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CE2EF" w14:textId="77777777" w:rsidR="00D60EFD" w:rsidRPr="00E457AA" w:rsidRDefault="00D60EFD" w:rsidP="007966C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420"/>
          <w:tab w:val="left" w:pos="5812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ลักษณะการดำเนินธุรกิจ</w:t>
      </w:r>
    </w:p>
    <w:p w14:paraId="0E6ACF4E" w14:textId="77777777" w:rsidR="009F6D69" w:rsidRPr="00E457AA" w:rsidRDefault="009F6D69" w:rsidP="007940C8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3363B8E1" w14:textId="68C95337" w:rsidR="00E13997" w:rsidRPr="00E457AA" w:rsidRDefault="00E13997" w:rsidP="00D9165E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>บริษัท เซนต์เมด จำกัด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2522A" w:rsidRPr="00E457AA">
        <w:rPr>
          <w:rFonts w:ascii="Browallia New" w:hAnsi="Browallia New" w:cs="Browallia New"/>
          <w:sz w:val="28"/>
          <w:szCs w:val="28"/>
          <w:cs/>
        </w:rPr>
        <w:t xml:space="preserve">(มหาชน) </w:t>
      </w:r>
      <w:r w:rsidRPr="00E457AA">
        <w:rPr>
          <w:rFonts w:ascii="Browallia New" w:hAnsi="Browallia New" w:cs="Browallia New"/>
          <w:sz w:val="28"/>
          <w:szCs w:val="28"/>
          <w:cs/>
        </w:rPr>
        <w:t>จดทะเบียน</w:t>
      </w:r>
      <w:r w:rsidR="00FB651E" w:rsidRPr="00E457AA">
        <w:rPr>
          <w:rFonts w:ascii="Browallia New" w:hAnsi="Browallia New" w:cs="Browallia New"/>
          <w:sz w:val="28"/>
          <w:szCs w:val="28"/>
          <w:cs/>
        </w:rPr>
        <w:t>ในประเทศไทย</w:t>
      </w:r>
      <w:r w:rsidR="00871A7F" w:rsidRPr="00E457AA">
        <w:rPr>
          <w:rFonts w:ascii="Browallia New" w:hAnsi="Browallia New" w:cs="Browallia New"/>
          <w:sz w:val="28"/>
          <w:szCs w:val="28"/>
          <w:cs/>
        </w:rPr>
        <w:t>และหุ้นของบริษัทได้รับการจดทะเบียนให้ซื้อขายในกระดานซื้อขายหลักทรัพย์ เอ็ม เอ ไอ ในตลาดหลักทรัพย์แห่งประเทศไทย</w:t>
      </w:r>
      <w:r w:rsidR="005667DC" w:rsidRPr="00E457AA">
        <w:rPr>
          <w:rFonts w:ascii="Browallia New" w:hAnsi="Browallia New" w:cs="Browallia New"/>
          <w:sz w:val="28"/>
          <w:szCs w:val="28"/>
          <w:cs/>
        </w:rPr>
        <w:t xml:space="preserve">ตั้งแต่วันที่ </w:t>
      </w:r>
      <w:r w:rsidR="005667DC" w:rsidRPr="00E457AA">
        <w:rPr>
          <w:rFonts w:ascii="Browallia New" w:hAnsi="Browallia New" w:cs="Browallia New"/>
          <w:sz w:val="28"/>
          <w:szCs w:val="28"/>
        </w:rPr>
        <w:t>1</w:t>
      </w:r>
      <w:r w:rsidR="00C43DB3" w:rsidRPr="00E457AA">
        <w:rPr>
          <w:rFonts w:ascii="Browallia New" w:hAnsi="Browallia New" w:cs="Browallia New"/>
          <w:sz w:val="28"/>
          <w:szCs w:val="28"/>
        </w:rPr>
        <w:t>7</w:t>
      </w:r>
      <w:r w:rsidR="00F877E6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F877E6" w:rsidRPr="00E457AA">
        <w:rPr>
          <w:rFonts w:ascii="Browallia New" w:hAnsi="Browallia New" w:cs="Browallia New"/>
          <w:sz w:val="28"/>
          <w:szCs w:val="28"/>
          <w:cs/>
        </w:rPr>
        <w:t xml:space="preserve">มิถุนายน </w:t>
      </w:r>
      <w:r w:rsidR="00F877E6" w:rsidRPr="00E457AA">
        <w:rPr>
          <w:rFonts w:ascii="Browallia New" w:hAnsi="Browallia New" w:cs="Browallia New"/>
          <w:sz w:val="28"/>
          <w:szCs w:val="28"/>
        </w:rPr>
        <w:t>2564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บริษัทดำเนินธุรกิจนำเข้าและจำหน่ายเครื่องมือ</w:t>
      </w:r>
      <w:r w:rsidR="00473DB5" w:rsidRPr="00E457AA">
        <w:rPr>
          <w:rFonts w:ascii="Browallia New" w:hAnsi="Browallia New" w:cs="Browallia New"/>
          <w:sz w:val="28"/>
          <w:szCs w:val="28"/>
          <w:cs/>
        </w:rPr>
        <w:t>และอุปกรณ์ทางการ</w:t>
      </w:r>
      <w:r w:rsidRPr="00E457AA">
        <w:rPr>
          <w:rFonts w:ascii="Browallia New" w:hAnsi="Browallia New" w:cs="Browallia New"/>
          <w:sz w:val="28"/>
          <w:szCs w:val="28"/>
          <w:cs/>
        </w:rPr>
        <w:t>แพทย์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D314B2" w:rsidRPr="00E457AA">
        <w:rPr>
          <w:rFonts w:ascii="Browallia New" w:hAnsi="Browallia New" w:cs="Browallia New"/>
          <w:sz w:val="28"/>
          <w:szCs w:val="28"/>
          <w:cs/>
        </w:rPr>
        <w:t>วัสดุการแพทย์</w:t>
      </w:r>
      <w:r w:rsidR="00B14907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E2204E" w:rsidRPr="00E457AA">
        <w:rPr>
          <w:rFonts w:ascii="Browallia New" w:hAnsi="Browallia New" w:cs="Browallia New"/>
          <w:sz w:val="28"/>
          <w:szCs w:val="28"/>
          <w:cs/>
        </w:rPr>
        <w:t>และ</w:t>
      </w:r>
      <w:r w:rsidR="00D61E38" w:rsidRPr="00E457AA">
        <w:rPr>
          <w:rFonts w:ascii="Browallia New" w:hAnsi="Browallia New" w:cs="Browallia New"/>
          <w:sz w:val="28"/>
          <w:szCs w:val="28"/>
          <w:cs/>
        </w:rPr>
        <w:t>ให้บริการ</w:t>
      </w:r>
      <w:r w:rsidR="00731E54" w:rsidRPr="00E457AA">
        <w:rPr>
          <w:rFonts w:ascii="Browallia New" w:hAnsi="Browallia New" w:cs="Browallia New"/>
          <w:sz w:val="28"/>
          <w:szCs w:val="28"/>
          <w:cs/>
        </w:rPr>
        <w:t>เครื่องมือ</w:t>
      </w:r>
      <w:r w:rsidR="00D61E38" w:rsidRPr="00E457AA">
        <w:rPr>
          <w:rFonts w:ascii="Browallia New" w:hAnsi="Browallia New" w:cs="Browallia New"/>
          <w:sz w:val="28"/>
          <w:szCs w:val="28"/>
          <w:cs/>
        </w:rPr>
        <w:t>แพทย์</w:t>
      </w:r>
      <w:r w:rsidR="00126BE0" w:rsidRPr="00E457A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A66FD">
        <w:rPr>
          <w:rFonts w:ascii="Browallia New" w:hAnsi="Browallia New" w:cs="Browallia New"/>
          <w:sz w:val="28"/>
          <w:szCs w:val="28"/>
        </w:rPr>
        <w:br/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ที่อยู่ของบริษัทตั้งอยู่เลขที่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>222,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222/1-2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อาคารเวสต์อิน คอมเพล็กซ์ ชั้นที่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10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หมู่ที่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1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ถนนรัตนาธิเบศร์ ตำบลบางรักใหญ่</w:t>
      </w:r>
      <w:r w:rsidRPr="00E457AA">
        <w:rPr>
          <w:rFonts w:ascii="Browallia New" w:hAnsi="Browallia New" w:cs="Browallia New"/>
          <w:sz w:val="28"/>
          <w:szCs w:val="28"/>
          <w:cs/>
        </w:rPr>
        <w:t xml:space="preserve"> อำเภอบางบัวทอง จังหวัดนนทบุรี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โดยมีครอบครัวบุญประสิทธิ์และครอบครัววสุศุทธิกุลกานต์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เป็นผู้ถือหุ้นรายใหญ่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โดยถือหุ้นร้อย</w:t>
      </w:r>
      <w:r w:rsidRPr="00EF02B5">
        <w:rPr>
          <w:rFonts w:ascii="Browallia New" w:hAnsi="Browallia New" w:cs="Browallia New"/>
          <w:sz w:val="28"/>
          <w:szCs w:val="28"/>
          <w:cs/>
        </w:rPr>
        <w:t>ละ</w:t>
      </w:r>
      <w:r w:rsidR="001D47E2" w:rsidRPr="00EF02B5">
        <w:rPr>
          <w:rFonts w:ascii="Browallia New" w:hAnsi="Browallia New" w:cs="Browallia New"/>
          <w:sz w:val="28"/>
          <w:szCs w:val="28"/>
        </w:rPr>
        <w:t xml:space="preserve"> </w:t>
      </w:r>
      <w:r w:rsidR="00F048C3" w:rsidRPr="00EF02B5">
        <w:rPr>
          <w:rFonts w:ascii="Browallia New" w:hAnsi="Browallia New" w:cs="Browallia New"/>
          <w:sz w:val="28"/>
          <w:szCs w:val="28"/>
        </w:rPr>
        <w:t>1</w:t>
      </w:r>
      <w:r w:rsidR="009B6245">
        <w:rPr>
          <w:rFonts w:ascii="Browallia New" w:hAnsi="Browallia New" w:cs="Browallia New"/>
          <w:sz w:val="28"/>
          <w:szCs w:val="28"/>
        </w:rPr>
        <w:t>5</w:t>
      </w:r>
      <w:r w:rsidR="00F048C3" w:rsidRPr="00EF02B5">
        <w:rPr>
          <w:rFonts w:ascii="Browallia New" w:hAnsi="Browallia New" w:cs="Browallia New"/>
          <w:sz w:val="28"/>
          <w:szCs w:val="28"/>
        </w:rPr>
        <w:t>.</w:t>
      </w:r>
      <w:r w:rsidR="009B6245">
        <w:rPr>
          <w:rFonts w:ascii="Browallia New" w:hAnsi="Browallia New" w:cs="Browallia New"/>
          <w:sz w:val="28"/>
          <w:szCs w:val="28"/>
        </w:rPr>
        <w:t>65</w:t>
      </w:r>
      <w:r w:rsidR="00024A2E" w:rsidRPr="00EF02B5">
        <w:rPr>
          <w:rFonts w:ascii="Browallia New" w:hAnsi="Browallia New" w:cs="Browallia New"/>
          <w:sz w:val="28"/>
          <w:szCs w:val="28"/>
        </w:rPr>
        <w:t xml:space="preserve"> </w:t>
      </w:r>
      <w:r w:rsidRPr="00EF02B5">
        <w:rPr>
          <w:rFonts w:ascii="Browallia New" w:hAnsi="Browallia New" w:cs="Browallia New"/>
          <w:sz w:val="28"/>
          <w:szCs w:val="28"/>
          <w:cs/>
        </w:rPr>
        <w:t xml:space="preserve">และร้อยละ </w:t>
      </w:r>
      <w:r w:rsidR="00C545A2" w:rsidRPr="00C545A2">
        <w:rPr>
          <w:rFonts w:ascii="Browallia New" w:hAnsi="Browallia New" w:cs="Browallia New" w:hint="cs"/>
          <w:sz w:val="28"/>
          <w:szCs w:val="28"/>
        </w:rPr>
        <w:t>16</w:t>
      </w:r>
      <w:r w:rsidR="00024A2E">
        <w:rPr>
          <w:rFonts w:ascii="Browallia New" w:hAnsi="Browallia New" w:cs="Browallia New" w:hint="cs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 w:hint="cs"/>
          <w:sz w:val="28"/>
          <w:szCs w:val="28"/>
        </w:rPr>
        <w:t>96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ตามลำดับ</w:t>
      </w:r>
      <w:r w:rsidR="00702B5F" w:rsidRPr="00E457AA">
        <w:rPr>
          <w:rFonts w:ascii="Browallia New" w:hAnsi="Browallia New" w:cs="Browallia New"/>
          <w:sz w:val="28"/>
          <w:szCs w:val="28"/>
        </w:rPr>
        <w:t xml:space="preserve"> (</w:t>
      </w:r>
      <w:r w:rsidR="007D785D" w:rsidRPr="00E457AA">
        <w:rPr>
          <w:rFonts w:ascii="Browallia New" w:hAnsi="Browallia New" w:cs="Browallia New"/>
          <w:sz w:val="28"/>
          <w:szCs w:val="28"/>
        </w:rPr>
        <w:t>256</w:t>
      </w:r>
      <w:r w:rsidR="00BE75D5">
        <w:rPr>
          <w:rFonts w:ascii="Browallia New" w:hAnsi="Browallia New" w:cs="Browallia New"/>
          <w:sz w:val="28"/>
          <w:szCs w:val="28"/>
        </w:rPr>
        <w:t>6</w:t>
      </w:r>
      <w:r w:rsidR="007D785D" w:rsidRPr="00E457AA">
        <w:rPr>
          <w:rFonts w:ascii="Browallia New" w:hAnsi="Browallia New" w:cs="Browallia New"/>
          <w:sz w:val="28"/>
          <w:szCs w:val="28"/>
        </w:rPr>
        <w:t xml:space="preserve"> :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1B13B2" w:rsidRPr="001B13B2">
        <w:rPr>
          <w:rFonts w:ascii="Browallia New" w:hAnsi="Browallia New" w:cs="Browallia New"/>
          <w:sz w:val="28"/>
          <w:szCs w:val="28"/>
        </w:rPr>
        <w:t xml:space="preserve">15.56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 xml:space="preserve">และร้อยละ </w:t>
      </w:r>
      <w:r w:rsidR="000C792E" w:rsidRPr="000C792E">
        <w:rPr>
          <w:rFonts w:ascii="Browallia New" w:hAnsi="Browallia New" w:cs="Browallia New"/>
          <w:sz w:val="28"/>
          <w:szCs w:val="28"/>
        </w:rPr>
        <w:t>16</w:t>
      </w:r>
      <w:r w:rsidR="000C792E" w:rsidRPr="000C792E">
        <w:rPr>
          <w:rFonts w:ascii="Browallia New" w:hAnsi="Browallia New" w:cs="Browallia New"/>
          <w:sz w:val="28"/>
          <w:szCs w:val="28"/>
          <w:cs/>
        </w:rPr>
        <w:t>.</w:t>
      </w:r>
      <w:r w:rsidR="000C792E" w:rsidRPr="000C792E">
        <w:rPr>
          <w:rFonts w:ascii="Browallia New" w:hAnsi="Browallia New" w:cs="Browallia New"/>
          <w:sz w:val="28"/>
          <w:szCs w:val="28"/>
        </w:rPr>
        <w:t xml:space="preserve">95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>ตามลำดับ)</w:t>
      </w:r>
    </w:p>
    <w:p w14:paraId="32BF34D3" w14:textId="77777777" w:rsidR="00A31942" w:rsidRPr="00E457AA" w:rsidRDefault="00A31942" w:rsidP="003E1E54">
      <w:pPr>
        <w:pStyle w:val="BodyText2"/>
        <w:tabs>
          <w:tab w:val="left" w:pos="426"/>
        </w:tabs>
        <w:ind w:left="0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0728B17B" w14:textId="29E659E8" w:rsidR="00E701AF" w:rsidRPr="00E457AA" w:rsidRDefault="00E701AF" w:rsidP="009819E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เกณฑ์ในการจัดทำ</w:t>
      </w:r>
      <w:r w:rsidR="00B86841">
        <w:rPr>
          <w:rFonts w:ascii="Browallia New" w:hAnsi="Browallia New" w:cs="Browallia New" w:hint="cs"/>
          <w:b/>
          <w:bCs/>
          <w:sz w:val="28"/>
          <w:szCs w:val="28"/>
          <w:cs/>
        </w:rPr>
        <w:t>ข้อมูลทาง</w:t>
      </w: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การเงิน</w:t>
      </w:r>
      <w:r w:rsidR="00164E2F" w:rsidRPr="00E457AA">
        <w:rPr>
          <w:rFonts w:ascii="Browallia New" w:hAnsi="Browallia New" w:cs="Browallia New"/>
          <w:b/>
          <w:bCs/>
          <w:sz w:val="28"/>
          <w:szCs w:val="28"/>
          <w:cs/>
        </w:rPr>
        <w:t>ระหว่างกาล</w:t>
      </w:r>
    </w:p>
    <w:p w14:paraId="4ADF6A7A" w14:textId="77777777" w:rsidR="006E2A74" w:rsidRPr="00E457AA" w:rsidRDefault="006E2A74" w:rsidP="006E2A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u w:val="single"/>
        </w:rPr>
      </w:pPr>
    </w:p>
    <w:p w14:paraId="16C0A6B0" w14:textId="7C0A629C" w:rsidR="009819E9" w:rsidRPr="00E457AA" w:rsidRDefault="009819E9" w:rsidP="00B1054E">
      <w:pPr>
        <w:pStyle w:val="ListParagraph"/>
        <w:numPr>
          <w:ilvl w:val="1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73"/>
          <w:tab w:val="left" w:pos="1277"/>
        </w:tabs>
        <w:spacing w:line="240" w:lineRule="auto"/>
        <w:ind w:left="900" w:right="-22" w:hanging="45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E457AA">
        <w:rPr>
          <w:rFonts w:ascii="Browallia New" w:hAnsi="Browallia New" w:cs="Browallia New"/>
          <w:sz w:val="28"/>
          <w:szCs w:val="28"/>
          <w:u w:val="single"/>
          <w:cs/>
        </w:rPr>
        <w:t>เกณฑ์ในการจัดทำ</w:t>
      </w:r>
      <w:r w:rsidR="00322BB7">
        <w:rPr>
          <w:rFonts w:ascii="Browallia New" w:hAnsi="Browallia New" w:cs="Browallia New" w:hint="cs"/>
          <w:sz w:val="28"/>
          <w:szCs w:val="28"/>
          <w:u w:val="single"/>
          <w:cs/>
        </w:rPr>
        <w:t>ข้อมูล</w:t>
      </w:r>
      <w:r w:rsidRPr="00E457AA">
        <w:rPr>
          <w:rFonts w:ascii="Browallia New" w:hAnsi="Browallia New" w:cs="Browallia New"/>
          <w:sz w:val="28"/>
          <w:szCs w:val="28"/>
          <w:u w:val="single"/>
          <w:cs/>
        </w:rPr>
        <w:t>การเงินระหว่างกาล</w:t>
      </w:r>
    </w:p>
    <w:p w14:paraId="5E548F5C" w14:textId="77777777" w:rsidR="000C2D04" w:rsidRPr="00E457AA" w:rsidRDefault="000C2D04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  <w:lang w:val="th-TH"/>
        </w:rPr>
      </w:pPr>
    </w:p>
    <w:p w14:paraId="289EB7CB" w14:textId="4EE4EE2E" w:rsidR="009819E9" w:rsidRPr="00E457AA" w:rsidRDefault="00C572B2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>
        <w:rPr>
          <w:rFonts w:ascii="Browallia New" w:hAnsi="Browallia New" w:cs="Browallia New"/>
          <w:sz w:val="28"/>
          <w:szCs w:val="28"/>
        </w:rPr>
        <w:t xml:space="preserve">34 </w:t>
      </w:r>
      <w:r>
        <w:rPr>
          <w:rFonts w:ascii="Browallia New" w:hAnsi="Browallia New" w:cs="Browallia New" w:hint="cs"/>
          <w:sz w:val="28"/>
          <w:szCs w:val="28"/>
          <w:cs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</w:t>
      </w:r>
      <w:r w:rsidR="005A43F7">
        <w:rPr>
          <w:rFonts w:ascii="Browallia New" w:hAnsi="Browallia New" w:cs="Browallia New" w:hint="cs"/>
          <w:sz w:val="28"/>
          <w:szCs w:val="28"/>
          <w:cs/>
        </w:rPr>
        <w:t>ใต้พระราชบัญญัติหลักทรัพย์และตลาดหลักทรัพย์</w:t>
      </w:r>
    </w:p>
    <w:p w14:paraId="666CDD1A" w14:textId="77777777" w:rsidR="005A43F7" w:rsidRDefault="005A43F7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1AFE60A0" w14:textId="5A323B1F" w:rsidR="005A43F7" w:rsidRDefault="005A43F7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ข้อมูลทางการเงิน</w:t>
      </w:r>
      <w:r w:rsidR="00C57DF6">
        <w:rPr>
          <w:rFonts w:ascii="Browallia New" w:hAnsi="Browallia New" w:cs="Browallia New" w:hint="cs"/>
          <w:sz w:val="28"/>
          <w:szCs w:val="28"/>
          <w:cs/>
        </w:rPr>
        <w:t xml:space="preserve">ระหว่างกาลนี้ควรอ่านคู่กับงบการเงินสำหรับปีสิ้นสุดวันที่ </w:t>
      </w:r>
      <w:r w:rsidR="00C57DF6">
        <w:rPr>
          <w:rFonts w:ascii="Browallia New" w:hAnsi="Browallia New" w:cs="Browallia New"/>
          <w:sz w:val="28"/>
          <w:szCs w:val="28"/>
        </w:rPr>
        <w:t xml:space="preserve">31 </w:t>
      </w:r>
      <w:r w:rsidR="00C57DF6">
        <w:rPr>
          <w:rFonts w:ascii="Browallia New" w:hAnsi="Browallia New" w:cs="Browallia New" w:hint="cs"/>
          <w:sz w:val="28"/>
          <w:szCs w:val="28"/>
          <w:cs/>
        </w:rPr>
        <w:t xml:space="preserve">ธันวาคม </w:t>
      </w:r>
      <w:r w:rsidR="00C57DF6">
        <w:rPr>
          <w:rFonts w:ascii="Browallia New" w:hAnsi="Browallia New" w:cs="Browallia New"/>
          <w:sz w:val="28"/>
          <w:szCs w:val="28"/>
        </w:rPr>
        <w:t>2566</w:t>
      </w:r>
    </w:p>
    <w:p w14:paraId="7481B5E9" w14:textId="77777777" w:rsidR="00C57DF6" w:rsidRDefault="00C57DF6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5BB8E465" w14:textId="7BC54A6A" w:rsidR="00C57DF6" w:rsidRDefault="00C57DF6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ข้อมูลทางการเงินระหว่างกาล</w:t>
      </w:r>
      <w:r w:rsidR="006236D2">
        <w:rPr>
          <w:rFonts w:ascii="Browallia New" w:hAnsi="Browallia New" w:cs="Browallia New" w:hint="cs"/>
          <w:sz w:val="28"/>
          <w:szCs w:val="28"/>
          <w:cs/>
        </w:rPr>
        <w:t>ฉบับภาษาอังกฤษจัดทำขึ้นจากข้อมูลทางการเงิน</w:t>
      </w:r>
      <w:r w:rsidR="0094035C">
        <w:rPr>
          <w:rFonts w:ascii="Browallia New" w:hAnsi="Browallia New" w:cs="Browallia New" w:hint="cs"/>
          <w:sz w:val="28"/>
          <w:szCs w:val="28"/>
          <w:cs/>
        </w:rPr>
        <w:t>ระหว่างกาลภาษาไทยที่จัดทำตามกฎหมาย ในกรณีที่มีเนื้อหาความขัดแย้งกันหรือ</w:t>
      </w:r>
      <w:r w:rsidR="00E61419">
        <w:rPr>
          <w:rFonts w:ascii="Browallia New" w:hAnsi="Browallia New" w:cs="Browallia New" w:hint="cs"/>
          <w:sz w:val="28"/>
          <w:szCs w:val="28"/>
          <w:cs/>
        </w:rPr>
        <w:t>มีการตีความแตกต่างกัน ให้ใช้ข้อมูลทางการเงินระหว่างกาลฉบับภาษาไทยเป็นหลัก</w:t>
      </w:r>
    </w:p>
    <w:p w14:paraId="57E0AF50" w14:textId="77777777" w:rsidR="00D31B3D" w:rsidRDefault="00D31B3D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141FB9E5" w14:textId="06D404DF" w:rsidR="00D31B3D" w:rsidRDefault="00F83BBF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</w:t>
      </w:r>
      <w:r w:rsidR="00D31B3D" w:rsidRPr="00D31B3D">
        <w:rPr>
          <w:rFonts w:ascii="Browallia New" w:hAnsi="Browallia New" w:cs="Browallia New"/>
          <w:sz w:val="28"/>
          <w:szCs w:val="28"/>
          <w:cs/>
        </w:rPr>
        <w:t xml:space="preserve">การเงินระหว่างกาลนี้ได้รับอนุมัติจากกรรมการบริษัท เมื่อวันที่ </w:t>
      </w:r>
      <w:r w:rsidR="00C545A2" w:rsidRPr="00C545A2">
        <w:rPr>
          <w:rFonts w:ascii="Browallia New" w:hAnsi="Browallia New" w:cs="Browallia New" w:hint="cs"/>
          <w:sz w:val="28"/>
          <w:szCs w:val="28"/>
        </w:rPr>
        <w:t>14</w:t>
      </w:r>
      <w:r w:rsidR="00024A2E" w:rsidRPr="00C37B1D">
        <w:rPr>
          <w:rFonts w:ascii="Browallia New" w:hAnsi="Browallia New" w:cs="Browallia New" w:hint="cs"/>
          <w:sz w:val="28"/>
          <w:szCs w:val="28"/>
          <w:cs/>
        </w:rPr>
        <w:t xml:space="preserve"> สิงหาคม </w:t>
      </w:r>
      <w:r w:rsidR="00D31B3D" w:rsidRPr="00C37B1D">
        <w:rPr>
          <w:rFonts w:ascii="Browallia New" w:hAnsi="Browallia New" w:cs="Browallia New"/>
          <w:sz w:val="28"/>
          <w:szCs w:val="28"/>
        </w:rPr>
        <w:t>2567</w:t>
      </w:r>
    </w:p>
    <w:p w14:paraId="4AFD3D61" w14:textId="77777777" w:rsidR="00E61419" w:rsidRPr="00E457AA" w:rsidRDefault="00E61419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32DA37C4" w14:textId="73B39FFB" w:rsidR="00FF6C9C" w:rsidRPr="00E457AA" w:rsidRDefault="00FF6C9C" w:rsidP="000C2D04">
      <w:pPr>
        <w:pStyle w:val="ListParagraph"/>
        <w:numPr>
          <w:ilvl w:val="1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73"/>
          <w:tab w:val="left" w:pos="1277"/>
        </w:tabs>
        <w:spacing w:line="240" w:lineRule="auto"/>
        <w:ind w:left="900" w:right="-22" w:hanging="450"/>
        <w:jc w:val="thaiDistribute"/>
        <w:rPr>
          <w:rFonts w:ascii="Browallia New" w:hAnsi="Browallia New" w:cs="Browallia New"/>
          <w:sz w:val="28"/>
          <w:szCs w:val="28"/>
          <w:u w:val="single"/>
          <w:cs/>
          <w:lang w:val="th-TH"/>
        </w:rPr>
      </w:pPr>
      <w:r w:rsidRPr="00E457AA">
        <w:rPr>
          <w:rFonts w:ascii="Browallia New" w:hAnsi="Browallia New" w:cs="Browallia New"/>
          <w:sz w:val="28"/>
          <w:szCs w:val="28"/>
          <w:u w:val="single"/>
          <w:cs/>
          <w:lang w:val="th-TH"/>
        </w:rPr>
        <w:t>เกณฑ์ในการจัดทำ</w:t>
      </w:r>
      <w:r w:rsidR="000D47BC">
        <w:rPr>
          <w:rFonts w:ascii="Browallia New" w:hAnsi="Browallia New" w:cs="Browallia New" w:hint="cs"/>
          <w:sz w:val="28"/>
          <w:szCs w:val="28"/>
          <w:u w:val="single"/>
          <w:cs/>
          <w:lang w:val="th-TH"/>
        </w:rPr>
        <w:t>ข้อมูลทาง</w:t>
      </w:r>
      <w:r w:rsidRPr="00E457AA">
        <w:rPr>
          <w:rFonts w:ascii="Browallia New" w:hAnsi="Browallia New" w:cs="Browallia New"/>
          <w:sz w:val="28"/>
          <w:szCs w:val="28"/>
          <w:u w:val="single"/>
          <w:cs/>
          <w:lang w:val="th-TH"/>
        </w:rPr>
        <w:t>การเงินรวม</w:t>
      </w:r>
    </w:p>
    <w:p w14:paraId="312BACAD" w14:textId="77777777" w:rsidR="000969B4" w:rsidRPr="00E457AA" w:rsidRDefault="000969B4" w:rsidP="006F1B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7C6363CB" w14:textId="213A5AE2" w:rsidR="001B3AA9" w:rsidRPr="00963849" w:rsidRDefault="000D47BC" w:rsidP="001B3AA9">
      <w:pPr>
        <w:pStyle w:val="CordiaNew"/>
        <w:ind w:left="851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bookmarkStart w:id="0" w:name="_Hlk94797980"/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>ข้อมูลทาง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การเงิน</w:t>
      </w:r>
      <w:r w:rsidR="009B346B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ระหว่างกาล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รวมได้จัดทำขึ้นโดยรวม</w:t>
      </w:r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>ข้อมูลทาง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การเงินของบริษัท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 </w:t>
      </w:r>
      <w:r w:rsidR="00E4144E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เซน</w:t>
      </w:r>
      <w:r w:rsidR="001344C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ต์เมด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จำกัด (มหาชน) และบริษัทย่อย และได้จัดทำขึ้นโดยใช้หลักเกณฑ์เดียวกับงบการเงินรวมสำหรับปีสิ้นสุดวันที่ 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31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ธันวาคม 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256</w:t>
      </w:r>
      <w:r w:rsidR="001B3AA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6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โดยมีการเปลี่ยนแปลง</w:t>
      </w:r>
      <w:r w:rsidR="00E9453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>บริษัทย่อยในระหว่างงวด</w:t>
      </w:r>
      <w:r w:rsidR="00E9453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ตามที่กล่าวไว้ในหมายเหตุ</w:t>
      </w:r>
      <w:r w:rsidR="00416C4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ประกอบงบการเงินข้อ </w:t>
      </w:r>
      <w:r w:rsidR="00416C47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9</w:t>
      </w:r>
    </w:p>
    <w:bookmarkEnd w:id="0"/>
    <w:p w14:paraId="27A2049B" w14:textId="413D6FD5" w:rsidR="00033910" w:rsidRDefault="00033910" w:rsidP="001B3A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12A36C35" w14:textId="77777777" w:rsidR="004E183A" w:rsidRDefault="004E18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bookmarkStart w:id="1" w:name="_Toc145430212"/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07713493" w14:textId="25218977" w:rsidR="00033910" w:rsidRPr="00033910" w:rsidRDefault="00033910" w:rsidP="0003391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33910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มาตรฐานการรายงานทางการเงินฉบับใหม่และฉบับปรับปรุงและการเปลี่ยนแปลงนโยบายการบัญชี</w:t>
      </w:r>
    </w:p>
    <w:p w14:paraId="1CFA8E3F" w14:textId="77777777" w:rsidR="00033910" w:rsidRPr="00844BC8" w:rsidRDefault="00033910" w:rsidP="00033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Browallia New" w:hAnsi="Browallia New" w:cs="Browallia New"/>
          <w:sz w:val="20"/>
          <w:szCs w:val="20"/>
          <w:lang w:val="en-GB"/>
        </w:rPr>
      </w:pPr>
    </w:p>
    <w:p w14:paraId="057B05DF" w14:textId="6A8271E3" w:rsidR="00033910" w:rsidRPr="00DC60CF" w:rsidRDefault="00033910" w:rsidP="00033910">
      <w:pPr>
        <w:tabs>
          <w:tab w:val="clear" w:pos="454"/>
          <w:tab w:val="left" w:pos="1350"/>
          <w:tab w:val="left" w:pos="1710"/>
        </w:tabs>
        <w:ind w:left="441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DC60C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       </w:t>
      </w:r>
      <w:r w:rsidR="002D1F4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    </w:t>
      </w:r>
      <w:r w:rsidRPr="00DC60C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1 </w:t>
      </w:r>
      <w:r w:rsidRPr="00DC60C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มกราคม </w:t>
      </w:r>
      <w:r w:rsidRPr="00DC60C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2567 </w:t>
      </w:r>
      <w:bookmarkEnd w:id="1"/>
      <w:r w:rsidRPr="00DC60C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มีการเปลี่ยนแปลงที่สำคัญดังนี้</w:t>
      </w:r>
    </w:p>
    <w:p w14:paraId="32FB1B2C" w14:textId="77777777" w:rsidR="00033910" w:rsidRPr="005C6703" w:rsidRDefault="00033910" w:rsidP="005C6703">
      <w:pPr>
        <w:tabs>
          <w:tab w:val="clear" w:pos="454"/>
          <w:tab w:val="left" w:pos="1350"/>
          <w:tab w:val="left" w:pos="1710"/>
        </w:tabs>
        <w:ind w:left="441"/>
        <w:jc w:val="thaiDistribute"/>
        <w:rPr>
          <w:rStyle w:val="Strong"/>
          <w:rFonts w:ascii="Browallia New" w:eastAsia="Arial Unicode MS" w:hAnsi="Browallia New" w:cs="Browallia New"/>
          <w:b w:val="0"/>
          <w:sz w:val="28"/>
          <w:szCs w:val="28"/>
          <w:lang w:val="en-GB"/>
        </w:rPr>
      </w:pPr>
    </w:p>
    <w:p w14:paraId="567790FB" w14:textId="594485D4" w:rsidR="00033910" w:rsidRPr="00D0667C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1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การนำเสนองบการเงิน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ได้แก้ไขข้อกำหนดของ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  <w:t xml:space="preserve">การเปิดเผยจาก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“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การเปิดเผยนโยบายการบัญชีที่มีนัยสำคัญ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”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เป็น</w:t>
      </w:r>
      <w:r w:rsidR="000A57AD">
        <w:rPr>
          <w:rStyle w:val="Strong"/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“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การเปิดเผยข้อมูลนโยบายการบัญชี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  <w:t>ที่มีสาระสำคัญ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”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ดังนั้นบริษัทจึงไม่จำเป็นต้องเปิดเผยข้อมูลนโยบายการบัญชีที่ไม่มีสาระสำคัญ หากบริษัทเปิดเผยข้อมูลดังกล่าวจะต้องไม่บดบังข้อมูลนโยบายการบัญชีที่มีสาระสำคัญ</w:t>
      </w:r>
    </w:p>
    <w:p w14:paraId="4401C79F" w14:textId="77777777" w:rsidR="00033910" w:rsidRPr="00DC60CF" w:rsidRDefault="00033910" w:rsidP="006A6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</w:rPr>
      </w:pPr>
    </w:p>
    <w:p w14:paraId="135401D2" w14:textId="3605B73E" w:rsidR="00033910" w:rsidRPr="00D0667C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8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นโยบายการบัญชี การเปลี่ยนแปลงประมาณการ</w:t>
      </w:r>
      <w:r w:rsidR="00F754A2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br/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ทางบัญชีและข้อผิดพลาด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ได้แก้ไขคำนิยามของประมาณการทางบัญชีเพื่อช่วยให้บริษัทจำแนกความแตกต่างของ “การเปลี่ยนแปลงประมาณการทางบัญชี” จาก “การเปลี่ยนแปลงนโยบายการบัญชี” การจำแนกความแตกต่างนั้นมีความสำคัญ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18D68DB6" w14:textId="77777777" w:rsidR="00033910" w:rsidRPr="00D0667C" w:rsidRDefault="00033910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</w:p>
    <w:p w14:paraId="05A1EF8D" w14:textId="0E09310A" w:rsidR="00033910" w:rsidRPr="004A70CB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12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ภาษีเงินได้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ได้กำหนดให้บริษัทรับรู้ภาษีเงินได้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  <w:t>รอตัดบัญชีที่เกี่ยวข้องกับสินทรัพย์และหนี้สินที่เกิดขึ้นจากรายการเดียว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0563FD5E" w14:textId="77777777" w:rsidR="004A70CB" w:rsidRPr="00A70A67" w:rsidRDefault="004A70CB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Fonts w:ascii="Browallia New" w:hAnsi="Browallia New" w:cs="Browallia New"/>
          <w:sz w:val="28"/>
          <w:szCs w:val="28"/>
          <w:cs/>
          <w:lang w:val="th-TH" w:eastAsia="th-TH"/>
        </w:rPr>
      </w:pPr>
    </w:p>
    <w:p w14:paraId="306FB4E3" w14:textId="77777777" w:rsidR="00033910" w:rsidRPr="00D0667C" w:rsidRDefault="00033910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นอกจากนี้บริษัทควรรับรู้สินทรัพย์ภาษีเงินได้รอการตัดบัญชี</w:t>
      </w:r>
      <w:r>
        <w:rPr>
          <w:rStyle w:val="Strong"/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(โดยรับรู้เท่ากับจำนวนที่เป็นไปได้ค่อนข้างแน่ที่จะได้ใช้</w:t>
      </w:r>
      <w:r w:rsidRPr="002125EE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ประโยชน์</w:t>
      </w:r>
      <w:r w:rsidRPr="002125EE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</w:rPr>
        <w:t>)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487B38F0" w14:textId="77777777" w:rsidR="00033910" w:rsidRPr="00D0667C" w:rsidRDefault="00033910" w:rsidP="0003391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87"/>
        <w:jc w:val="thaiDistribute"/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3A442C2D" w14:textId="77777777" w:rsidR="00033910" w:rsidRPr="00D0667C" w:rsidRDefault="00033910" w:rsidP="006D0E1B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76" w:hanging="425"/>
        <w:jc w:val="thaiDistribute"/>
        <w:rPr>
          <w:rFonts w:ascii="Browallia New" w:hAnsi="Browallia New" w:cs="Browallia New"/>
          <w:sz w:val="28"/>
          <w:szCs w:val="28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 xml:space="preserve">สินทรัพย์สิทธิการใช้ และหนี้สินตามสัญญาเช่า และ </w:t>
      </w:r>
    </w:p>
    <w:p w14:paraId="645F7DC8" w14:textId="77777777" w:rsidR="00033910" w:rsidRPr="00A61F20" w:rsidRDefault="00033910" w:rsidP="006D0E1B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76" w:hanging="425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</w:t>
      </w:r>
    </w:p>
    <w:p w14:paraId="3E694DC7" w14:textId="77777777" w:rsidR="00033910" w:rsidRDefault="00033910" w:rsidP="00033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96"/>
        <w:contextualSpacing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68D9A940" w14:textId="28C37995" w:rsidR="00033910" w:rsidRPr="00D0667C" w:rsidRDefault="00033910" w:rsidP="006A6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837"/>
        <w:contextualSpacing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D0667C">
        <w:rPr>
          <w:rFonts w:ascii="Browallia New" w:eastAsia="Cordia New" w:hAnsi="Browallia New" w:cs="Browallia New"/>
          <w:sz w:val="28"/>
          <w:szCs w:val="28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</w:t>
      </w:r>
      <w:r>
        <w:rPr>
          <w:rFonts w:ascii="Browallia New" w:eastAsia="Cordia New" w:hAnsi="Browallia New" w:cs="Browallia New" w:hint="cs"/>
          <w:sz w:val="28"/>
          <w:szCs w:val="28"/>
          <w:cs/>
        </w:rPr>
        <w:t>ผู้ถือหุ้น</w:t>
      </w:r>
      <w:r w:rsidRPr="00D0667C">
        <w:rPr>
          <w:rFonts w:ascii="Browallia New" w:eastAsia="Cordia New" w:hAnsi="Browallia New" w:cs="Browallia New"/>
          <w:sz w:val="28"/>
          <w:szCs w:val="28"/>
          <w:cs/>
        </w:rPr>
        <w:t xml:space="preserve"> </w:t>
      </w:r>
      <w:r w:rsidR="00704A45">
        <w:rPr>
          <w:rFonts w:ascii="Browallia New" w:eastAsia="Cordia New" w:hAnsi="Browallia New" w:cs="Browallia New"/>
          <w:sz w:val="28"/>
          <w:szCs w:val="28"/>
        </w:rPr>
        <w:t xml:space="preserve">            </w:t>
      </w:r>
      <w:r w:rsidRPr="00D0667C">
        <w:rPr>
          <w:rFonts w:ascii="Browallia New" w:eastAsia="Cordia New" w:hAnsi="Browallia New" w:cs="Browallia New"/>
          <w:sz w:val="28"/>
          <w:szCs w:val="28"/>
          <w:cs/>
        </w:rPr>
        <w:t>ตามความเหมาะสม</w:t>
      </w:r>
    </w:p>
    <w:p w14:paraId="2129FE7B" w14:textId="77777777" w:rsidR="000B6B7A" w:rsidRPr="000621DE" w:rsidRDefault="000B6B7A" w:rsidP="00062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6D96D0F2" w14:textId="77777777" w:rsidR="00981C99" w:rsidRDefault="00981C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36859C1C" w14:textId="19FBD7E9" w:rsidR="001313E3" w:rsidRPr="00E457AA" w:rsidRDefault="001313E3" w:rsidP="001313E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นโยบายการบัญชี</w:t>
      </w:r>
    </w:p>
    <w:p w14:paraId="3EC2B4CA" w14:textId="77777777" w:rsidR="001313E3" w:rsidRPr="006A66FD" w:rsidRDefault="001313E3" w:rsidP="001313E3">
      <w:pPr>
        <w:ind w:left="426" w:right="-5"/>
        <w:jc w:val="thaiDistribute"/>
        <w:rPr>
          <w:rFonts w:ascii="Browallia New" w:hAnsi="Browallia New" w:cs="Browallia New"/>
          <w:sz w:val="24"/>
          <w:szCs w:val="24"/>
        </w:rPr>
      </w:pPr>
    </w:p>
    <w:p w14:paraId="426606E0" w14:textId="77777777" w:rsidR="00CF4629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Pr="00D0667C">
        <w:rPr>
          <w:rFonts w:ascii="Browallia New" w:hAnsi="Browallia New" w:cs="Browallia New"/>
          <w:sz w:val="28"/>
          <w:szCs w:val="28"/>
        </w:rPr>
        <w:br/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การจัดทำงบการเงินสำหรับปีบัญชีสิ้นสุดวันที่ </w:t>
      </w:r>
      <w:r w:rsidRPr="00D0667C">
        <w:rPr>
          <w:rFonts w:ascii="Browallia New" w:hAnsi="Browallia New" w:cs="Browallia New"/>
          <w:sz w:val="28"/>
          <w:szCs w:val="28"/>
        </w:rPr>
        <w:t xml:space="preserve">31 </w:t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D0667C">
        <w:rPr>
          <w:rFonts w:ascii="Browallia New" w:hAnsi="Browallia New" w:cs="Browallia New"/>
          <w:sz w:val="28"/>
          <w:szCs w:val="28"/>
        </w:rPr>
        <w:t>2566</w:t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 ยกเว้นเรื่องการนำมาตรฐานการรายงาน</w:t>
      </w:r>
      <w:r w:rsidRPr="00D0667C">
        <w:rPr>
          <w:rFonts w:ascii="Browallia New" w:hAnsi="Browallia New" w:cs="Browallia New"/>
          <w:sz w:val="28"/>
          <w:szCs w:val="28"/>
        </w:rPr>
        <w:br/>
      </w:r>
      <w:r w:rsidRPr="00D0667C">
        <w:rPr>
          <w:rFonts w:ascii="Browallia New" w:hAnsi="Browallia New" w:cs="Browallia New"/>
          <w:sz w:val="28"/>
          <w:szCs w:val="28"/>
          <w:cs/>
        </w:rPr>
        <w:t>ทางการเงินฉบับใหม่และฉบับปรับปรุงมาถือปฏิบัติดังที่กล่าว</w:t>
      </w:r>
      <w:r w:rsidRPr="00DC6F13">
        <w:rPr>
          <w:rFonts w:ascii="Browallia New" w:hAnsi="Browallia New" w:cs="Browallia New"/>
          <w:sz w:val="28"/>
          <w:szCs w:val="28"/>
          <w:cs/>
        </w:rPr>
        <w:t xml:space="preserve">ในหมายเหตุข้อ </w:t>
      </w:r>
      <w:r>
        <w:rPr>
          <w:rFonts w:ascii="Browallia New" w:hAnsi="Browallia New" w:cs="Browallia New"/>
          <w:sz w:val="28"/>
          <w:szCs w:val="28"/>
        </w:rPr>
        <w:t>3</w:t>
      </w:r>
    </w:p>
    <w:p w14:paraId="5F228B47" w14:textId="77777777" w:rsidR="00CF4629" w:rsidRPr="000629CC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0"/>
          <w:szCs w:val="20"/>
        </w:rPr>
      </w:pPr>
    </w:p>
    <w:p w14:paraId="4B45FCB5" w14:textId="01203AD3" w:rsidR="00CF4629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41"/>
        <w:jc w:val="thaiDistribute"/>
        <w:rPr>
          <w:rFonts w:ascii="Browallia New" w:hAnsi="Browallia New" w:cs="Browallia New"/>
          <w:sz w:val="28"/>
          <w:szCs w:val="28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>อย่างไรก็ตาม ฝ่ายบริหารของ</w:t>
      </w:r>
      <w:r w:rsidR="00E84E5B">
        <w:rPr>
          <w:rFonts w:ascii="Browallia New" w:hAnsi="Browallia New" w:cs="Browallia New" w:hint="cs"/>
          <w:sz w:val="28"/>
          <w:szCs w:val="28"/>
          <w:cs/>
        </w:rPr>
        <w:t>กลุ่ม</w:t>
      </w:r>
      <w:r w:rsidRPr="00D0667C">
        <w:rPr>
          <w:rFonts w:ascii="Browallia New" w:hAnsi="Browallia New" w:cs="Browallia New"/>
          <w:sz w:val="28"/>
          <w:szCs w:val="28"/>
          <w:cs/>
        </w:rPr>
        <w:t>บริษัทพิจารณาว่าการถือปฏิบัติดังกล่าวไม่มีผลกระทบอย่างมีสาระสำคัญต่อ</w:t>
      </w:r>
      <w:r w:rsidR="00E84E5B">
        <w:rPr>
          <w:rFonts w:ascii="Browallia New" w:hAnsi="Browallia New" w:cs="Browallia New" w:hint="cs"/>
          <w:sz w:val="28"/>
          <w:szCs w:val="28"/>
          <w:cs/>
        </w:rPr>
        <w:t xml:space="preserve">                   </w:t>
      </w:r>
      <w:r w:rsidRPr="00D0667C">
        <w:rPr>
          <w:rFonts w:ascii="Browallia New" w:hAnsi="Browallia New" w:cs="Browallia New"/>
          <w:sz w:val="28"/>
          <w:szCs w:val="28"/>
          <w:cs/>
        </w:rPr>
        <w:t>งบการเงิน</w:t>
      </w:r>
    </w:p>
    <w:p w14:paraId="0368C739" w14:textId="38F2167A" w:rsidR="00C00F90" w:rsidRPr="00E457AA" w:rsidRDefault="00C00F90" w:rsidP="00C857FF">
      <w:pPr>
        <w:pStyle w:val="BodyText2"/>
        <w:tabs>
          <w:tab w:val="left" w:pos="426"/>
        </w:tabs>
        <w:ind w:left="0" w:right="-22" w:firstLine="0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055D84D" w14:textId="77777777" w:rsidR="00100C47" w:rsidRPr="00E457AA" w:rsidRDefault="00100C47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การประมาณการ</w:t>
      </w:r>
      <w:r w:rsidR="00281433" w:rsidRPr="00E457AA">
        <w:rPr>
          <w:rFonts w:ascii="Browallia New" w:hAnsi="Browallia New" w:cs="Browallia New"/>
          <w:b/>
          <w:bCs/>
          <w:sz w:val="28"/>
          <w:szCs w:val="28"/>
          <w:cs/>
        </w:rPr>
        <w:t>และการใช้ดุลยพินิจ</w:t>
      </w:r>
    </w:p>
    <w:p w14:paraId="2857FF1B" w14:textId="77777777" w:rsidR="00100C47" w:rsidRPr="00E457AA" w:rsidRDefault="00100C47" w:rsidP="00765A76">
      <w:pPr>
        <w:ind w:left="426" w:right="-5"/>
        <w:jc w:val="thaiDistribute"/>
        <w:rPr>
          <w:rFonts w:ascii="Browallia New" w:hAnsi="Browallia New" w:cs="Browallia New"/>
          <w:sz w:val="24"/>
          <w:szCs w:val="24"/>
        </w:rPr>
      </w:pPr>
    </w:p>
    <w:p w14:paraId="56B14E0E" w14:textId="561D825D" w:rsidR="00E61771" w:rsidRPr="00D0667C" w:rsidRDefault="00E61771" w:rsidP="00E61771">
      <w:pPr>
        <w:tabs>
          <w:tab w:val="clear" w:pos="227"/>
          <w:tab w:val="clear" w:pos="454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D0667C">
        <w:rPr>
          <w:rFonts w:ascii="Browallia New" w:hAnsi="Browallia New" w:cs="Browallia New"/>
          <w:sz w:val="28"/>
          <w:szCs w:val="28"/>
          <w:cs/>
          <w:lang w:val="en-GB"/>
        </w:rPr>
        <w:t>ในการจัดทำงบการเงินระหว่างกาล ฝ่ายบริหารใช้ดุลยพินิจ การประมาณการ และข้อสมมติฐานเกี่ยวกับการรับรู้ และการวัดมูลค่าของสินทรัพย์ หนี้สิน รายได้ และค่าใช้จ่าย ผลที่เกิดขึ้นจริงอาจจะแตกต่างจากการใช้ดุลยพินิจ</w:t>
      </w:r>
      <w:r w:rsidR="00BB756F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6A66FD">
        <w:rPr>
          <w:rFonts w:ascii="Browallia New" w:hAnsi="Browallia New" w:cs="Browallia New"/>
          <w:sz w:val="28"/>
          <w:szCs w:val="28"/>
          <w:lang w:val="en-GB"/>
        </w:rPr>
        <w:br/>
      </w:r>
      <w:r w:rsidRPr="00D0667C">
        <w:rPr>
          <w:rFonts w:ascii="Browallia New" w:hAnsi="Browallia New" w:cs="Browallia New"/>
          <w:sz w:val="28"/>
          <w:szCs w:val="28"/>
          <w:cs/>
          <w:lang w:val="en-GB"/>
        </w:rPr>
        <w:t xml:space="preserve">การประมาณการ และข้อสมมติฐานที่จัดทำโดยฝ่ายบริหาร </w:t>
      </w:r>
    </w:p>
    <w:p w14:paraId="6B0C58CF" w14:textId="77777777" w:rsidR="00E61771" w:rsidRPr="00D24C55" w:rsidRDefault="00E61771" w:rsidP="00E61771">
      <w:pPr>
        <w:tabs>
          <w:tab w:val="clear" w:pos="227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lang w:val="en-GB"/>
        </w:rPr>
      </w:pPr>
    </w:p>
    <w:p w14:paraId="53B7E25A" w14:textId="77777777" w:rsidR="00E61771" w:rsidRPr="00DB3DDF" w:rsidRDefault="00E61771" w:rsidP="00E61771">
      <w:pPr>
        <w:tabs>
          <w:tab w:val="clear" w:pos="227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  <w:r w:rsidRPr="00D0667C">
        <w:rPr>
          <w:rFonts w:ascii="Browallia New" w:hAnsi="Browallia New" w:cs="Browallia New"/>
          <w:sz w:val="28"/>
          <w:szCs w:val="28"/>
          <w:cs/>
          <w:lang w:val="en-GB"/>
        </w:rPr>
        <w:t>การใช้ดุลยพินิจ การประมาณการ และข้อสมมติฐาน ที่นำมาใช้ในงบการเงินระหว่างกาล รวมถึงแหล่งข้อมูลสำคัญ</w:t>
      </w:r>
      <w:r w:rsidRPr="00D0667C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 xml:space="preserve">เกี่ยวกับความไม่แน่นอนของการประมาณการได้ใช้เช่นเดียวกับที่ใช้ในงบการเงินประจำปีสิ้นสุดวันที่ </w:t>
      </w:r>
      <w:r w:rsidRPr="00D0667C">
        <w:rPr>
          <w:rFonts w:ascii="Browallia New" w:hAnsi="Browallia New" w:cs="Browallia New"/>
          <w:spacing w:val="-4"/>
          <w:sz w:val="28"/>
          <w:szCs w:val="28"/>
          <w:lang w:val="en-GB"/>
        </w:rPr>
        <w:t xml:space="preserve">31 </w:t>
      </w:r>
      <w:r w:rsidRPr="00D0667C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 xml:space="preserve">ธันวาคม </w:t>
      </w:r>
      <w:r w:rsidRPr="00D0667C">
        <w:rPr>
          <w:rFonts w:ascii="Browallia New" w:hAnsi="Browallia New" w:cs="Browallia New"/>
          <w:spacing w:val="-4"/>
          <w:sz w:val="28"/>
          <w:szCs w:val="28"/>
          <w:lang w:val="en-GB"/>
        </w:rPr>
        <w:t>2566</w:t>
      </w:r>
    </w:p>
    <w:p w14:paraId="6199D3DC" w14:textId="77777777" w:rsidR="001613DE" w:rsidRDefault="001613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34E5FC3D" w14:textId="104EABC5" w:rsidR="00642891" w:rsidRPr="00E457AA" w:rsidRDefault="0015310E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รายการกับบุคคลและ</w:t>
      </w:r>
      <w:r w:rsidR="00642891" w:rsidRPr="00E457AA">
        <w:rPr>
          <w:rFonts w:ascii="Browallia New" w:hAnsi="Browallia New" w:cs="Browallia New"/>
          <w:b/>
          <w:bCs/>
          <w:sz w:val="28"/>
          <w:szCs w:val="28"/>
          <w:cs/>
        </w:rPr>
        <w:t>บริษัทที่เกี่ยวข้องกัน</w:t>
      </w:r>
    </w:p>
    <w:p w14:paraId="760A8E1E" w14:textId="77777777" w:rsidR="00642891" w:rsidRPr="00C30A54" w:rsidRDefault="00642891" w:rsidP="00FF0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32" w:right="-22"/>
        <w:jc w:val="thaiDistribute"/>
        <w:rPr>
          <w:rFonts w:ascii="Browallia New" w:hAnsi="Browallia New" w:cs="Browallia New"/>
          <w:sz w:val="20"/>
          <w:szCs w:val="20"/>
          <w:cs/>
        </w:rPr>
      </w:pPr>
    </w:p>
    <w:p w14:paraId="4A7A128B" w14:textId="67542032" w:rsidR="00A136CE" w:rsidRPr="00E457AA" w:rsidRDefault="0015310E" w:rsidP="00A03A2F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>บริษัทมีรายการบัญ</w:t>
      </w:r>
      <w:r w:rsidR="0033386B" w:rsidRPr="00E457AA">
        <w:rPr>
          <w:rFonts w:ascii="Browallia New" w:hAnsi="Browallia New" w:cs="Browallia New"/>
          <w:sz w:val="28"/>
          <w:szCs w:val="28"/>
          <w:cs/>
        </w:rPr>
        <w:t>ชีที่</w:t>
      </w:r>
      <w:r w:rsidRPr="00E457AA">
        <w:rPr>
          <w:rFonts w:ascii="Browallia New" w:hAnsi="Browallia New" w:cs="Browallia New"/>
          <w:sz w:val="28"/>
          <w:szCs w:val="28"/>
          <w:cs/>
        </w:rPr>
        <w:t>เกิดขึ้นกับบุคคลและบริษัทที่เกี่ยวข้องกัน บริษัทเหล่านี้เกี่ยวข้องกันโดยการมีผู้ถือหุ้นและหรือกรรมการร่วมกัน ดังนั้น</w:t>
      </w:r>
      <w:r w:rsidR="00EE7241" w:rsidRPr="00E457AA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งบการเงินนี้จึงแสดงรวมถึงผลของรายการเหล่านี้ตามมูลฐานที่พิจารณาร่วมกันระหว่างบริษัทกับบุคคลและบริษัทที่เกี่ยวข้องกัน ซึ่งมูลฐานที่ใช้บางกรณีอาจแตกต่างจากมูลฐานที่ใช้สำหรับรายการที่เกิดขึ้นกับบุคคลหรือบริษัทที่ไม่เกี่ยวข้องกัน</w:t>
      </w:r>
    </w:p>
    <w:p w14:paraId="3FC5A733" w14:textId="1A60E348" w:rsidR="00752956" w:rsidRDefault="007529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7EA5E560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9659C41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6C19E87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F96F021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10F66B8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4E28D7C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EAD55AF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D5E1F2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415E6B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2647B5EF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B2716A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7FE009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0BE176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627874A6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D99AC17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25E83E6B" w14:textId="77777777" w:rsidR="00DC494C" w:rsidRPr="006A66FD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</w:pPr>
    </w:p>
    <w:p w14:paraId="56AFE1D1" w14:textId="66E7133B" w:rsidR="00D46B19" w:rsidRPr="00CF7DED" w:rsidRDefault="0015310E" w:rsidP="0010204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CF7DED">
        <w:rPr>
          <w:rFonts w:ascii="Browallia New" w:hAnsi="Browallia New" w:cs="Browallia New"/>
          <w:sz w:val="28"/>
          <w:szCs w:val="28"/>
          <w:cs/>
        </w:rPr>
        <w:lastRenderedPageBreak/>
        <w:t>รายการบัญชีที่</w:t>
      </w:r>
      <w:r w:rsidR="00281433" w:rsidRPr="00CF7DED">
        <w:rPr>
          <w:rFonts w:ascii="Browallia New" w:hAnsi="Browallia New" w:cs="Browallia New"/>
          <w:sz w:val="28"/>
          <w:szCs w:val="28"/>
          <w:cs/>
        </w:rPr>
        <w:t>มีสาระ</w:t>
      </w:r>
      <w:r w:rsidRPr="00CF7DED">
        <w:rPr>
          <w:rFonts w:ascii="Browallia New" w:hAnsi="Browallia New" w:cs="Browallia New"/>
          <w:sz w:val="28"/>
          <w:szCs w:val="28"/>
          <w:cs/>
        </w:rPr>
        <w:t>สำคัญกับบุคคลและบริษัทที่เกี่ยวข้องกัน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t xml:space="preserve">สำหรับงวดสามเดือนและหกเดือนสิ้นสุดวันที่ 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br/>
      </w:r>
      <w:r w:rsidR="00C46C53" w:rsidRPr="00CF7DED">
        <w:rPr>
          <w:rFonts w:ascii="Browallia New" w:hAnsi="Browallia New" w:cs="Browallia New"/>
          <w:sz w:val="28"/>
          <w:szCs w:val="28"/>
        </w:rPr>
        <w:t xml:space="preserve">30 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t>มิถุนายน</w:t>
      </w:r>
      <w:r w:rsidR="00C46C53" w:rsidRPr="00CF7DED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187CCB" w:rsidRPr="00CF7DED">
        <w:rPr>
          <w:rFonts w:ascii="Browallia New" w:hAnsi="Browallia New" w:cs="Browallia New"/>
          <w:sz w:val="28"/>
          <w:szCs w:val="28"/>
        </w:rPr>
        <w:t>256</w:t>
      </w:r>
      <w:r w:rsidR="00E70FF9" w:rsidRPr="00CF7DED">
        <w:rPr>
          <w:rFonts w:ascii="Browallia New" w:hAnsi="Browallia New" w:cs="Browallia New"/>
          <w:sz w:val="28"/>
          <w:szCs w:val="28"/>
        </w:rPr>
        <w:t>7</w:t>
      </w:r>
      <w:r w:rsidRPr="00CF7DED">
        <w:rPr>
          <w:rFonts w:ascii="Browallia New" w:hAnsi="Browallia New" w:cs="Browallia New"/>
          <w:sz w:val="28"/>
          <w:szCs w:val="28"/>
        </w:rPr>
        <w:t xml:space="preserve"> </w:t>
      </w:r>
      <w:r w:rsidRPr="00CF7DED">
        <w:rPr>
          <w:rFonts w:ascii="Browallia New" w:hAnsi="Browallia New" w:cs="Browallia New"/>
          <w:sz w:val="28"/>
          <w:szCs w:val="28"/>
          <w:cs/>
        </w:rPr>
        <w:t xml:space="preserve">และ </w:t>
      </w:r>
      <w:r w:rsidRPr="00CF7DED">
        <w:rPr>
          <w:rFonts w:ascii="Browallia New" w:hAnsi="Browallia New" w:cs="Browallia New"/>
          <w:sz w:val="28"/>
          <w:szCs w:val="28"/>
        </w:rPr>
        <w:t>25</w:t>
      </w:r>
      <w:r w:rsidR="006F16C3" w:rsidRPr="00CF7DED">
        <w:rPr>
          <w:rFonts w:ascii="Browallia New" w:hAnsi="Browallia New" w:cs="Browallia New"/>
          <w:sz w:val="28"/>
          <w:szCs w:val="28"/>
        </w:rPr>
        <w:t>6</w:t>
      </w:r>
      <w:r w:rsidR="00B3538F" w:rsidRPr="00CF7DED">
        <w:rPr>
          <w:rFonts w:ascii="Browallia New" w:hAnsi="Browallia New" w:cs="Browallia New"/>
          <w:sz w:val="28"/>
          <w:szCs w:val="28"/>
        </w:rPr>
        <w:t>6</w:t>
      </w:r>
      <w:r w:rsidRPr="00CF7DED">
        <w:rPr>
          <w:rFonts w:ascii="Browallia New" w:hAnsi="Browallia New" w:cs="Browallia New"/>
          <w:sz w:val="28"/>
          <w:szCs w:val="28"/>
        </w:rPr>
        <w:t xml:space="preserve"> </w:t>
      </w:r>
      <w:r w:rsidRPr="00CF7DED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14E7CE91" w14:textId="77777777" w:rsidR="005C44A4" w:rsidRPr="00CF7DED" w:rsidRDefault="005C44A4" w:rsidP="0010204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8870" w:type="dxa"/>
        <w:tblInd w:w="440" w:type="dxa"/>
        <w:tblLayout w:type="fixed"/>
        <w:tblLook w:val="0000" w:firstRow="0" w:lastRow="0" w:firstColumn="0" w:lastColumn="0" w:noHBand="0" w:noVBand="0"/>
      </w:tblPr>
      <w:tblGrid>
        <w:gridCol w:w="2085"/>
        <w:gridCol w:w="1444"/>
        <w:gridCol w:w="261"/>
        <w:gridCol w:w="1071"/>
        <w:gridCol w:w="245"/>
        <w:gridCol w:w="1051"/>
        <w:gridCol w:w="239"/>
        <w:gridCol w:w="1093"/>
        <w:gridCol w:w="238"/>
        <w:gridCol w:w="1143"/>
      </w:tblGrid>
      <w:tr w:rsidR="005C44A4" w:rsidRPr="00CF7DED" w14:paraId="297CD3F4" w14:textId="77777777" w:rsidTr="001F3FA3">
        <w:trPr>
          <w:cantSplit/>
          <w:trHeight w:val="345"/>
        </w:trPr>
        <w:tc>
          <w:tcPr>
            <w:tcW w:w="2085" w:type="dxa"/>
          </w:tcPr>
          <w:p w14:paraId="5AA7DBC5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74A6FB38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</w:tcPr>
          <w:p w14:paraId="6DE96245" w14:textId="77777777" w:rsidR="00684710" w:rsidRPr="00CF7DED" w:rsidRDefault="0068471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45007E57" w14:textId="767B2939" w:rsidR="005C44A4" w:rsidRPr="00CF7DED" w:rsidRDefault="005C44A4" w:rsidP="005D502E">
            <w:pPr>
              <w:tabs>
                <w:tab w:val="clear" w:pos="4678"/>
                <w:tab w:val="left" w:pos="4155"/>
              </w:tabs>
              <w:spacing w:line="240" w:lineRule="auto"/>
              <w:ind w:left="-105" w:right="36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3EFBB821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59D3B2BD" w14:textId="77777777" w:rsidR="005C44A4" w:rsidRPr="00CF7DED" w:rsidRDefault="005C44A4">
            <w:pPr>
              <w:spacing w:line="240" w:lineRule="auto"/>
              <w:ind w:left="-105" w:right="-10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5C44A4" w:rsidRPr="00CF7DED" w14:paraId="1B974947" w14:textId="77777777" w:rsidTr="001F3FA3">
        <w:trPr>
          <w:cantSplit/>
          <w:trHeight w:val="378"/>
        </w:trPr>
        <w:tc>
          <w:tcPr>
            <w:tcW w:w="2085" w:type="dxa"/>
          </w:tcPr>
          <w:p w14:paraId="34DC0292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775B6717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CC907DB" w14:textId="77777777" w:rsidR="00684710" w:rsidRPr="00CF7DED" w:rsidRDefault="00684710" w:rsidP="0086398B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088EC536" w14:textId="1A3DB803" w:rsidR="005C44A4" w:rsidRPr="00CF7DED" w:rsidRDefault="005C44A4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</w:tcPr>
          <w:p w14:paraId="683052CD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20E5666E" w14:textId="77777777" w:rsidR="005C44A4" w:rsidRPr="00CF7DED" w:rsidRDefault="005C44A4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5C44A4" w:rsidRPr="00CF7DED" w14:paraId="61848088" w14:textId="77777777" w:rsidTr="001F3FA3">
        <w:trPr>
          <w:cantSplit/>
          <w:trHeight w:val="723"/>
        </w:trPr>
        <w:tc>
          <w:tcPr>
            <w:tcW w:w="2085" w:type="dxa"/>
          </w:tcPr>
          <w:p w14:paraId="15E2EEEE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3DF4D489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นโยบาย</w:t>
            </w:r>
          </w:p>
        </w:tc>
        <w:tc>
          <w:tcPr>
            <w:tcW w:w="261" w:type="dxa"/>
            <w:shd w:val="clear" w:color="auto" w:fill="auto"/>
          </w:tcPr>
          <w:p w14:paraId="1760CBD6" w14:textId="77777777" w:rsidR="00684710" w:rsidRPr="00CF7DED" w:rsidRDefault="00684710" w:rsidP="006C1519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748A6ED2" w14:textId="13755594" w:rsidR="005C44A4" w:rsidRPr="00CF7DED" w:rsidRDefault="007C2C3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9" w:type="dxa"/>
          </w:tcPr>
          <w:p w14:paraId="7DCA736F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5ABB60FC" w14:textId="02574F97" w:rsidR="005C44A4" w:rsidRPr="00CF7DED" w:rsidRDefault="007C2C3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</w:p>
        </w:tc>
      </w:tr>
      <w:tr w:rsidR="00F025F2" w:rsidRPr="00CF7DED" w14:paraId="45344BB3" w14:textId="77777777" w:rsidTr="001F3FA3">
        <w:trPr>
          <w:cantSplit/>
          <w:trHeight w:val="378"/>
        </w:trPr>
        <w:tc>
          <w:tcPr>
            <w:tcW w:w="2085" w:type="dxa"/>
          </w:tcPr>
          <w:p w14:paraId="3343CB35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4AD77603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การกำหนดราคา</w:t>
            </w:r>
          </w:p>
        </w:tc>
        <w:tc>
          <w:tcPr>
            <w:tcW w:w="261" w:type="dxa"/>
            <w:shd w:val="clear" w:color="auto" w:fill="auto"/>
          </w:tcPr>
          <w:p w14:paraId="2BA8646B" w14:textId="77777777" w:rsidR="00684710" w:rsidRPr="00CF7DED" w:rsidRDefault="00684710" w:rsidP="0097580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</w:rPr>
            </w:pPr>
          </w:p>
        </w:tc>
        <w:tc>
          <w:tcPr>
            <w:tcW w:w="1071" w:type="dxa"/>
          </w:tcPr>
          <w:p w14:paraId="46D72F0D" w14:textId="0A1390D8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45" w:type="dxa"/>
          </w:tcPr>
          <w:p w14:paraId="4834D705" w14:textId="77777777" w:rsidR="005C44A4" w:rsidRPr="00CF7DED" w:rsidRDefault="005C44A4" w:rsidP="006E20EF">
            <w:pPr>
              <w:pStyle w:val="CordiaNew"/>
              <w:ind w:left="-110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E29B7BB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239" w:type="dxa"/>
          </w:tcPr>
          <w:p w14:paraId="117A3D67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93" w:type="dxa"/>
          </w:tcPr>
          <w:p w14:paraId="1992624D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38" w:type="dxa"/>
          </w:tcPr>
          <w:p w14:paraId="1FD1DB32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43" w:type="dxa"/>
          </w:tcPr>
          <w:p w14:paraId="50D2E1FB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</w:tr>
      <w:tr w:rsidR="00F025F2" w:rsidRPr="00CF7DED" w14:paraId="7742A0A7" w14:textId="77777777" w:rsidTr="001F3FA3">
        <w:trPr>
          <w:cantSplit/>
          <w:trHeight w:val="325"/>
        </w:trPr>
        <w:tc>
          <w:tcPr>
            <w:tcW w:w="2085" w:type="dxa"/>
          </w:tcPr>
          <w:p w14:paraId="0248F2FD" w14:textId="77777777" w:rsidR="005C44A4" w:rsidRPr="00CF7DED" w:rsidRDefault="005C44A4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4" w:type="dxa"/>
          </w:tcPr>
          <w:p w14:paraId="439E8909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46362643" w14:textId="77777777" w:rsidR="00684710" w:rsidRPr="00CF7DED" w:rsidRDefault="00684710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  <w:lang w:val="en-GB"/>
              </w:rPr>
            </w:pPr>
          </w:p>
        </w:tc>
        <w:tc>
          <w:tcPr>
            <w:tcW w:w="1071" w:type="dxa"/>
          </w:tcPr>
          <w:p w14:paraId="33FBEFCB" w14:textId="3C488C2B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5" w:type="dxa"/>
          </w:tcPr>
          <w:p w14:paraId="632B2133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51" w:type="dxa"/>
          </w:tcPr>
          <w:p w14:paraId="08A5954C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9" w:type="dxa"/>
          </w:tcPr>
          <w:p w14:paraId="535D2A13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93" w:type="dxa"/>
          </w:tcPr>
          <w:p w14:paraId="3823EDD9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8" w:type="dxa"/>
          </w:tcPr>
          <w:p w14:paraId="55687A98" w14:textId="77777777" w:rsidR="005C44A4" w:rsidRPr="00CF7DED" w:rsidRDefault="005C44A4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center"/>
          </w:tcPr>
          <w:p w14:paraId="2433EE1D" w14:textId="77777777" w:rsidR="005C44A4" w:rsidRPr="00CF7DED" w:rsidRDefault="005C44A4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</w:rPr>
            </w:pPr>
          </w:p>
        </w:tc>
      </w:tr>
      <w:tr w:rsidR="00F025F2" w:rsidRPr="00CF7DED" w14:paraId="6A144A78" w14:textId="77777777" w:rsidTr="001F3FA3">
        <w:trPr>
          <w:cantSplit/>
          <w:trHeight w:val="345"/>
        </w:trPr>
        <w:tc>
          <w:tcPr>
            <w:tcW w:w="2085" w:type="dxa"/>
          </w:tcPr>
          <w:p w14:paraId="521A29DE" w14:textId="77777777" w:rsidR="005C44A4" w:rsidRPr="00CF7DED" w:rsidRDefault="005C44A4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ขายสินค้า</w:t>
            </w:r>
          </w:p>
        </w:tc>
        <w:tc>
          <w:tcPr>
            <w:tcW w:w="1444" w:type="dxa"/>
          </w:tcPr>
          <w:p w14:paraId="50C50596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shd w:val="clear" w:color="auto" w:fill="auto"/>
          </w:tcPr>
          <w:p w14:paraId="0C1D8A22" w14:textId="77777777" w:rsidR="00684710" w:rsidRPr="00CF7DED" w:rsidRDefault="0068471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</w:rPr>
            </w:pPr>
          </w:p>
        </w:tc>
        <w:tc>
          <w:tcPr>
            <w:tcW w:w="1071" w:type="dxa"/>
          </w:tcPr>
          <w:p w14:paraId="31742076" w14:textId="5D8D2DA9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</w:tcPr>
          <w:p w14:paraId="4F0E27F5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6D1FBAB7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754B0114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59754D2E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041ED3BA" w14:textId="77777777" w:rsidR="005C44A4" w:rsidRPr="00CF7DED" w:rsidRDefault="005C44A4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</w:tcPr>
          <w:p w14:paraId="2DAD3D45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B95625" w:rsidRPr="00CF7DED" w14:paraId="5EC1C3BA" w14:textId="77777777" w:rsidTr="001F3FA3">
        <w:trPr>
          <w:cantSplit/>
          <w:trHeight w:val="345"/>
        </w:trPr>
        <w:tc>
          <w:tcPr>
            <w:tcW w:w="2085" w:type="dxa"/>
          </w:tcPr>
          <w:p w14:paraId="2779C599" w14:textId="77777777" w:rsidR="00B95625" w:rsidRPr="00CF7DED" w:rsidRDefault="00B95625" w:rsidP="00B95625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4" w:type="dxa"/>
          </w:tcPr>
          <w:p w14:paraId="059E368F" w14:textId="77777777" w:rsidR="00B95625" w:rsidRPr="00CF7DED" w:rsidRDefault="00B95625" w:rsidP="00B95625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439CC8DF" w14:textId="77777777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cs="Arial"/>
                <w:color w:val="FFFF00"/>
                <w:sz w:val="19"/>
                <w:szCs w:val="19"/>
              </w:rPr>
            </w:pPr>
          </w:p>
        </w:tc>
        <w:tc>
          <w:tcPr>
            <w:tcW w:w="1071" w:type="dxa"/>
          </w:tcPr>
          <w:p w14:paraId="219FB35D" w14:textId="1F1518E6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      -</w:t>
            </w:r>
          </w:p>
        </w:tc>
        <w:tc>
          <w:tcPr>
            <w:tcW w:w="245" w:type="dxa"/>
          </w:tcPr>
          <w:p w14:paraId="06B0BF18" w14:textId="77777777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459FBA0F" w14:textId="04BB741B" w:rsidR="00B95625" w:rsidRPr="00CF7DED" w:rsidRDefault="00B95625" w:rsidP="00B95625">
            <w:pPr>
              <w:pStyle w:val="ListParagraph"/>
              <w:numPr>
                <w:ilvl w:val="0"/>
                <w:numId w:val="31"/>
              </w:num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E20EF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39" w:type="dxa"/>
          </w:tcPr>
          <w:p w14:paraId="1BB1B016" w14:textId="77777777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  <w:vAlign w:val="bottom"/>
          </w:tcPr>
          <w:p w14:paraId="0ABCFF48" w14:textId="1392B57B" w:rsidR="00B95625" w:rsidRPr="00CF7DED" w:rsidRDefault="00C545A2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B95625" w:rsidRPr="00CF7DED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143</w:t>
            </w:r>
          </w:p>
        </w:tc>
        <w:tc>
          <w:tcPr>
            <w:tcW w:w="238" w:type="dxa"/>
          </w:tcPr>
          <w:p w14:paraId="0F9A24FB" w14:textId="77777777" w:rsidR="00B95625" w:rsidRPr="00CF7DED" w:rsidRDefault="00B95625" w:rsidP="00B9562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shd w:val="clear" w:color="auto" w:fill="auto"/>
          </w:tcPr>
          <w:p w14:paraId="27897106" w14:textId="3AE30ED9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      -</w:t>
            </w:r>
          </w:p>
        </w:tc>
      </w:tr>
      <w:tr w:rsidR="00B95625" w:rsidRPr="00CF7DED" w14:paraId="04215455" w14:textId="77777777" w:rsidTr="001F3FA3">
        <w:trPr>
          <w:cantSplit/>
          <w:trHeight w:val="345"/>
        </w:trPr>
        <w:tc>
          <w:tcPr>
            <w:tcW w:w="2085" w:type="dxa"/>
            <w:shd w:val="clear" w:color="auto" w:fill="auto"/>
          </w:tcPr>
          <w:p w14:paraId="4A7E9A86" w14:textId="77777777" w:rsidR="00B95625" w:rsidRPr="00CF7DED" w:rsidRDefault="00B95625" w:rsidP="00B95625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44" w:type="dxa"/>
          </w:tcPr>
          <w:p w14:paraId="75FAEC5B" w14:textId="77777777" w:rsidR="00B95625" w:rsidRPr="00CF7DED" w:rsidRDefault="00B95625" w:rsidP="00B95625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579C5D84" w14:textId="77777777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cs="Arial"/>
                <w:color w:val="FFFF00"/>
                <w:sz w:val="19"/>
                <w:szCs w:val="19"/>
              </w:rPr>
            </w:pPr>
          </w:p>
        </w:tc>
        <w:tc>
          <w:tcPr>
            <w:tcW w:w="1071" w:type="dxa"/>
          </w:tcPr>
          <w:p w14:paraId="364A4B8E" w14:textId="5BF08EB3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      -</w:t>
            </w:r>
          </w:p>
        </w:tc>
        <w:tc>
          <w:tcPr>
            <w:tcW w:w="245" w:type="dxa"/>
          </w:tcPr>
          <w:p w14:paraId="5B416106" w14:textId="77777777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vAlign w:val="bottom"/>
          </w:tcPr>
          <w:p w14:paraId="7634063B" w14:textId="783789D6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17</w:t>
            </w:r>
          </w:p>
        </w:tc>
        <w:tc>
          <w:tcPr>
            <w:tcW w:w="239" w:type="dxa"/>
          </w:tcPr>
          <w:p w14:paraId="44E00A95" w14:textId="77777777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6202C76D" w14:textId="4D883488" w:rsidR="00B95625" w:rsidRPr="00CF7DED" w:rsidRDefault="00B95625" w:rsidP="00B95625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      -</w:t>
            </w:r>
          </w:p>
        </w:tc>
        <w:tc>
          <w:tcPr>
            <w:tcW w:w="238" w:type="dxa"/>
          </w:tcPr>
          <w:p w14:paraId="1FA97D83" w14:textId="77777777" w:rsidR="00B95625" w:rsidRPr="00CF7DED" w:rsidRDefault="00B95625" w:rsidP="00B9562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440C70F" w14:textId="15F93A75" w:rsidR="00B95625" w:rsidRPr="00CF7DED" w:rsidRDefault="00B95625" w:rsidP="00B956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17</w:t>
            </w:r>
          </w:p>
        </w:tc>
      </w:tr>
      <w:tr w:rsidR="00F025F2" w:rsidRPr="00CF7DED" w14:paraId="14BE9CE2" w14:textId="77777777" w:rsidTr="001F3FA3">
        <w:trPr>
          <w:cantSplit/>
          <w:trHeight w:val="345"/>
        </w:trPr>
        <w:tc>
          <w:tcPr>
            <w:tcW w:w="2085" w:type="dxa"/>
            <w:shd w:val="clear" w:color="auto" w:fill="auto"/>
          </w:tcPr>
          <w:p w14:paraId="0DACF81B" w14:textId="77777777" w:rsidR="00FB66F5" w:rsidRPr="00CF7DED" w:rsidRDefault="00FB66F5" w:rsidP="00FB66F5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444" w:type="dxa"/>
          </w:tcPr>
          <w:p w14:paraId="3FB6D244" w14:textId="77777777" w:rsidR="00FB66F5" w:rsidRPr="00CF7DED" w:rsidRDefault="00FB66F5" w:rsidP="00FB66F5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219B7EBB" w14:textId="77777777" w:rsidR="00684710" w:rsidRPr="00CF7DED" w:rsidRDefault="00684710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63AD45DB" w14:textId="61F737A0" w:rsidR="00FB66F5" w:rsidRPr="00CF7DED" w:rsidRDefault="00C545A2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10</w:t>
            </w:r>
          </w:p>
        </w:tc>
        <w:tc>
          <w:tcPr>
            <w:tcW w:w="245" w:type="dxa"/>
          </w:tcPr>
          <w:p w14:paraId="095DC385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bottom"/>
          </w:tcPr>
          <w:p w14:paraId="6D227A70" w14:textId="46C748CC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131</w:t>
            </w:r>
          </w:p>
        </w:tc>
        <w:tc>
          <w:tcPr>
            <w:tcW w:w="239" w:type="dxa"/>
          </w:tcPr>
          <w:p w14:paraId="5EC01292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09955CDC" w14:textId="674063E6" w:rsidR="00FB66F5" w:rsidRPr="00CF7DED" w:rsidRDefault="00C545A2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10</w:t>
            </w:r>
          </w:p>
        </w:tc>
        <w:tc>
          <w:tcPr>
            <w:tcW w:w="238" w:type="dxa"/>
          </w:tcPr>
          <w:p w14:paraId="42181407" w14:textId="77777777" w:rsidR="00FB66F5" w:rsidRPr="00CF7DED" w:rsidRDefault="00FB66F5" w:rsidP="00FB66F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C51B8C" w14:textId="15444F08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131</w:t>
            </w:r>
          </w:p>
        </w:tc>
      </w:tr>
      <w:tr w:rsidR="00F025F2" w:rsidRPr="00CF7DED" w14:paraId="1AF9FD91" w14:textId="77777777" w:rsidTr="001F3FA3">
        <w:trPr>
          <w:cantSplit/>
          <w:trHeight w:val="345"/>
        </w:trPr>
        <w:tc>
          <w:tcPr>
            <w:tcW w:w="2085" w:type="dxa"/>
          </w:tcPr>
          <w:p w14:paraId="6F954777" w14:textId="77777777" w:rsidR="00FB66F5" w:rsidRPr="00CF7DED" w:rsidRDefault="00FB66F5" w:rsidP="00FB66F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4" w:type="dxa"/>
          </w:tcPr>
          <w:p w14:paraId="4CE3975E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6FD8AC6D" w14:textId="77777777" w:rsidR="00684710" w:rsidRPr="00CF7DED" w:rsidRDefault="00684710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  <w:lang w:val="en-GB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12" w:space="0" w:color="auto"/>
            </w:tcBorders>
          </w:tcPr>
          <w:p w14:paraId="5232C3CB" w14:textId="7D526A2E" w:rsidR="00FB66F5" w:rsidRPr="00CF7DED" w:rsidRDefault="00C545A2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10</w:t>
            </w:r>
          </w:p>
        </w:tc>
        <w:tc>
          <w:tcPr>
            <w:tcW w:w="245" w:type="dxa"/>
          </w:tcPr>
          <w:p w14:paraId="008E2A00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8EE0103" w14:textId="57503940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148</w:t>
            </w:r>
          </w:p>
        </w:tc>
        <w:tc>
          <w:tcPr>
            <w:tcW w:w="239" w:type="dxa"/>
          </w:tcPr>
          <w:p w14:paraId="0DA9C715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5471A4A" w14:textId="5BD8FC2D" w:rsidR="00FB66F5" w:rsidRPr="00CF7DED" w:rsidRDefault="00C545A2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FB66F5" w:rsidRPr="00CF7DED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153</w:t>
            </w:r>
          </w:p>
        </w:tc>
        <w:tc>
          <w:tcPr>
            <w:tcW w:w="238" w:type="dxa"/>
          </w:tcPr>
          <w:p w14:paraId="53C8626C" w14:textId="77777777" w:rsidR="00FB66F5" w:rsidRPr="00CF7DED" w:rsidRDefault="00FB66F5" w:rsidP="00FB66F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974A565" w14:textId="7898A60B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148</w:t>
            </w:r>
          </w:p>
        </w:tc>
      </w:tr>
      <w:tr w:rsidR="00F025F2" w:rsidRPr="00CF7DED" w14:paraId="2F4D16CE" w14:textId="77777777" w:rsidTr="001F3FA3">
        <w:trPr>
          <w:cantSplit/>
          <w:trHeight w:val="345"/>
        </w:trPr>
        <w:tc>
          <w:tcPr>
            <w:tcW w:w="2085" w:type="dxa"/>
          </w:tcPr>
          <w:p w14:paraId="03817068" w14:textId="77777777" w:rsidR="00FB66F5" w:rsidRPr="00CF7DED" w:rsidRDefault="00FB66F5" w:rsidP="00FB66F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4" w:type="dxa"/>
          </w:tcPr>
          <w:p w14:paraId="17C1F943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797C92A2" w14:textId="77777777" w:rsidR="00684710" w:rsidRPr="00CF7DED" w:rsidRDefault="00684710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top w:val="single" w:sz="12" w:space="0" w:color="auto"/>
            </w:tcBorders>
          </w:tcPr>
          <w:p w14:paraId="07842AA7" w14:textId="04BD9EAA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7464FBB1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bottom"/>
          </w:tcPr>
          <w:p w14:paraId="6118A9E3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0A3A5B96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vAlign w:val="bottom"/>
          </w:tcPr>
          <w:p w14:paraId="7BD82F1A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2F93FFB1" w14:textId="77777777" w:rsidR="00FB66F5" w:rsidRPr="00CF7DED" w:rsidRDefault="00FB66F5" w:rsidP="00FB66F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5BC4FDE5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F025F2" w:rsidRPr="00CF7DED" w14:paraId="0C118B49" w14:textId="77777777" w:rsidTr="001F3FA3">
        <w:trPr>
          <w:cantSplit/>
          <w:trHeight w:val="345"/>
        </w:trPr>
        <w:tc>
          <w:tcPr>
            <w:tcW w:w="2085" w:type="dxa"/>
          </w:tcPr>
          <w:p w14:paraId="3B70A3CB" w14:textId="77777777" w:rsidR="00FB66F5" w:rsidRPr="00CF7DED" w:rsidRDefault="00FB66F5" w:rsidP="00FB66F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444" w:type="dxa"/>
          </w:tcPr>
          <w:p w14:paraId="6B487D1B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3B4BBF83" w14:textId="77777777" w:rsidR="00684710" w:rsidRPr="00CF7DED" w:rsidRDefault="00684710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</w:tcPr>
          <w:p w14:paraId="56F47742" w14:textId="18BA39E5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7B9001F4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vAlign w:val="bottom"/>
          </w:tcPr>
          <w:p w14:paraId="5EA7EBD1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6B0EACA1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vAlign w:val="bottom"/>
          </w:tcPr>
          <w:p w14:paraId="2D01986C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31412B7F" w14:textId="77777777" w:rsidR="00FB66F5" w:rsidRPr="00CF7DED" w:rsidRDefault="00FB66F5" w:rsidP="00FB66F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</w:tcPr>
          <w:p w14:paraId="2C2E6CD2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F025F2" w:rsidRPr="00CF7DED" w14:paraId="71BFCD69" w14:textId="77777777" w:rsidTr="00A57905">
        <w:trPr>
          <w:cantSplit/>
          <w:trHeight w:val="345"/>
        </w:trPr>
        <w:tc>
          <w:tcPr>
            <w:tcW w:w="2085" w:type="dxa"/>
          </w:tcPr>
          <w:p w14:paraId="18191E94" w14:textId="77777777" w:rsidR="00FB66F5" w:rsidRPr="00CF7DED" w:rsidRDefault="00FB66F5" w:rsidP="00FB66F5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44" w:type="dxa"/>
            <w:tcBorders>
              <w:bottom w:val="nil"/>
            </w:tcBorders>
          </w:tcPr>
          <w:p w14:paraId="16B6C9F1" w14:textId="77777777" w:rsidR="00FB66F5" w:rsidRPr="00CF7DED" w:rsidRDefault="00FB66F5" w:rsidP="00FB66F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18BC4F16" w14:textId="77777777" w:rsidR="00684710" w:rsidRPr="00CF7DED" w:rsidRDefault="00684710" w:rsidP="0086398B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</w:tcPr>
          <w:p w14:paraId="7D6DE289" w14:textId="34E6E3C2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7,472</w:t>
            </w:r>
          </w:p>
        </w:tc>
        <w:tc>
          <w:tcPr>
            <w:tcW w:w="245" w:type="dxa"/>
          </w:tcPr>
          <w:p w14:paraId="7B98A69D" w14:textId="77777777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bottom"/>
          </w:tcPr>
          <w:p w14:paraId="2A3CD730" w14:textId="5CC995C4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5,625</w:t>
            </w:r>
          </w:p>
        </w:tc>
        <w:tc>
          <w:tcPr>
            <w:tcW w:w="239" w:type="dxa"/>
          </w:tcPr>
          <w:p w14:paraId="7B18138B" w14:textId="77777777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vAlign w:val="bottom"/>
          </w:tcPr>
          <w:p w14:paraId="65B2A3CB" w14:textId="4C52A760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7,472</w:t>
            </w:r>
          </w:p>
        </w:tc>
        <w:tc>
          <w:tcPr>
            <w:tcW w:w="238" w:type="dxa"/>
          </w:tcPr>
          <w:p w14:paraId="11429CF5" w14:textId="77777777" w:rsidR="00FB66F5" w:rsidRPr="00CF7DED" w:rsidRDefault="00FB66F5" w:rsidP="00A5790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438C204C" w14:textId="33A61EC2" w:rsidR="00FB66F5" w:rsidRPr="00CF7DED" w:rsidRDefault="00FB66F5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5,625</w:t>
            </w:r>
          </w:p>
        </w:tc>
      </w:tr>
    </w:tbl>
    <w:p w14:paraId="42D52DD3" w14:textId="319DB556" w:rsidR="00651C31" w:rsidRPr="00CF7DED" w:rsidRDefault="00651C31" w:rsidP="00D46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tbl>
      <w:tblPr>
        <w:tblW w:w="8863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2069"/>
        <w:gridCol w:w="1466"/>
        <w:gridCol w:w="261"/>
        <w:gridCol w:w="1062"/>
        <w:gridCol w:w="245"/>
        <w:gridCol w:w="1051"/>
        <w:gridCol w:w="252"/>
        <w:gridCol w:w="1107"/>
        <w:gridCol w:w="238"/>
        <w:gridCol w:w="1112"/>
      </w:tblGrid>
      <w:tr w:rsidR="00A64A13" w:rsidRPr="00CF7DED" w14:paraId="55AAE858" w14:textId="77777777" w:rsidTr="001F3FA3">
        <w:trPr>
          <w:cantSplit/>
          <w:trHeight w:val="345"/>
        </w:trPr>
        <w:tc>
          <w:tcPr>
            <w:tcW w:w="2069" w:type="dxa"/>
          </w:tcPr>
          <w:p w14:paraId="17D8A12D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6CABF737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0AFE8D24" w14:textId="77777777" w:rsidR="00684710" w:rsidRPr="00CF7DED" w:rsidRDefault="0068471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3"/>
            <w:shd w:val="clear" w:color="auto" w:fill="auto"/>
          </w:tcPr>
          <w:p w14:paraId="25602B73" w14:textId="5C4CD7C5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52" w:type="dxa"/>
          </w:tcPr>
          <w:p w14:paraId="756F942B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3"/>
          </w:tcPr>
          <w:p w14:paraId="54943B11" w14:textId="77777777" w:rsidR="00D15ECC" w:rsidRPr="00CF7DED" w:rsidRDefault="00D15ECC">
            <w:pPr>
              <w:spacing w:line="240" w:lineRule="auto"/>
              <w:ind w:left="-105" w:right="-10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A64A13" w:rsidRPr="00CF7DED" w14:paraId="647C28E5" w14:textId="77777777" w:rsidTr="001F3FA3">
        <w:trPr>
          <w:cantSplit/>
          <w:trHeight w:val="378"/>
        </w:trPr>
        <w:tc>
          <w:tcPr>
            <w:tcW w:w="2069" w:type="dxa"/>
          </w:tcPr>
          <w:p w14:paraId="18A06AC3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5D2C78CE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376867DB" w14:textId="77777777" w:rsidR="00684710" w:rsidRPr="00CF7DED" w:rsidRDefault="00684710" w:rsidP="0056262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3"/>
            <w:shd w:val="clear" w:color="auto" w:fill="auto"/>
          </w:tcPr>
          <w:p w14:paraId="7D19E029" w14:textId="59053252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" w:type="dxa"/>
          </w:tcPr>
          <w:p w14:paraId="64B98791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3"/>
          </w:tcPr>
          <w:p w14:paraId="3C92BD7D" w14:textId="77777777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A64A13" w:rsidRPr="00CF7DED" w14:paraId="40EEAE09" w14:textId="77777777" w:rsidTr="001F3FA3">
        <w:trPr>
          <w:cantSplit/>
          <w:trHeight w:val="723"/>
        </w:trPr>
        <w:tc>
          <w:tcPr>
            <w:tcW w:w="2069" w:type="dxa"/>
          </w:tcPr>
          <w:p w14:paraId="0A39B3C9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 w14:paraId="62B2CA48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นโยบาย</w:t>
            </w:r>
          </w:p>
        </w:tc>
        <w:tc>
          <w:tcPr>
            <w:tcW w:w="261" w:type="dxa"/>
            <w:shd w:val="clear" w:color="auto" w:fill="auto"/>
          </w:tcPr>
          <w:p w14:paraId="003DE94B" w14:textId="77777777" w:rsidR="00684710" w:rsidRPr="00CF7DED" w:rsidRDefault="00684710" w:rsidP="0056262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3"/>
            <w:shd w:val="clear" w:color="auto" w:fill="auto"/>
          </w:tcPr>
          <w:p w14:paraId="2DBF1CC9" w14:textId="71E52EB6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สำหรับงวดหกเดือนสิ้นสุด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52" w:type="dxa"/>
          </w:tcPr>
          <w:p w14:paraId="17C019EC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3"/>
          </w:tcPr>
          <w:p w14:paraId="3FAF3E1D" w14:textId="27F0E0BC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สำหรับงวดหกเดือนสิ้นสุด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</w:p>
        </w:tc>
      </w:tr>
      <w:tr w:rsidR="00A64A13" w:rsidRPr="00CF7DED" w14:paraId="74A1EE97" w14:textId="77777777" w:rsidTr="001F3FA3">
        <w:trPr>
          <w:cantSplit/>
          <w:trHeight w:val="378"/>
        </w:trPr>
        <w:tc>
          <w:tcPr>
            <w:tcW w:w="2069" w:type="dxa"/>
          </w:tcPr>
          <w:p w14:paraId="1F975E65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0D0D1B57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การกำหนดราคา</w:t>
            </w:r>
          </w:p>
        </w:tc>
        <w:tc>
          <w:tcPr>
            <w:tcW w:w="261" w:type="dxa"/>
            <w:shd w:val="clear" w:color="auto" w:fill="auto"/>
          </w:tcPr>
          <w:p w14:paraId="1892D34B" w14:textId="77777777" w:rsidR="00684710" w:rsidRPr="00CF7DED" w:rsidRDefault="00684710" w:rsidP="00562620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58B35C26" w14:textId="3CA81DFA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45" w:type="dxa"/>
            <w:shd w:val="clear" w:color="auto" w:fill="auto"/>
          </w:tcPr>
          <w:p w14:paraId="73E314CA" w14:textId="77777777" w:rsidR="00D15ECC" w:rsidRPr="00CF7DED" w:rsidRDefault="00D15ECC">
            <w:pPr>
              <w:pStyle w:val="CordiaNew"/>
              <w:ind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69A1744E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252" w:type="dxa"/>
          </w:tcPr>
          <w:p w14:paraId="71F7B5F7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70CB892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38" w:type="dxa"/>
          </w:tcPr>
          <w:p w14:paraId="4E118BFC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</w:tcPr>
          <w:p w14:paraId="12341F50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</w:tr>
      <w:tr w:rsidR="00A64A13" w:rsidRPr="00CF7DED" w14:paraId="33EEFC7A" w14:textId="77777777" w:rsidTr="001F3FA3">
        <w:trPr>
          <w:cantSplit/>
          <w:trHeight w:val="325"/>
        </w:trPr>
        <w:tc>
          <w:tcPr>
            <w:tcW w:w="2069" w:type="dxa"/>
          </w:tcPr>
          <w:p w14:paraId="034B0F58" w14:textId="77777777" w:rsidR="00D15ECC" w:rsidRPr="00CF7DED" w:rsidRDefault="00D15ECC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71985970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74037E4E" w14:textId="77777777" w:rsidR="00684710" w:rsidRPr="00CF7DED" w:rsidRDefault="00684710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2" w:type="dxa"/>
            <w:shd w:val="clear" w:color="auto" w:fill="auto"/>
          </w:tcPr>
          <w:p w14:paraId="72513915" w14:textId="450BE2AA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3107DC2E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51" w:type="dxa"/>
            <w:shd w:val="clear" w:color="auto" w:fill="auto"/>
          </w:tcPr>
          <w:p w14:paraId="1596ACCD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52" w:type="dxa"/>
          </w:tcPr>
          <w:p w14:paraId="506FF104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107" w:type="dxa"/>
          </w:tcPr>
          <w:p w14:paraId="717DF74C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8" w:type="dxa"/>
          </w:tcPr>
          <w:p w14:paraId="08851E71" w14:textId="77777777" w:rsidR="00D15ECC" w:rsidRPr="00CF7DED" w:rsidRDefault="00D15ECC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vAlign w:val="center"/>
          </w:tcPr>
          <w:p w14:paraId="75ED8407" w14:textId="77777777" w:rsidR="00D15ECC" w:rsidRPr="00CF7DED" w:rsidRDefault="00D15ECC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</w:rPr>
            </w:pPr>
          </w:p>
        </w:tc>
      </w:tr>
      <w:tr w:rsidR="00A64A13" w:rsidRPr="00CF7DED" w14:paraId="3EA14E7B" w14:textId="77777777" w:rsidTr="001F3FA3">
        <w:trPr>
          <w:cantSplit/>
          <w:trHeight w:val="345"/>
        </w:trPr>
        <w:tc>
          <w:tcPr>
            <w:tcW w:w="2069" w:type="dxa"/>
          </w:tcPr>
          <w:p w14:paraId="72589894" w14:textId="77777777" w:rsidR="00D15ECC" w:rsidRPr="00CF7DED" w:rsidRDefault="00D15ECC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ขายสินค้า</w:t>
            </w:r>
          </w:p>
        </w:tc>
        <w:tc>
          <w:tcPr>
            <w:tcW w:w="1466" w:type="dxa"/>
            <w:shd w:val="clear" w:color="auto" w:fill="auto"/>
          </w:tcPr>
          <w:p w14:paraId="4BE251D0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shd w:val="clear" w:color="auto" w:fill="auto"/>
          </w:tcPr>
          <w:p w14:paraId="443B5CC9" w14:textId="77777777" w:rsidR="00684710" w:rsidRPr="00CF7DED" w:rsidRDefault="0068471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1BEF2FC0" w14:textId="2875A4AE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20786AE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35C6A850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2133DC82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</w:tcPr>
          <w:p w14:paraId="5D9F19BA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3BAADEBF" w14:textId="77777777" w:rsidR="00D15ECC" w:rsidRPr="00CF7DED" w:rsidRDefault="00D15ECC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</w:tcPr>
          <w:p w14:paraId="253007A0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F3FA3" w:rsidRPr="00CF7DED" w14:paraId="250C1611" w14:textId="77777777" w:rsidTr="001F3FA3">
        <w:trPr>
          <w:cantSplit/>
          <w:trHeight w:val="345"/>
        </w:trPr>
        <w:tc>
          <w:tcPr>
            <w:tcW w:w="2069" w:type="dxa"/>
          </w:tcPr>
          <w:p w14:paraId="4D4C97DA" w14:textId="77777777" w:rsidR="001F3FA3" w:rsidRPr="00CF7DED" w:rsidRDefault="001F3FA3" w:rsidP="001F3FA3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66" w:type="dxa"/>
            <w:shd w:val="clear" w:color="auto" w:fill="auto"/>
          </w:tcPr>
          <w:p w14:paraId="0E6A77DD" w14:textId="77777777" w:rsidR="001F3FA3" w:rsidRPr="00CF7DED" w:rsidRDefault="001F3FA3" w:rsidP="001F3FA3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1DDDB6B8" w14:textId="77777777" w:rsidR="001F3FA3" w:rsidRPr="00CF7DED" w:rsidRDefault="001F3FA3" w:rsidP="001F3FA3">
            <w:pPr>
              <w:spacing w:line="240" w:lineRule="auto"/>
              <w:ind w:left="-111" w:right="-43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062" w:type="dxa"/>
            <w:shd w:val="clear" w:color="auto" w:fill="auto"/>
          </w:tcPr>
          <w:p w14:paraId="7F6F222B" w14:textId="13441CC3" w:rsidR="001F3FA3" w:rsidRPr="00CF7DED" w:rsidRDefault="001F3FA3" w:rsidP="001F3FA3">
            <w:pPr>
              <w:pStyle w:val="ListParagraph"/>
              <w:numPr>
                <w:ilvl w:val="0"/>
                <w:numId w:val="31"/>
              </w:num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657EC441" w14:textId="77777777" w:rsidR="001F3FA3" w:rsidRPr="00CF7DED" w:rsidRDefault="001F3FA3" w:rsidP="001F3FA3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4B3BDC89" w14:textId="33228983" w:rsidR="001F3FA3" w:rsidRPr="00CF7DED" w:rsidRDefault="001F3FA3" w:rsidP="001F3FA3">
            <w:pPr>
              <w:pStyle w:val="ListParagraph"/>
              <w:numPr>
                <w:ilvl w:val="0"/>
                <w:numId w:val="31"/>
              </w:num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52885553" w14:textId="77777777" w:rsidR="001F3FA3" w:rsidRPr="00CF7DED" w:rsidRDefault="001F3FA3" w:rsidP="001F3FA3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vAlign w:val="bottom"/>
          </w:tcPr>
          <w:p w14:paraId="533E3E06" w14:textId="7D8EEB49" w:rsidR="001F3FA3" w:rsidRPr="00CF7DED" w:rsidRDefault="00C545A2" w:rsidP="001F3FA3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15</w:t>
            </w:r>
            <w:r w:rsidR="001F3FA3" w:rsidRPr="00CF7DED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825</w:t>
            </w:r>
          </w:p>
        </w:tc>
        <w:tc>
          <w:tcPr>
            <w:tcW w:w="238" w:type="dxa"/>
          </w:tcPr>
          <w:p w14:paraId="15DE4319" w14:textId="77777777" w:rsidR="001F3FA3" w:rsidRPr="00CF7DED" w:rsidRDefault="001F3FA3" w:rsidP="001F3FA3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shd w:val="clear" w:color="auto" w:fill="auto"/>
          </w:tcPr>
          <w:p w14:paraId="0AC0E489" w14:textId="2E2B534E" w:rsidR="001F3FA3" w:rsidRPr="00CF7DED" w:rsidRDefault="001F3FA3" w:rsidP="001F3FA3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      -</w:t>
            </w:r>
          </w:p>
        </w:tc>
      </w:tr>
      <w:tr w:rsidR="00A64A13" w:rsidRPr="00CF7DED" w14:paraId="3BB914B3" w14:textId="77777777" w:rsidTr="001F3FA3">
        <w:trPr>
          <w:cantSplit/>
          <w:trHeight w:val="345"/>
        </w:trPr>
        <w:tc>
          <w:tcPr>
            <w:tcW w:w="2069" w:type="dxa"/>
            <w:shd w:val="clear" w:color="auto" w:fill="auto"/>
          </w:tcPr>
          <w:p w14:paraId="5BB749CA" w14:textId="77777777" w:rsidR="00D47227" w:rsidRPr="00CF7DED" w:rsidRDefault="00D47227" w:rsidP="00D47227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66" w:type="dxa"/>
            <w:shd w:val="clear" w:color="auto" w:fill="auto"/>
          </w:tcPr>
          <w:p w14:paraId="2196AC64" w14:textId="77777777" w:rsidR="00D47227" w:rsidRPr="00CF7DED" w:rsidRDefault="00D47227" w:rsidP="00D4722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6D3C6F73" w14:textId="77777777" w:rsidR="00684710" w:rsidRPr="00CF7DED" w:rsidRDefault="00684710" w:rsidP="00D47227">
            <w:pPr>
              <w:spacing w:line="240" w:lineRule="auto"/>
              <w:ind w:left="-111" w:right="-43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062" w:type="dxa"/>
            <w:shd w:val="clear" w:color="auto" w:fill="auto"/>
          </w:tcPr>
          <w:p w14:paraId="03DBA8B7" w14:textId="44D516D4" w:rsidR="00D47227" w:rsidRPr="00CF7DED" w:rsidRDefault="00D47227" w:rsidP="001560C8">
            <w:pPr>
              <w:pStyle w:val="ListParagraph"/>
              <w:numPr>
                <w:ilvl w:val="0"/>
                <w:numId w:val="31"/>
              </w:num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1CE41ED1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767F0373" w14:textId="3B7758D4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119</w:t>
            </w:r>
          </w:p>
        </w:tc>
        <w:tc>
          <w:tcPr>
            <w:tcW w:w="252" w:type="dxa"/>
          </w:tcPr>
          <w:p w14:paraId="01B45695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</w:tcPr>
          <w:p w14:paraId="7E6A32B8" w14:textId="6C3DD033" w:rsidR="00D47227" w:rsidRPr="00CF7DED" w:rsidRDefault="00D47227" w:rsidP="001560C8">
            <w:pPr>
              <w:pStyle w:val="ListParagraph"/>
              <w:numPr>
                <w:ilvl w:val="0"/>
                <w:numId w:val="31"/>
              </w:num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8" w:type="dxa"/>
          </w:tcPr>
          <w:p w14:paraId="4B28BD93" w14:textId="77777777" w:rsidR="00D47227" w:rsidRPr="00CF7DED" w:rsidRDefault="00D47227" w:rsidP="00D47227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shd w:val="clear" w:color="auto" w:fill="auto"/>
          </w:tcPr>
          <w:p w14:paraId="74FD7D33" w14:textId="629AE678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119</w:t>
            </w:r>
          </w:p>
        </w:tc>
      </w:tr>
      <w:tr w:rsidR="00A64A13" w:rsidRPr="00CF7DED" w14:paraId="16E6CAE3" w14:textId="77777777" w:rsidTr="001F3FA3">
        <w:trPr>
          <w:cantSplit/>
          <w:trHeight w:val="345"/>
        </w:trPr>
        <w:tc>
          <w:tcPr>
            <w:tcW w:w="2069" w:type="dxa"/>
            <w:shd w:val="clear" w:color="auto" w:fill="auto"/>
          </w:tcPr>
          <w:p w14:paraId="465BE494" w14:textId="77777777" w:rsidR="00D47227" w:rsidRPr="00CF7DED" w:rsidRDefault="00D47227" w:rsidP="00D47227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466" w:type="dxa"/>
            <w:shd w:val="clear" w:color="auto" w:fill="auto"/>
          </w:tcPr>
          <w:p w14:paraId="4E5CDB87" w14:textId="77777777" w:rsidR="00D47227" w:rsidRPr="00CF7DED" w:rsidRDefault="00D47227" w:rsidP="00D4722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4718C8B0" w14:textId="77777777" w:rsidR="00684710" w:rsidRPr="00CF7DED" w:rsidRDefault="00684710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5C3CFEAE" w14:textId="2941D26C" w:rsidR="00D47227" w:rsidRPr="00CF7DED" w:rsidRDefault="00C545A2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27</w:t>
            </w:r>
          </w:p>
        </w:tc>
        <w:tc>
          <w:tcPr>
            <w:tcW w:w="245" w:type="dxa"/>
            <w:shd w:val="clear" w:color="auto" w:fill="auto"/>
          </w:tcPr>
          <w:p w14:paraId="2B034D6D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38BE1DDF" w14:textId="6C9787DE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178</w:t>
            </w:r>
          </w:p>
        </w:tc>
        <w:tc>
          <w:tcPr>
            <w:tcW w:w="252" w:type="dxa"/>
          </w:tcPr>
          <w:p w14:paraId="708CD497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65C4AA3A" w14:textId="6ED7CF81" w:rsidR="00D47227" w:rsidRPr="00CF7DED" w:rsidRDefault="00C545A2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27</w:t>
            </w:r>
          </w:p>
        </w:tc>
        <w:tc>
          <w:tcPr>
            <w:tcW w:w="238" w:type="dxa"/>
          </w:tcPr>
          <w:p w14:paraId="44C35933" w14:textId="77777777" w:rsidR="00D47227" w:rsidRPr="00CF7DED" w:rsidRDefault="00D47227" w:rsidP="00D47227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</w:tcPr>
          <w:p w14:paraId="1541C31C" w14:textId="6B887B42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178</w:t>
            </w:r>
          </w:p>
        </w:tc>
      </w:tr>
      <w:tr w:rsidR="00A64A13" w:rsidRPr="00CF7DED" w14:paraId="0E780149" w14:textId="77777777" w:rsidTr="001F3FA3">
        <w:trPr>
          <w:cantSplit/>
          <w:trHeight w:val="345"/>
        </w:trPr>
        <w:tc>
          <w:tcPr>
            <w:tcW w:w="2069" w:type="dxa"/>
          </w:tcPr>
          <w:p w14:paraId="2F022568" w14:textId="77777777" w:rsidR="00D47227" w:rsidRPr="00CF7DED" w:rsidRDefault="00D47227" w:rsidP="00D47227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66" w:type="dxa"/>
            <w:shd w:val="clear" w:color="auto" w:fill="auto"/>
          </w:tcPr>
          <w:p w14:paraId="0061D071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065E2565" w14:textId="77777777" w:rsidR="00684710" w:rsidRPr="00CF7DED" w:rsidRDefault="00684710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BAF456" w14:textId="0A7DB64B" w:rsidR="00D47227" w:rsidRPr="00CF7DED" w:rsidRDefault="00C545A2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27</w:t>
            </w:r>
          </w:p>
        </w:tc>
        <w:tc>
          <w:tcPr>
            <w:tcW w:w="245" w:type="dxa"/>
            <w:shd w:val="clear" w:color="auto" w:fill="auto"/>
          </w:tcPr>
          <w:p w14:paraId="1E3C394C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76ED8FA" w14:textId="0C443B19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297</w:t>
            </w:r>
          </w:p>
        </w:tc>
        <w:tc>
          <w:tcPr>
            <w:tcW w:w="252" w:type="dxa"/>
          </w:tcPr>
          <w:p w14:paraId="4286A36C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2382D57" w14:textId="6E97B94C" w:rsidR="00D47227" w:rsidRPr="00CF7DED" w:rsidRDefault="00C545A2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15</w:t>
            </w:r>
            <w:r w:rsidR="00D47227" w:rsidRPr="00CF7DED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852</w:t>
            </w:r>
          </w:p>
        </w:tc>
        <w:tc>
          <w:tcPr>
            <w:tcW w:w="238" w:type="dxa"/>
          </w:tcPr>
          <w:p w14:paraId="00304AE9" w14:textId="77777777" w:rsidR="00D47227" w:rsidRPr="00CF7DED" w:rsidRDefault="00D47227" w:rsidP="00D47227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12" w:space="0" w:color="auto"/>
            </w:tcBorders>
          </w:tcPr>
          <w:p w14:paraId="57B67A20" w14:textId="6DED81DE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</w:rPr>
              <w:t>297</w:t>
            </w:r>
          </w:p>
        </w:tc>
      </w:tr>
      <w:tr w:rsidR="00A64A13" w:rsidRPr="00CF7DED" w14:paraId="291EA733" w14:textId="77777777" w:rsidTr="001F3FA3">
        <w:trPr>
          <w:cantSplit/>
          <w:trHeight w:val="345"/>
        </w:trPr>
        <w:tc>
          <w:tcPr>
            <w:tcW w:w="2069" w:type="dxa"/>
          </w:tcPr>
          <w:p w14:paraId="117F3238" w14:textId="77777777" w:rsidR="00D47227" w:rsidRPr="00CF7DED" w:rsidRDefault="00D47227" w:rsidP="00D47227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57B647F6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55AD776C" w14:textId="77777777" w:rsidR="00684710" w:rsidRPr="00CF7DED" w:rsidRDefault="00684710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tcBorders>
              <w:top w:val="single" w:sz="12" w:space="0" w:color="auto"/>
            </w:tcBorders>
            <w:shd w:val="clear" w:color="auto" w:fill="auto"/>
          </w:tcPr>
          <w:p w14:paraId="4AC22FCA" w14:textId="70E67F45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16B04555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3608568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</w:tcPr>
          <w:p w14:paraId="28EA8AC0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tcBorders>
              <w:top w:val="single" w:sz="12" w:space="0" w:color="auto"/>
            </w:tcBorders>
            <w:vAlign w:val="bottom"/>
          </w:tcPr>
          <w:p w14:paraId="48D9A26B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6038C553" w14:textId="77777777" w:rsidR="00D47227" w:rsidRPr="00CF7DED" w:rsidRDefault="00D47227" w:rsidP="00D47227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tcBorders>
              <w:top w:val="single" w:sz="12" w:space="0" w:color="auto"/>
            </w:tcBorders>
          </w:tcPr>
          <w:p w14:paraId="7CF6F4EA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64A13" w:rsidRPr="00CF7DED" w14:paraId="68716C6B" w14:textId="77777777" w:rsidTr="001F3FA3">
        <w:trPr>
          <w:cantSplit/>
          <w:trHeight w:val="345"/>
        </w:trPr>
        <w:tc>
          <w:tcPr>
            <w:tcW w:w="2069" w:type="dxa"/>
          </w:tcPr>
          <w:p w14:paraId="456A1EF5" w14:textId="452F6813" w:rsidR="00D47227" w:rsidRPr="00CF7DED" w:rsidRDefault="00D47227" w:rsidP="00D47227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466" w:type="dxa"/>
            <w:shd w:val="clear" w:color="auto" w:fill="auto"/>
          </w:tcPr>
          <w:p w14:paraId="1332836F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49B33C36" w14:textId="77777777" w:rsidR="00684710" w:rsidRPr="00CF7DED" w:rsidRDefault="00684710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shd w:val="clear" w:color="auto" w:fill="auto"/>
          </w:tcPr>
          <w:p w14:paraId="6B8ED219" w14:textId="7DE80921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611EEFE2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AE59308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</w:tcPr>
          <w:p w14:paraId="54468341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30263D70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460FCFF2" w14:textId="77777777" w:rsidR="00D47227" w:rsidRPr="00CF7DED" w:rsidRDefault="00D47227" w:rsidP="00D47227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</w:tcPr>
          <w:p w14:paraId="67A96415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64A13" w:rsidRPr="005A3D65" w14:paraId="5D70A45A" w14:textId="77777777" w:rsidTr="00A57905">
        <w:trPr>
          <w:cantSplit/>
          <w:trHeight w:val="345"/>
        </w:trPr>
        <w:tc>
          <w:tcPr>
            <w:tcW w:w="2069" w:type="dxa"/>
          </w:tcPr>
          <w:p w14:paraId="2D90C880" w14:textId="46B8763F" w:rsidR="00D47227" w:rsidRPr="00CF7DED" w:rsidRDefault="00D47227" w:rsidP="00D47227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66" w:type="dxa"/>
            <w:shd w:val="clear" w:color="auto" w:fill="auto"/>
          </w:tcPr>
          <w:p w14:paraId="26688FBF" w14:textId="77777777" w:rsidR="00D47227" w:rsidRPr="00CF7DED" w:rsidRDefault="00D47227" w:rsidP="00D4722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402FD293" w14:textId="77777777" w:rsidR="00684710" w:rsidRPr="00CF7DED" w:rsidRDefault="00684710" w:rsidP="00D400F7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tcBorders>
              <w:bottom w:val="single" w:sz="12" w:space="0" w:color="auto"/>
            </w:tcBorders>
            <w:shd w:val="clear" w:color="auto" w:fill="auto"/>
          </w:tcPr>
          <w:p w14:paraId="2A7A4DBF" w14:textId="4CB46913" w:rsidR="00D47227" w:rsidRPr="00CF7DED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14,526</w:t>
            </w:r>
          </w:p>
        </w:tc>
        <w:tc>
          <w:tcPr>
            <w:tcW w:w="245" w:type="dxa"/>
            <w:shd w:val="clear" w:color="auto" w:fill="auto"/>
          </w:tcPr>
          <w:p w14:paraId="31055D19" w14:textId="77777777" w:rsidR="00D47227" w:rsidRPr="00CF7DED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5D15137" w14:textId="12C3CFB0" w:rsidR="00D47227" w:rsidRPr="00CF7DED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11,042</w:t>
            </w:r>
          </w:p>
        </w:tc>
        <w:tc>
          <w:tcPr>
            <w:tcW w:w="252" w:type="dxa"/>
          </w:tcPr>
          <w:p w14:paraId="3A25693F" w14:textId="77777777" w:rsidR="00D47227" w:rsidRPr="00CF7DED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tcBorders>
              <w:bottom w:val="single" w:sz="12" w:space="0" w:color="auto"/>
            </w:tcBorders>
            <w:vAlign w:val="bottom"/>
          </w:tcPr>
          <w:p w14:paraId="48436D8D" w14:textId="1AACFC89" w:rsidR="00D47227" w:rsidRPr="00CF7DED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14,526</w:t>
            </w:r>
          </w:p>
        </w:tc>
        <w:tc>
          <w:tcPr>
            <w:tcW w:w="238" w:type="dxa"/>
          </w:tcPr>
          <w:p w14:paraId="5DCEA7FE" w14:textId="77777777" w:rsidR="00D47227" w:rsidRPr="00CF7DED" w:rsidRDefault="00D47227" w:rsidP="00A5790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tcBorders>
              <w:bottom w:val="single" w:sz="12" w:space="0" w:color="auto"/>
            </w:tcBorders>
          </w:tcPr>
          <w:p w14:paraId="5C0F9915" w14:textId="19D8A356" w:rsidR="00D47227" w:rsidRPr="00D47227" w:rsidRDefault="00D47227" w:rsidP="00A5790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lang w:val="en-GB"/>
              </w:rPr>
              <w:t>11,042</w:t>
            </w:r>
          </w:p>
        </w:tc>
      </w:tr>
    </w:tbl>
    <w:p w14:paraId="1282B55C" w14:textId="0AFD3263" w:rsidR="273EE88A" w:rsidRDefault="273EE88A" w:rsidP="005D50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390F5A4" w14:textId="77777777" w:rsidR="00B240ED" w:rsidRDefault="00B240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019258B1" w14:textId="10BED228" w:rsidR="00CA077C" w:rsidRPr="00E457AA" w:rsidRDefault="00CA077C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ลูกหนี้การค้า</w:t>
      </w:r>
      <w:r w:rsidR="00FD63CB" w:rsidRPr="00E457AA">
        <w:rPr>
          <w:rFonts w:ascii="Browallia New" w:hAnsi="Browallia New" w:cs="Browallia New"/>
          <w:b/>
          <w:bCs/>
          <w:sz w:val="28"/>
          <w:szCs w:val="28"/>
          <w:cs/>
        </w:rPr>
        <w:t>และลูกหนี้อื่น</w:t>
      </w:r>
    </w:p>
    <w:p w14:paraId="66613D77" w14:textId="77777777" w:rsidR="00CA077C" w:rsidRPr="00B41A48" w:rsidRDefault="00CA077C" w:rsidP="009965E5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3B7FDCCB" w14:textId="563136E3" w:rsidR="00DF1D62" w:rsidRPr="00E457AA" w:rsidRDefault="00DF1D62" w:rsidP="00C80DE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C4270B" w:rsidRPr="00C4270B">
        <w:rPr>
          <w:rFonts w:ascii="Browallia New" w:hAnsi="Browallia New" w:cs="Browallia New"/>
          <w:sz w:val="28"/>
          <w:szCs w:val="28"/>
        </w:rPr>
        <w:t>30</w:t>
      </w:r>
      <w:r w:rsidR="00C4270B" w:rsidRPr="00C4270B">
        <w:rPr>
          <w:rFonts w:ascii="Browallia New" w:hAnsi="Browallia New" w:cs="Browallia New"/>
          <w:sz w:val="28"/>
          <w:szCs w:val="28"/>
          <w:cs/>
          <w:lang w:val="th-TH"/>
        </w:rPr>
        <w:t xml:space="preserve"> มิถุนายน </w:t>
      </w:r>
      <w:r w:rsidR="004E49A0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700BBB">
        <w:rPr>
          <w:rFonts w:ascii="Browallia New" w:hAnsi="Browallia New" w:cs="Browallia New"/>
          <w:sz w:val="28"/>
          <w:szCs w:val="28"/>
        </w:rPr>
        <w:t>7</w:t>
      </w:r>
      <w:r w:rsidR="004E49A0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4E49A0" w:rsidRPr="00E457AA">
        <w:rPr>
          <w:rFonts w:ascii="Browallia New" w:hAnsi="Browallia New" w:cs="Browallia New"/>
          <w:sz w:val="28"/>
          <w:szCs w:val="28"/>
          <w:cs/>
        </w:rPr>
        <w:t xml:space="preserve">และ วันที่ </w:t>
      </w:r>
      <w:r w:rsidR="004E49A0" w:rsidRPr="00E457AA">
        <w:rPr>
          <w:rFonts w:ascii="Browallia New" w:hAnsi="Browallia New" w:cs="Browallia New"/>
          <w:sz w:val="28"/>
          <w:szCs w:val="28"/>
        </w:rPr>
        <w:t>31</w:t>
      </w:r>
      <w:r w:rsidR="004E49A0" w:rsidRPr="00E457AA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4E49A0" w:rsidRPr="00E457AA">
        <w:rPr>
          <w:rFonts w:ascii="Browallia New" w:hAnsi="Browallia New" w:cs="Browallia New"/>
          <w:sz w:val="28"/>
          <w:szCs w:val="28"/>
        </w:rPr>
        <w:t>256</w:t>
      </w:r>
      <w:r w:rsidR="00700BBB">
        <w:rPr>
          <w:rFonts w:ascii="Browallia New" w:hAnsi="Browallia New" w:cs="Browallia New"/>
          <w:sz w:val="28"/>
          <w:szCs w:val="28"/>
        </w:rPr>
        <w:t>6</w:t>
      </w:r>
      <w:r w:rsidRPr="00E457AA">
        <w:rPr>
          <w:rFonts w:ascii="Browallia New" w:hAnsi="Browallia New" w:cs="Browallia New"/>
          <w:sz w:val="28"/>
          <w:szCs w:val="28"/>
          <w:cs/>
        </w:rPr>
        <w:t xml:space="preserve"> ลูกหนี้การค้า</w:t>
      </w:r>
      <w:r w:rsidR="005738A6" w:rsidRPr="00E457AA">
        <w:rPr>
          <w:rFonts w:ascii="Browallia New" w:hAnsi="Browallia New" w:cs="Browallia New"/>
          <w:sz w:val="28"/>
          <w:szCs w:val="28"/>
          <w:cs/>
        </w:rPr>
        <w:t>และลูกหนี้อื่น</w:t>
      </w:r>
      <w:r w:rsidR="001A4458" w:rsidRPr="00E457AA">
        <w:rPr>
          <w:rFonts w:ascii="Browallia New" w:hAnsi="Browallia New" w:cs="Browallia New"/>
          <w:sz w:val="28"/>
          <w:szCs w:val="28"/>
          <w:cs/>
        </w:rPr>
        <w:t>มียอดคงเหลือ</w:t>
      </w:r>
      <w:r w:rsidRPr="00E457AA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33461F87" w14:textId="77777777" w:rsidR="00DF1D62" w:rsidRPr="00B41A48" w:rsidRDefault="00DF1D62" w:rsidP="009965E5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60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3076"/>
        <w:gridCol w:w="1276"/>
        <w:gridCol w:w="284"/>
        <w:gridCol w:w="1304"/>
        <w:gridCol w:w="284"/>
        <w:gridCol w:w="1282"/>
        <w:gridCol w:w="236"/>
        <w:gridCol w:w="1318"/>
      </w:tblGrid>
      <w:tr w:rsidR="00950E14" w:rsidRPr="00C30A54" w14:paraId="5DD21EC6" w14:textId="77777777" w:rsidTr="00B41A48">
        <w:trPr>
          <w:cantSplit/>
          <w:trHeight w:val="376"/>
        </w:trPr>
        <w:tc>
          <w:tcPr>
            <w:tcW w:w="3076" w:type="dxa"/>
          </w:tcPr>
          <w:p w14:paraId="05CECC92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98ABCF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1DDA5C8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A69B168" w14:textId="6FD6E35F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70D6D4F" w14:textId="77777777" w:rsidR="00950E14" w:rsidRPr="00C30A54" w:rsidRDefault="00950E14" w:rsidP="00C30A5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32" w:type="dxa"/>
            <w:gridSpan w:val="3"/>
            <w:tcBorders>
              <w:left w:val="nil"/>
            </w:tcBorders>
          </w:tcPr>
          <w:p w14:paraId="5C69B1AD" w14:textId="3BA0E8BD" w:rsidR="00950E14" w:rsidRPr="00C30A54" w:rsidRDefault="00950E14" w:rsidP="00C30A5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950E14" w:rsidRPr="00C30A54" w14:paraId="45581FDB" w14:textId="77777777" w:rsidTr="00B41A48">
        <w:trPr>
          <w:cantSplit/>
          <w:trHeight w:val="376"/>
        </w:trPr>
        <w:tc>
          <w:tcPr>
            <w:tcW w:w="3076" w:type="dxa"/>
          </w:tcPr>
          <w:p w14:paraId="6FD3C483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64" w:type="dxa"/>
            <w:gridSpan w:val="3"/>
            <w:tcBorders>
              <w:left w:val="nil"/>
            </w:tcBorders>
          </w:tcPr>
          <w:p w14:paraId="59BC56EA" w14:textId="3593F01F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FDF27C6" w14:textId="77777777" w:rsidR="00950E14" w:rsidRPr="00C30A54" w:rsidRDefault="00950E14" w:rsidP="00C30A54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32" w:type="dxa"/>
            <w:gridSpan w:val="3"/>
            <w:tcBorders>
              <w:left w:val="nil"/>
            </w:tcBorders>
          </w:tcPr>
          <w:p w14:paraId="295F3A9B" w14:textId="7CF854CA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950E14" w:rsidRPr="00C30A54" w14:paraId="5E645295" w14:textId="77777777" w:rsidTr="00B41A48">
        <w:trPr>
          <w:cantSplit/>
          <w:trHeight w:val="733"/>
        </w:trPr>
        <w:tc>
          <w:tcPr>
            <w:tcW w:w="3076" w:type="dxa"/>
          </w:tcPr>
          <w:p w14:paraId="529A6464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080A284C" w14:textId="335ADF98" w:rsidR="00950E14" w:rsidRPr="00C30A54" w:rsidRDefault="00EA39C9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มิถุนายน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left w:val="nil"/>
            </w:tcBorders>
          </w:tcPr>
          <w:p w14:paraId="0BE38973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64AB1D61" w14:textId="60C9886C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C30A54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579BC34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624ED15E" w14:textId="3A2E3204" w:rsidR="00950E14" w:rsidRPr="00C30A54" w:rsidRDefault="00EA39C9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4C30095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18" w:type="dxa"/>
          </w:tcPr>
          <w:p w14:paraId="2D666684" w14:textId="77777777" w:rsidR="00950E14" w:rsidRPr="00C30A54" w:rsidRDefault="00950E14" w:rsidP="00C30A54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47FA0A27" w14:textId="33F3DCB2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C30A54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950E14" w:rsidRPr="00C30A54" w14:paraId="7F5F0110" w14:textId="77777777" w:rsidTr="00B41A48">
        <w:trPr>
          <w:cantSplit/>
          <w:trHeight w:val="153"/>
        </w:trPr>
        <w:tc>
          <w:tcPr>
            <w:tcW w:w="3076" w:type="dxa"/>
          </w:tcPr>
          <w:p w14:paraId="691C2698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78017310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7686BD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E10F808" w14:textId="0140361B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2294E8E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6AA82D3D" w14:textId="015482C4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0DC63E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1F0D66E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92B0F" w:rsidRPr="00C30A54" w14:paraId="3E19CF08" w14:textId="77777777" w:rsidTr="00B41A48">
        <w:trPr>
          <w:cantSplit/>
          <w:trHeight w:val="351"/>
        </w:trPr>
        <w:tc>
          <w:tcPr>
            <w:tcW w:w="3076" w:type="dxa"/>
          </w:tcPr>
          <w:p w14:paraId="424BFBE1" w14:textId="3B95A2E4" w:rsidR="00192B0F" w:rsidRPr="00C30A54" w:rsidRDefault="00192B0F" w:rsidP="00C30A54">
            <w:pPr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276" w:type="dxa"/>
            <w:tcBorders>
              <w:left w:val="nil"/>
            </w:tcBorders>
          </w:tcPr>
          <w:p w14:paraId="780ABFAD" w14:textId="6D6FE359" w:rsidR="00192B0F" w:rsidRPr="00C30A54" w:rsidRDefault="00C545A2" w:rsidP="00C30A5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148</w:t>
            </w:r>
            <w:r w:rsidR="000F0181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472</w:t>
            </w:r>
          </w:p>
        </w:tc>
        <w:tc>
          <w:tcPr>
            <w:tcW w:w="284" w:type="dxa"/>
            <w:tcBorders>
              <w:left w:val="nil"/>
            </w:tcBorders>
          </w:tcPr>
          <w:p w14:paraId="04CC8A10" w14:textId="7777777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5D8470E5" w14:textId="35C4173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158,21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3937132" w14:textId="7777777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4F6840FD" w14:textId="43750C62" w:rsidR="00192B0F" w:rsidRPr="00C30A54" w:rsidRDefault="00162F59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158,016</w:t>
            </w:r>
          </w:p>
        </w:tc>
        <w:tc>
          <w:tcPr>
            <w:tcW w:w="236" w:type="dxa"/>
          </w:tcPr>
          <w:p w14:paraId="6D920E89" w14:textId="77777777" w:rsidR="00192B0F" w:rsidRPr="00C30A54" w:rsidRDefault="00192B0F" w:rsidP="00C30A54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17449BCD" w14:textId="184867A2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158,21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</w:tr>
      <w:tr w:rsidR="007777B3" w:rsidRPr="00C30A54" w14:paraId="778A5DAD" w14:textId="77777777" w:rsidTr="00B41A48">
        <w:trPr>
          <w:cantSplit/>
          <w:trHeight w:val="362"/>
        </w:trPr>
        <w:tc>
          <w:tcPr>
            <w:tcW w:w="3076" w:type="dxa"/>
            <w:shd w:val="clear" w:color="auto" w:fill="auto"/>
          </w:tcPr>
          <w:p w14:paraId="31D10375" w14:textId="02F95653" w:rsidR="007777B3" w:rsidRPr="00C30A54" w:rsidRDefault="007777B3" w:rsidP="00D9165E">
            <w:pPr>
              <w:spacing w:line="240" w:lineRule="auto"/>
              <w:ind w:left="432" w:hanging="43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="00B41A48">
              <w:rPr>
                <w:rFonts w:ascii="Browallia New" w:hAnsi="Browallia New" w:cs="Browallia New"/>
                <w:sz w:val="28"/>
                <w:szCs w:val="28"/>
              </w:rPr>
              <w:br/>
              <w:t xml:space="preserve">  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left w:val="nil"/>
            </w:tcBorders>
          </w:tcPr>
          <w:p w14:paraId="7ACC74C9" w14:textId="77777777" w:rsidR="007777B3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A7E73E0" w14:textId="5CD7A6E0" w:rsidR="0079392D" w:rsidRPr="00C30A54" w:rsidRDefault="00162F59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(10,998)</w:t>
            </w:r>
          </w:p>
        </w:tc>
        <w:tc>
          <w:tcPr>
            <w:tcW w:w="284" w:type="dxa"/>
            <w:tcBorders>
              <w:left w:val="nil"/>
            </w:tcBorders>
          </w:tcPr>
          <w:p w14:paraId="3ACAF837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4CB12749" w14:textId="77777777" w:rsidR="00826A92" w:rsidRDefault="00826A92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3993DACE" w14:textId="42BC4BB5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CDE9E9C" w14:textId="77777777" w:rsidR="007777B3" w:rsidRPr="00C30A54" w:rsidRDefault="007777B3" w:rsidP="00504DE6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45ECB141" w14:textId="77777777" w:rsidR="007777B3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84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20302015" w14:textId="0E7BD127" w:rsidR="0079392D" w:rsidRPr="002D7573" w:rsidRDefault="00162F59" w:rsidP="00504DE6">
            <w:pPr>
              <w:pBdr>
                <w:bottom w:val="single" w:sz="4" w:space="1" w:color="auto"/>
              </w:pBdr>
              <w:spacing w:line="240" w:lineRule="auto"/>
              <w:ind w:left="-84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(10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998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714B98F2" w14:textId="77777777" w:rsidR="007777B3" w:rsidRPr="00C30A54" w:rsidRDefault="007777B3" w:rsidP="00504DE6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8" w:type="dxa"/>
          </w:tcPr>
          <w:p w14:paraId="4652456A" w14:textId="77777777" w:rsidR="00B41A48" w:rsidRDefault="00B41A48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7C377B83" w14:textId="30EE702D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</w:tr>
      <w:tr w:rsidR="007777B3" w:rsidRPr="00C30A54" w14:paraId="786BF0C8" w14:textId="77777777" w:rsidTr="00B41A48">
        <w:trPr>
          <w:cantSplit/>
          <w:trHeight w:val="376"/>
        </w:trPr>
        <w:tc>
          <w:tcPr>
            <w:tcW w:w="3076" w:type="dxa"/>
          </w:tcPr>
          <w:p w14:paraId="1238B740" w14:textId="34A4D631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276" w:type="dxa"/>
            <w:tcBorders>
              <w:left w:val="nil"/>
            </w:tcBorders>
          </w:tcPr>
          <w:p w14:paraId="24DAE067" w14:textId="11DC8715" w:rsidR="007777B3" w:rsidRPr="00C30A54" w:rsidRDefault="000F0181" w:rsidP="00504DE6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137,474</w:t>
            </w:r>
          </w:p>
        </w:tc>
        <w:tc>
          <w:tcPr>
            <w:tcW w:w="284" w:type="dxa"/>
            <w:tcBorders>
              <w:left w:val="nil"/>
            </w:tcBorders>
          </w:tcPr>
          <w:p w14:paraId="0494F429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3BC683D2" w14:textId="399AE3AB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146,22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C8C36C3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7BDF9433" w14:textId="1EB13599" w:rsidR="007777B3" w:rsidRPr="00C30A54" w:rsidRDefault="00162F59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147,018</w:t>
            </w:r>
          </w:p>
        </w:tc>
        <w:tc>
          <w:tcPr>
            <w:tcW w:w="236" w:type="dxa"/>
          </w:tcPr>
          <w:p w14:paraId="4B455EFD" w14:textId="77777777" w:rsidR="007777B3" w:rsidRPr="00C30A54" w:rsidRDefault="007777B3" w:rsidP="00504DE6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F59F07E" w14:textId="547682F1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en-GB"/>
              </w:rPr>
              <w:t>146,22</w:t>
            </w:r>
            <w:r w:rsidR="00C51627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</w:p>
        </w:tc>
      </w:tr>
      <w:tr w:rsidR="007777B3" w:rsidRPr="00C30A54" w14:paraId="55991C79" w14:textId="77777777" w:rsidTr="00B41A48">
        <w:trPr>
          <w:cantSplit/>
          <w:trHeight w:val="376"/>
        </w:trPr>
        <w:tc>
          <w:tcPr>
            <w:tcW w:w="3076" w:type="dxa"/>
          </w:tcPr>
          <w:p w14:paraId="60010EC8" w14:textId="1E31A609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ลูกหนี้อื่น </w:t>
            </w:r>
          </w:p>
        </w:tc>
        <w:tc>
          <w:tcPr>
            <w:tcW w:w="1276" w:type="dxa"/>
            <w:tcBorders>
              <w:left w:val="nil"/>
            </w:tcBorders>
          </w:tcPr>
          <w:p w14:paraId="23A0FEAD" w14:textId="61673957" w:rsidR="007777B3" w:rsidRPr="00C30A54" w:rsidRDefault="00162F59" w:rsidP="00504DE6">
            <w:pPr>
              <w:pBdr>
                <w:bottom w:val="single" w:sz="4" w:space="1" w:color="auto"/>
              </w:pBd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12,802</w:t>
            </w:r>
          </w:p>
        </w:tc>
        <w:tc>
          <w:tcPr>
            <w:tcW w:w="284" w:type="dxa"/>
            <w:tcBorders>
              <w:left w:val="nil"/>
            </w:tcBorders>
          </w:tcPr>
          <w:p w14:paraId="33723352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4C24DF3" w14:textId="1C300341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10,65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BB92CD9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7256FB86" w14:textId="4842F72C" w:rsidR="007777B3" w:rsidRPr="00C30A54" w:rsidRDefault="00C545A2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12</w:t>
            </w:r>
            <w:r w:rsidR="00162F59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613</w:t>
            </w:r>
          </w:p>
        </w:tc>
        <w:tc>
          <w:tcPr>
            <w:tcW w:w="236" w:type="dxa"/>
          </w:tcPr>
          <w:p w14:paraId="0DFC4B3A" w14:textId="77777777" w:rsidR="007777B3" w:rsidRPr="00C30A54" w:rsidRDefault="007777B3" w:rsidP="00504DE6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22DEBA2D" w14:textId="5532D1FD" w:rsidR="007777B3" w:rsidRPr="00C30A54" w:rsidRDefault="006A66FD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10</w:t>
            </w:r>
            <w:r w:rsidR="007777B3" w:rsidRPr="00C30A54">
              <w:rPr>
                <w:rFonts w:ascii="Browallia New" w:hAnsi="Browallia New" w:cs="Browallia New"/>
                <w:sz w:val="28"/>
                <w:szCs w:val="28"/>
              </w:rPr>
              <w:t>,700</w:t>
            </w:r>
          </w:p>
        </w:tc>
      </w:tr>
      <w:tr w:rsidR="007777B3" w:rsidRPr="00C30A54" w14:paraId="2CE4C3AC" w14:textId="77777777" w:rsidTr="00B41A48">
        <w:trPr>
          <w:cantSplit/>
          <w:trHeight w:val="357"/>
        </w:trPr>
        <w:tc>
          <w:tcPr>
            <w:tcW w:w="3076" w:type="dxa"/>
          </w:tcPr>
          <w:p w14:paraId="476CA758" w14:textId="3BAC2206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</w:tcPr>
          <w:p w14:paraId="2E5CC059" w14:textId="16EFACAE" w:rsidR="007777B3" w:rsidRPr="00C30A54" w:rsidRDefault="000F0181" w:rsidP="00504DE6">
            <w:pPr>
              <w:pBdr>
                <w:bottom w:val="single" w:sz="12" w:space="1" w:color="auto"/>
              </w:pBd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150,276</w:t>
            </w:r>
          </w:p>
        </w:tc>
        <w:tc>
          <w:tcPr>
            <w:tcW w:w="284" w:type="dxa"/>
            <w:tcBorders>
              <w:left w:val="nil"/>
            </w:tcBorders>
          </w:tcPr>
          <w:p w14:paraId="2488805C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E4D9692" w14:textId="13035611" w:rsidR="007777B3" w:rsidRPr="00C30A54" w:rsidRDefault="007777B3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156,872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9212A8F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374BE6F5" w14:textId="15779FF2" w:rsidR="007777B3" w:rsidRPr="00C30A54" w:rsidRDefault="00162F59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159,631</w:t>
            </w:r>
          </w:p>
        </w:tc>
        <w:tc>
          <w:tcPr>
            <w:tcW w:w="236" w:type="dxa"/>
          </w:tcPr>
          <w:p w14:paraId="75E8098F" w14:textId="77777777" w:rsidR="007777B3" w:rsidRPr="00C30A54" w:rsidRDefault="007777B3" w:rsidP="00504DE6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1C3BADE" w14:textId="236CA5D2" w:rsidR="007777B3" w:rsidRPr="00C30A54" w:rsidRDefault="007777B3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en-GB"/>
              </w:rPr>
              <w:t>156,922</w:t>
            </w:r>
          </w:p>
        </w:tc>
      </w:tr>
    </w:tbl>
    <w:p w14:paraId="42C462CE" w14:textId="77777777" w:rsidR="00EA39C9" w:rsidRDefault="00EA39C9" w:rsidP="00D91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rPr>
          <w:rFonts w:ascii="Browallia New" w:hAnsi="Browallia New" w:cs="Browallia New"/>
          <w:sz w:val="28"/>
          <w:szCs w:val="28"/>
        </w:rPr>
      </w:pPr>
    </w:p>
    <w:p w14:paraId="61BA6867" w14:textId="4D82A0EA" w:rsidR="000178A8" w:rsidRPr="00E457AA" w:rsidRDefault="000178A8" w:rsidP="00D91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>ยอดคงเหลือลูกหนี้การค้าแยกตามอายุหนี้ได้ดังนี้</w:t>
      </w:r>
    </w:p>
    <w:p w14:paraId="4DEB536E" w14:textId="57EC7202" w:rsidR="002E074B" w:rsidRPr="00E457AA" w:rsidRDefault="002E074B" w:rsidP="00F51D99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38" w:type="dxa"/>
        <w:tblInd w:w="322" w:type="dxa"/>
        <w:tblLayout w:type="fixed"/>
        <w:tblLook w:val="0000" w:firstRow="0" w:lastRow="0" w:firstColumn="0" w:lastColumn="0" w:noHBand="0" w:noVBand="0"/>
      </w:tblPr>
      <w:tblGrid>
        <w:gridCol w:w="3017"/>
        <w:gridCol w:w="1309"/>
        <w:gridCol w:w="240"/>
        <w:gridCol w:w="1316"/>
        <w:gridCol w:w="242"/>
        <w:gridCol w:w="1276"/>
        <w:gridCol w:w="236"/>
        <w:gridCol w:w="1402"/>
      </w:tblGrid>
      <w:tr w:rsidR="00D848C0" w:rsidRPr="00880F9F" w14:paraId="0C4387EE" w14:textId="77777777" w:rsidTr="00F60770">
        <w:trPr>
          <w:cantSplit/>
          <w:trHeight w:val="363"/>
        </w:trPr>
        <w:tc>
          <w:tcPr>
            <w:tcW w:w="4326" w:type="dxa"/>
            <w:gridSpan w:val="2"/>
          </w:tcPr>
          <w:p w14:paraId="0CFD5294" w14:textId="77777777" w:rsidR="00D848C0" w:rsidRPr="00A374BA" w:rsidRDefault="00D848C0" w:rsidP="00750E5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5BEB8A4D" w14:textId="77777777" w:rsidR="00D848C0" w:rsidRPr="00A374BA" w:rsidRDefault="00D848C0" w:rsidP="00D60402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center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</w:tcPr>
          <w:p w14:paraId="326363D7" w14:textId="398C7183" w:rsidR="00D848C0" w:rsidRPr="00A374BA" w:rsidRDefault="00D848C0" w:rsidP="00D60402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center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242" w:type="dxa"/>
          </w:tcPr>
          <w:p w14:paraId="158C1152" w14:textId="77777777" w:rsidR="00D848C0" w:rsidRPr="00A374BA" w:rsidRDefault="00D848C0" w:rsidP="00164960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2914" w:type="dxa"/>
            <w:gridSpan w:val="3"/>
          </w:tcPr>
          <w:p w14:paraId="6D55B667" w14:textId="3B570C9F" w:rsidR="00D848C0" w:rsidRPr="00A374BA" w:rsidRDefault="00D848C0" w:rsidP="00164960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  <w:t xml:space="preserve">                       (หน่วย : พันบาท)</w:t>
            </w:r>
          </w:p>
        </w:tc>
      </w:tr>
      <w:tr w:rsidR="00D848C0" w:rsidRPr="00880F9F" w14:paraId="22C4D1A9" w14:textId="77777777" w:rsidTr="00F60770">
        <w:trPr>
          <w:cantSplit/>
          <w:trHeight w:val="348"/>
        </w:trPr>
        <w:tc>
          <w:tcPr>
            <w:tcW w:w="3017" w:type="dxa"/>
          </w:tcPr>
          <w:p w14:paraId="55446E5C" w14:textId="77777777" w:rsidR="00D848C0" w:rsidRPr="00A374BA" w:rsidRDefault="00D848C0" w:rsidP="00F04DB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left w:val="nil"/>
              <w:bottom w:val="single" w:sz="4" w:space="0" w:color="auto"/>
            </w:tcBorders>
          </w:tcPr>
          <w:p w14:paraId="11041280" w14:textId="7B9CF9C9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A7BC26F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914" w:type="dxa"/>
            <w:gridSpan w:val="3"/>
            <w:tcBorders>
              <w:left w:val="nil"/>
            </w:tcBorders>
          </w:tcPr>
          <w:p w14:paraId="7AA839F8" w14:textId="796977CE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D848C0" w:rsidRPr="00880F9F" w14:paraId="03489259" w14:textId="77777777" w:rsidTr="00F60770">
        <w:trPr>
          <w:cantSplit/>
          <w:trHeight w:val="713"/>
        </w:trPr>
        <w:tc>
          <w:tcPr>
            <w:tcW w:w="3017" w:type="dxa"/>
          </w:tcPr>
          <w:p w14:paraId="26A0E8BE" w14:textId="77777777" w:rsidR="00D848C0" w:rsidRPr="00A374BA" w:rsidRDefault="00D848C0" w:rsidP="00880F9F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0D88CF" w14:textId="3CCEBF84" w:rsidR="00D848C0" w:rsidRPr="00A374BA" w:rsidRDefault="00EA39C9" w:rsidP="00B41A48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มิถุนายน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40" w:type="dxa"/>
            <w:tcBorders>
              <w:left w:val="nil"/>
            </w:tcBorders>
          </w:tcPr>
          <w:p w14:paraId="2A65585D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7382363B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2D719DBF" w14:textId="68B143C8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D213373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BD690C" w14:textId="1C9B5723" w:rsidR="00D848C0" w:rsidRPr="00A374BA" w:rsidRDefault="00EA39C9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มิถุนายน 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F73E832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2C9FA34D" w14:textId="3C0F1E89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="005C70AF">
              <w:rPr>
                <w:rFonts w:ascii="Browallia New" w:hAnsi="Browallia New" w:cs="Browallia New"/>
                <w:sz w:val="28"/>
                <w:szCs w:val="28"/>
              </w:rPr>
              <w:t xml:space="preserve">    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D848C0" w:rsidRPr="00880F9F" w14:paraId="14B978B7" w14:textId="77777777" w:rsidTr="00F60770">
        <w:trPr>
          <w:cantSplit/>
          <w:trHeight w:val="348"/>
        </w:trPr>
        <w:tc>
          <w:tcPr>
            <w:tcW w:w="3017" w:type="dxa"/>
          </w:tcPr>
          <w:p w14:paraId="66602CF3" w14:textId="77777777" w:rsidR="00D848C0" w:rsidRPr="00A374BA" w:rsidRDefault="00D848C0" w:rsidP="00F04DB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</w:tcBorders>
          </w:tcPr>
          <w:p w14:paraId="12A965BC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273790AB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1B83AF8B" w14:textId="7DF7D1C6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6A1F40F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14:paraId="25F231FA" w14:textId="039E2FF1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7740C6D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1A0D8BD0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D848C0" w:rsidRPr="00880F9F" w14:paraId="5F7CEA10" w14:textId="77777777" w:rsidTr="00F60770">
        <w:trPr>
          <w:cantSplit/>
          <w:trHeight w:val="335"/>
        </w:trPr>
        <w:tc>
          <w:tcPr>
            <w:tcW w:w="3017" w:type="dxa"/>
          </w:tcPr>
          <w:p w14:paraId="05230BF8" w14:textId="294760D8" w:rsidR="00D848C0" w:rsidRPr="00A374BA" w:rsidRDefault="00D848C0" w:rsidP="00F04DB4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  <w:t>ลูกหนี้การค้า</w:t>
            </w:r>
          </w:p>
        </w:tc>
        <w:tc>
          <w:tcPr>
            <w:tcW w:w="1309" w:type="dxa"/>
            <w:tcBorders>
              <w:left w:val="nil"/>
            </w:tcBorders>
          </w:tcPr>
          <w:p w14:paraId="2C8EC950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022E912B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2289A7F5" w14:textId="40C93622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44153240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7CCDDFF2" w14:textId="590C3334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36" w:type="dxa"/>
          </w:tcPr>
          <w:p w14:paraId="0115379C" w14:textId="77777777" w:rsidR="00D848C0" w:rsidRPr="00A374BA" w:rsidRDefault="00D848C0" w:rsidP="00F04DB4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02" w:type="dxa"/>
            <w:vAlign w:val="center"/>
          </w:tcPr>
          <w:p w14:paraId="26031658" w14:textId="77777777" w:rsidR="00D848C0" w:rsidRPr="00A374BA" w:rsidRDefault="00D848C0" w:rsidP="00F04DB4">
            <w:pPr>
              <w:pStyle w:val="Heading4"/>
              <w:framePr w:w="0" w:hRule="auto" w:hSpace="0" w:wrap="auto" w:vAnchor="margin" w:hAnchor="text" w:xAlign="left" w:yAlign="inline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</w:rPr>
            </w:pPr>
          </w:p>
        </w:tc>
      </w:tr>
      <w:tr w:rsidR="00C94BFF" w:rsidRPr="00880F9F" w14:paraId="5D3B52F1" w14:textId="77777777" w:rsidTr="00F60770">
        <w:trPr>
          <w:cantSplit/>
          <w:trHeight w:val="335"/>
        </w:trPr>
        <w:tc>
          <w:tcPr>
            <w:tcW w:w="3017" w:type="dxa"/>
          </w:tcPr>
          <w:p w14:paraId="27E1E903" w14:textId="325B0DAB" w:rsidR="00C94BFF" w:rsidRPr="00A374BA" w:rsidRDefault="00C94BFF" w:rsidP="00C94BFF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1309" w:type="dxa"/>
            <w:tcBorders>
              <w:left w:val="nil"/>
            </w:tcBorders>
          </w:tcPr>
          <w:p w14:paraId="20B4F11B" w14:textId="4DC56C16" w:rsidR="00C94BFF" w:rsidRPr="00A374BA" w:rsidRDefault="00E21E18" w:rsidP="00C94BFF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50,677</w:t>
            </w:r>
          </w:p>
        </w:tc>
        <w:tc>
          <w:tcPr>
            <w:tcW w:w="240" w:type="dxa"/>
            <w:tcBorders>
              <w:left w:val="nil"/>
            </w:tcBorders>
          </w:tcPr>
          <w:p w14:paraId="349925CC" w14:textId="26BC0201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58D95CFE" w14:textId="1630DB65" w:rsidR="00C94BFF" w:rsidRPr="00A374BA" w:rsidRDefault="006A66FD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78</w:t>
            </w:r>
            <w:r w:rsidR="00C94BFF"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811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57BE7078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58926A8E" w14:textId="6E4CEEF0" w:rsidR="00C94BFF" w:rsidRPr="00A374BA" w:rsidRDefault="00E21E18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60,221</w:t>
            </w:r>
          </w:p>
        </w:tc>
        <w:tc>
          <w:tcPr>
            <w:tcW w:w="236" w:type="dxa"/>
          </w:tcPr>
          <w:p w14:paraId="040EA9F3" w14:textId="77777777" w:rsidR="00C94BFF" w:rsidRPr="00A374BA" w:rsidRDefault="00C94BFF" w:rsidP="00C94BFF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19A7305" w14:textId="659CDF52" w:rsidR="00C94BFF" w:rsidRPr="00A374BA" w:rsidRDefault="006A66FD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78</w:t>
            </w:r>
            <w:r w:rsidR="00C94BFF"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811</w:t>
            </w:r>
          </w:p>
        </w:tc>
      </w:tr>
      <w:tr w:rsidR="00C94BFF" w:rsidRPr="00880F9F" w14:paraId="401CD6EE" w14:textId="77777777" w:rsidTr="00F60770">
        <w:trPr>
          <w:cantSplit/>
          <w:trHeight w:val="335"/>
        </w:trPr>
        <w:tc>
          <w:tcPr>
            <w:tcW w:w="3017" w:type="dxa"/>
          </w:tcPr>
          <w:p w14:paraId="27D99883" w14:textId="6A2832BC" w:rsidR="00C94BFF" w:rsidRPr="00A374BA" w:rsidRDefault="00C94BFF" w:rsidP="00C94BFF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เกินกำหนดชำระ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en-GB"/>
              </w:rPr>
              <w:t>:</w:t>
            </w:r>
          </w:p>
        </w:tc>
        <w:tc>
          <w:tcPr>
            <w:tcW w:w="1309" w:type="dxa"/>
            <w:tcBorders>
              <w:left w:val="nil"/>
            </w:tcBorders>
          </w:tcPr>
          <w:p w14:paraId="61BC9202" w14:textId="77777777" w:rsidR="00C94BFF" w:rsidRPr="00A374BA" w:rsidRDefault="00C94BFF" w:rsidP="00C94BFF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366292C3" w14:textId="77777777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6D0D8156" w14:textId="1A6F2EC9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3CD62571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A3A4E51" w14:textId="4AFF3D0E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49DB2901" w14:textId="77777777" w:rsidR="00C94BFF" w:rsidRPr="00A374BA" w:rsidRDefault="00C94BFF" w:rsidP="00C94BFF">
            <w:pPr>
              <w:pStyle w:val="BodyTextIndent3"/>
              <w:tabs>
                <w:tab w:val="left" w:pos="5018"/>
              </w:tabs>
              <w:ind w:left="-87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02" w:type="dxa"/>
          </w:tcPr>
          <w:p w14:paraId="77C0F250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21E18" w:rsidRPr="00880F9F" w14:paraId="44AAF498" w14:textId="77777777" w:rsidTr="00F60770">
        <w:trPr>
          <w:cantSplit/>
          <w:trHeight w:val="335"/>
        </w:trPr>
        <w:tc>
          <w:tcPr>
            <w:tcW w:w="3017" w:type="dxa"/>
          </w:tcPr>
          <w:p w14:paraId="68644624" w14:textId="59B9A549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ไม่เกิน 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69E3C6EA" w14:textId="21F3C003" w:rsidR="00E21E18" w:rsidRPr="00A374BA" w:rsidRDefault="00E21E18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66,543</w:t>
            </w:r>
          </w:p>
        </w:tc>
        <w:tc>
          <w:tcPr>
            <w:tcW w:w="240" w:type="dxa"/>
            <w:tcBorders>
              <w:left w:val="nil"/>
            </w:tcBorders>
          </w:tcPr>
          <w:p w14:paraId="6F29D8AC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075C0C8B" w14:textId="46620EC9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50</w:t>
            </w:r>
            <w:r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350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6484E0C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252F82A" w14:textId="6433A48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66,543</w:t>
            </w:r>
          </w:p>
        </w:tc>
        <w:tc>
          <w:tcPr>
            <w:tcW w:w="236" w:type="dxa"/>
          </w:tcPr>
          <w:p w14:paraId="24075873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8D8EA8D" w14:textId="1FF53FCC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50</w:t>
            </w:r>
            <w:r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350</w:t>
            </w:r>
          </w:p>
        </w:tc>
      </w:tr>
      <w:tr w:rsidR="00E21E18" w:rsidRPr="00880F9F" w14:paraId="7DF8156B" w14:textId="77777777" w:rsidTr="00F60770">
        <w:trPr>
          <w:cantSplit/>
          <w:trHeight w:val="335"/>
        </w:trPr>
        <w:tc>
          <w:tcPr>
            <w:tcW w:w="3017" w:type="dxa"/>
          </w:tcPr>
          <w:p w14:paraId="63A91037" w14:textId="315AAFFE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305986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305986">
              <w:rPr>
                <w:rFonts w:ascii="Browallia New" w:hAnsi="Browallia New" w:cs="Browallia New"/>
                <w:sz w:val="28"/>
                <w:szCs w:val="28"/>
              </w:rPr>
              <w:t>-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305986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67E00C02" w14:textId="1F19F734" w:rsidR="00E21E18" w:rsidRPr="00A374BA" w:rsidRDefault="00E21E18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13,518</w:t>
            </w:r>
          </w:p>
        </w:tc>
        <w:tc>
          <w:tcPr>
            <w:tcW w:w="240" w:type="dxa"/>
            <w:tcBorders>
              <w:left w:val="nil"/>
            </w:tcBorders>
          </w:tcPr>
          <w:p w14:paraId="19399680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514F63F2" w14:textId="063C564D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756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DBA24A3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91C665F" w14:textId="633D88F5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13,518</w:t>
            </w:r>
          </w:p>
        </w:tc>
        <w:tc>
          <w:tcPr>
            <w:tcW w:w="236" w:type="dxa"/>
          </w:tcPr>
          <w:p w14:paraId="71900660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3D519619" w14:textId="419DB0C1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756</w:t>
            </w:r>
          </w:p>
        </w:tc>
      </w:tr>
      <w:tr w:rsidR="00E21E18" w:rsidRPr="00880F9F" w14:paraId="1EE194BF" w14:textId="77777777" w:rsidTr="00F60770">
        <w:trPr>
          <w:cantSplit/>
          <w:trHeight w:val="335"/>
        </w:trPr>
        <w:tc>
          <w:tcPr>
            <w:tcW w:w="3017" w:type="dxa"/>
          </w:tcPr>
          <w:p w14:paraId="4FC70A9C" w14:textId="1AFD5FAD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6 - 12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21EEDB50" w14:textId="422D3DA3" w:rsidR="00E21E18" w:rsidRPr="00A374BA" w:rsidRDefault="00E21E18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3,554</w:t>
            </w:r>
          </w:p>
        </w:tc>
        <w:tc>
          <w:tcPr>
            <w:tcW w:w="240" w:type="dxa"/>
            <w:tcBorders>
              <w:left w:val="nil"/>
            </w:tcBorders>
          </w:tcPr>
          <w:p w14:paraId="5311DE2C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2110A4FC" w14:textId="3FF691AE" w:rsidR="00E21E18" w:rsidRPr="00A84F6E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11,776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BF527E6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3606154" w14:textId="0D3BC140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3,554</w:t>
            </w:r>
          </w:p>
        </w:tc>
        <w:tc>
          <w:tcPr>
            <w:tcW w:w="236" w:type="dxa"/>
          </w:tcPr>
          <w:p w14:paraId="0382C87C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B51DEEA" w14:textId="087F890D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11,776</w:t>
            </w:r>
          </w:p>
        </w:tc>
      </w:tr>
      <w:tr w:rsidR="00E21E18" w:rsidRPr="00880F9F" w14:paraId="0E0FA804" w14:textId="77777777" w:rsidTr="00F60770">
        <w:trPr>
          <w:cantSplit/>
          <w:trHeight w:val="363"/>
        </w:trPr>
        <w:tc>
          <w:tcPr>
            <w:tcW w:w="3017" w:type="dxa"/>
          </w:tcPr>
          <w:p w14:paraId="603C3147" w14:textId="594986E7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มากกว่า 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</w:tcBorders>
          </w:tcPr>
          <w:p w14:paraId="003B5F04" w14:textId="5CA27573" w:rsidR="00E21E18" w:rsidRPr="00A374BA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14,180</w:t>
            </w:r>
          </w:p>
        </w:tc>
        <w:tc>
          <w:tcPr>
            <w:tcW w:w="240" w:type="dxa"/>
            <w:tcBorders>
              <w:left w:val="nil"/>
            </w:tcBorders>
          </w:tcPr>
          <w:p w14:paraId="1398C26E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4D765849" w14:textId="713FA1EA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7,522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4604FD8E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00B8D75A" w14:textId="3E17E280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14,180</w:t>
            </w:r>
          </w:p>
        </w:tc>
        <w:tc>
          <w:tcPr>
            <w:tcW w:w="236" w:type="dxa"/>
          </w:tcPr>
          <w:p w14:paraId="4E2A4255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63F864A" w14:textId="7925A939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7,522</w:t>
            </w:r>
          </w:p>
        </w:tc>
      </w:tr>
      <w:tr w:rsidR="00E21E18" w:rsidRPr="00880F9F" w14:paraId="3C79EB77" w14:textId="77777777" w:rsidTr="00F60770">
        <w:trPr>
          <w:cantSplit/>
          <w:trHeight w:val="348"/>
        </w:trPr>
        <w:tc>
          <w:tcPr>
            <w:tcW w:w="3017" w:type="dxa"/>
            <w:vAlign w:val="bottom"/>
          </w:tcPr>
          <w:p w14:paraId="09AD60D9" w14:textId="77777777" w:rsidR="00E21E18" w:rsidRPr="00A374BA" w:rsidRDefault="00E21E18" w:rsidP="00E21E18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</w:tcBorders>
          </w:tcPr>
          <w:p w14:paraId="5B690B92" w14:textId="009A8462" w:rsidR="00E21E18" w:rsidRPr="00A374BA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148,472</w:t>
            </w:r>
          </w:p>
        </w:tc>
        <w:tc>
          <w:tcPr>
            <w:tcW w:w="240" w:type="dxa"/>
            <w:tcBorders>
              <w:left w:val="nil"/>
            </w:tcBorders>
          </w:tcPr>
          <w:p w14:paraId="4B00D3B6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nil"/>
            </w:tcBorders>
          </w:tcPr>
          <w:p w14:paraId="3D159CDB" w14:textId="313388D1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158,215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7E154048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14:paraId="67EDB65B" w14:textId="528EE49C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158,016</w:t>
            </w:r>
          </w:p>
        </w:tc>
        <w:tc>
          <w:tcPr>
            <w:tcW w:w="236" w:type="dxa"/>
          </w:tcPr>
          <w:p w14:paraId="2579A47E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46A82AAC" w14:textId="2714F7FC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158,215</w:t>
            </w:r>
          </w:p>
        </w:tc>
      </w:tr>
      <w:tr w:rsidR="00E21E18" w:rsidRPr="00880F9F" w14:paraId="7DE56D1F" w14:textId="77777777" w:rsidTr="00F60770">
        <w:trPr>
          <w:cantSplit/>
          <w:trHeight w:val="713"/>
        </w:trPr>
        <w:tc>
          <w:tcPr>
            <w:tcW w:w="3017" w:type="dxa"/>
            <w:shd w:val="clear" w:color="auto" w:fill="auto"/>
          </w:tcPr>
          <w:p w14:paraId="26BFC3D6" w14:textId="7FB49568" w:rsidR="00E21E18" w:rsidRPr="00A374BA" w:rsidRDefault="00E21E18" w:rsidP="00E21E18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ind w:left="593" w:hanging="593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="009E6847">
              <w:rPr>
                <w:rFonts w:ascii="Browallia New" w:hAnsi="Browallia New" w:cs="Browallia New"/>
                <w:sz w:val="28"/>
                <w:szCs w:val="28"/>
              </w:rPr>
              <w:t xml:space="preserve">          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</w:tcBorders>
          </w:tcPr>
          <w:p w14:paraId="15732762" w14:textId="77777777" w:rsidR="00E21E18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25C8A61C" w14:textId="462F4109" w:rsidR="00E21E18" w:rsidRPr="00A374BA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(10,998)</w:t>
            </w:r>
          </w:p>
        </w:tc>
        <w:tc>
          <w:tcPr>
            <w:tcW w:w="240" w:type="dxa"/>
            <w:tcBorders>
              <w:left w:val="nil"/>
            </w:tcBorders>
          </w:tcPr>
          <w:p w14:paraId="4C721BF3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14263604" w14:textId="77777777" w:rsidR="00E21E18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3ED46E74" w14:textId="485F8961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7EAF27A2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6A36625C" w14:textId="77777777" w:rsidR="00E21E18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1D9950F2" w14:textId="243803E9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(10,998)</w:t>
            </w:r>
          </w:p>
        </w:tc>
        <w:tc>
          <w:tcPr>
            <w:tcW w:w="236" w:type="dxa"/>
          </w:tcPr>
          <w:p w14:paraId="1DC3266A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2AF78DA9" w14:textId="77777777" w:rsidR="00E21E18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62A56375" w14:textId="6829E9B4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</w:tr>
      <w:tr w:rsidR="00E21E18" w:rsidRPr="00E457AA" w14:paraId="5530195A" w14:textId="77777777" w:rsidTr="00F60770">
        <w:trPr>
          <w:cantSplit/>
          <w:trHeight w:val="363"/>
        </w:trPr>
        <w:tc>
          <w:tcPr>
            <w:tcW w:w="3017" w:type="dxa"/>
          </w:tcPr>
          <w:p w14:paraId="6598347F" w14:textId="77777777" w:rsidR="00E21E18" w:rsidRPr="00A374BA" w:rsidRDefault="00E21E18" w:rsidP="00E21E18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1B22DE41" w14:textId="1F786FCF" w:rsidR="00E21E18" w:rsidRPr="00A374BA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137,474</w:t>
            </w:r>
          </w:p>
        </w:tc>
        <w:tc>
          <w:tcPr>
            <w:tcW w:w="240" w:type="dxa"/>
            <w:tcBorders>
              <w:left w:val="nil"/>
            </w:tcBorders>
          </w:tcPr>
          <w:p w14:paraId="7A34204F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04A8522" w14:textId="2BCC2B04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146,222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BDCA91A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23B52F98" w14:textId="01CBCD4E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147,018</w:t>
            </w:r>
          </w:p>
        </w:tc>
        <w:tc>
          <w:tcPr>
            <w:tcW w:w="236" w:type="dxa"/>
          </w:tcPr>
          <w:p w14:paraId="78EF94BC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12" w:space="0" w:color="auto"/>
            </w:tcBorders>
          </w:tcPr>
          <w:p w14:paraId="1A29EB2F" w14:textId="6DEEF590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146,222</w:t>
            </w:r>
          </w:p>
        </w:tc>
      </w:tr>
    </w:tbl>
    <w:p w14:paraId="648FC600" w14:textId="342CE2D4" w:rsidR="00AD2571" w:rsidRDefault="00AD2571" w:rsidP="00B37D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445174E2" w14:textId="77777777" w:rsidR="00EA39C9" w:rsidRPr="00E457AA" w:rsidRDefault="00EA39C9" w:rsidP="00B37D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5D66254E" w14:textId="77777777" w:rsidR="00420D63" w:rsidRDefault="00420D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  <w:r>
        <w:rPr>
          <w:rFonts w:ascii="Browallia New" w:hAnsi="Browallia New" w:cs="Browallia New"/>
          <w:sz w:val="28"/>
          <w:szCs w:val="28"/>
          <w:cs/>
        </w:rPr>
        <w:br w:type="page"/>
      </w:r>
    </w:p>
    <w:p w14:paraId="63F9DBB5" w14:textId="690AC64B" w:rsidR="001B0265" w:rsidRPr="00E457AA" w:rsidRDefault="00B238CE" w:rsidP="00C80DE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B238CE">
        <w:rPr>
          <w:rFonts w:ascii="Browallia New" w:hAnsi="Browallia New" w:cs="Browallia New"/>
          <w:sz w:val="28"/>
          <w:szCs w:val="28"/>
          <w:cs/>
        </w:rPr>
        <w:lastRenderedPageBreak/>
        <w:t>ใน</w:t>
      </w:r>
      <w:r w:rsidR="003238F2" w:rsidRPr="003238F2">
        <w:rPr>
          <w:rFonts w:ascii="Browallia New" w:hAnsi="Browallia New" w:cs="Browallia New"/>
          <w:sz w:val="28"/>
          <w:szCs w:val="28"/>
          <w:cs/>
        </w:rPr>
        <w:t xml:space="preserve">ระหว่างงวดหกเดือนสิ้นสุดวันที่ </w:t>
      </w:r>
      <w:r w:rsidR="003238F2" w:rsidRPr="003238F2">
        <w:rPr>
          <w:rFonts w:ascii="Browallia New" w:hAnsi="Browallia New" w:cs="Browallia New"/>
          <w:sz w:val="28"/>
          <w:szCs w:val="28"/>
        </w:rPr>
        <w:t>30</w:t>
      </w:r>
      <w:r w:rsidR="003238F2" w:rsidRPr="003238F2">
        <w:rPr>
          <w:rFonts w:ascii="Browallia New" w:hAnsi="Browallia New" w:cs="Browallia New"/>
          <w:sz w:val="28"/>
          <w:szCs w:val="28"/>
          <w:cs/>
        </w:rPr>
        <w:t xml:space="preserve"> มิถุนายน </w:t>
      </w:r>
      <w:r w:rsidR="00CB55D9" w:rsidRPr="00E457AA">
        <w:rPr>
          <w:rFonts w:ascii="Browallia New" w:hAnsi="Browallia New" w:cs="Browallia New"/>
          <w:sz w:val="28"/>
          <w:szCs w:val="28"/>
        </w:rPr>
        <w:t>256</w:t>
      </w:r>
      <w:r>
        <w:rPr>
          <w:rFonts w:ascii="Browallia New" w:hAnsi="Browallia New" w:cs="Browallia New"/>
          <w:sz w:val="28"/>
          <w:szCs w:val="28"/>
        </w:rPr>
        <w:t>7</w:t>
      </w:r>
      <w:r w:rsidR="001B0265" w:rsidRPr="00E457A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773DFA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="001B0265" w:rsidRPr="00E457AA">
        <w:rPr>
          <w:rFonts w:ascii="Browallia New" w:hAnsi="Browallia New" w:cs="Browallia New"/>
          <w:sz w:val="28"/>
          <w:szCs w:val="28"/>
          <w:cs/>
        </w:rPr>
        <w:t>รายการเคลื่อนไหวของค่าเผื่อผลขาดทุน</w:t>
      </w:r>
      <w:r w:rsidR="00F276EF" w:rsidRPr="00E457AA">
        <w:rPr>
          <w:rFonts w:ascii="Browallia New" w:hAnsi="Browallia New" w:cs="Browallia New"/>
          <w:sz w:val="28"/>
          <w:szCs w:val="28"/>
          <w:cs/>
        </w:rPr>
        <w:t>ด้านเครดิตที่คาดว่าจะเกิดขึ้น</w:t>
      </w:r>
      <w:r w:rsidR="001B0265" w:rsidRPr="00E457AA">
        <w:rPr>
          <w:rFonts w:ascii="Browallia New" w:hAnsi="Browallia New" w:cs="Browallia New"/>
          <w:sz w:val="28"/>
          <w:szCs w:val="28"/>
          <w:cs/>
        </w:rPr>
        <w:t>ของลูกหนี้การค้า ดังต่อไปนี้</w:t>
      </w:r>
    </w:p>
    <w:p w14:paraId="737132FD" w14:textId="58BDF817" w:rsidR="004F22FB" w:rsidRPr="00E457AA" w:rsidRDefault="004F22FB" w:rsidP="009965E5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7" w:type="dxa"/>
        <w:tblInd w:w="324" w:type="dxa"/>
        <w:tblLayout w:type="fixed"/>
        <w:tblLook w:val="01E0" w:firstRow="1" w:lastRow="1" w:firstColumn="1" w:lastColumn="1" w:noHBand="0" w:noVBand="0"/>
      </w:tblPr>
      <w:tblGrid>
        <w:gridCol w:w="4114"/>
        <w:gridCol w:w="2324"/>
        <w:gridCol w:w="243"/>
        <w:gridCol w:w="2346"/>
      </w:tblGrid>
      <w:tr w:rsidR="005936E8" w:rsidRPr="00E457AA" w14:paraId="3AC0D5E9" w14:textId="77777777" w:rsidTr="00496C7E">
        <w:tc>
          <w:tcPr>
            <w:tcW w:w="4114" w:type="dxa"/>
          </w:tcPr>
          <w:p w14:paraId="52FAD732" w14:textId="77777777" w:rsidR="005936E8" w:rsidRPr="00E457AA" w:rsidRDefault="005936E8" w:rsidP="00750E52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24" w:type="dxa"/>
          </w:tcPr>
          <w:p w14:paraId="623229B2" w14:textId="77777777" w:rsidR="005936E8" w:rsidRPr="00E457AA" w:rsidRDefault="005936E8" w:rsidP="00496C7E">
            <w:pPr>
              <w:tabs>
                <w:tab w:val="clear" w:pos="454"/>
                <w:tab w:val="clear" w:pos="680"/>
                <w:tab w:val="clear" w:pos="4451"/>
                <w:tab w:val="clear" w:pos="4678"/>
                <w:tab w:val="left" w:pos="0"/>
                <w:tab w:val="left" w:pos="2129"/>
              </w:tabs>
              <w:spacing w:line="240" w:lineRule="auto"/>
              <w:ind w:right="-6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297EA8FB" w14:textId="68F6E167" w:rsidR="005936E8" w:rsidRPr="00E457AA" w:rsidRDefault="005936E8" w:rsidP="00496C7E">
            <w:pPr>
              <w:tabs>
                <w:tab w:val="clear" w:pos="454"/>
                <w:tab w:val="clear" w:pos="680"/>
                <w:tab w:val="clear" w:pos="4451"/>
                <w:tab w:val="clear" w:pos="4678"/>
                <w:tab w:val="left" w:pos="0"/>
                <w:tab w:val="left" w:pos="2129"/>
              </w:tabs>
              <w:spacing w:line="240" w:lineRule="auto"/>
              <w:ind w:right="-6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46" w:type="dxa"/>
          </w:tcPr>
          <w:p w14:paraId="7C1E8AD4" w14:textId="207CFEC2" w:rsidR="005936E8" w:rsidRPr="00E457AA" w:rsidRDefault="005B5E4D" w:rsidP="00496C7E">
            <w:pPr>
              <w:tabs>
                <w:tab w:val="clear" w:pos="454"/>
                <w:tab w:val="clear" w:pos="680"/>
                <w:tab w:val="clear" w:pos="4451"/>
                <w:tab w:val="clear" w:pos="4678"/>
                <w:tab w:val="left" w:pos="0"/>
                <w:tab w:val="left" w:pos="2129"/>
              </w:tabs>
              <w:spacing w:line="240" w:lineRule="auto"/>
              <w:ind w:right="-67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(หน่วย : พันบาท)</w:t>
            </w:r>
          </w:p>
        </w:tc>
      </w:tr>
      <w:tr w:rsidR="00B9794D" w:rsidRPr="00E457AA" w14:paraId="0F44B40B" w14:textId="77777777" w:rsidTr="00496C7E">
        <w:trPr>
          <w:trHeight w:val="351"/>
        </w:trPr>
        <w:tc>
          <w:tcPr>
            <w:tcW w:w="4114" w:type="dxa"/>
          </w:tcPr>
          <w:p w14:paraId="778BA454" w14:textId="77777777" w:rsidR="00B9794D" w:rsidRPr="00E457AA" w:rsidRDefault="00B9794D" w:rsidP="00B9794D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14:paraId="441DE61E" w14:textId="3CACA8B7" w:rsidR="00B9794D" w:rsidRPr="00E457AA" w:rsidRDefault="00422C25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" w:type="dxa"/>
            <w:vAlign w:val="bottom"/>
          </w:tcPr>
          <w:p w14:paraId="74085E0D" w14:textId="2E711ACD" w:rsidR="00B9794D" w:rsidRPr="00E457AA" w:rsidRDefault="00B9794D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46" w:type="dxa"/>
            <w:vAlign w:val="bottom"/>
          </w:tcPr>
          <w:p w14:paraId="432C22ED" w14:textId="107C2BB0" w:rsidR="00B9794D" w:rsidRPr="00E457AA" w:rsidRDefault="00B9794D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5936E8" w:rsidRPr="00E457AA" w14:paraId="6C878D89" w14:textId="77777777" w:rsidTr="00496C7E">
        <w:trPr>
          <w:trHeight w:val="351"/>
        </w:trPr>
        <w:tc>
          <w:tcPr>
            <w:tcW w:w="4114" w:type="dxa"/>
          </w:tcPr>
          <w:p w14:paraId="1B514498" w14:textId="77777777" w:rsidR="005936E8" w:rsidRPr="00E457AA" w:rsidRDefault="005936E8" w:rsidP="00750E52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135EFA4F" w14:textId="77777777" w:rsidR="005936E8" w:rsidRPr="00E457AA" w:rsidRDefault="005936E8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3" w:type="dxa"/>
          </w:tcPr>
          <w:p w14:paraId="3B7A71A8" w14:textId="3AEF8F73" w:rsidR="005936E8" w:rsidRPr="00E457AA" w:rsidRDefault="005936E8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46" w:type="dxa"/>
            <w:tcBorders>
              <w:top w:val="single" w:sz="4" w:space="0" w:color="auto"/>
            </w:tcBorders>
          </w:tcPr>
          <w:p w14:paraId="17C1452D" w14:textId="49A43462" w:rsidR="005936E8" w:rsidRPr="00E457AA" w:rsidRDefault="005936E8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</w:tr>
      <w:tr w:rsidR="003F6270" w:rsidRPr="00E457AA" w14:paraId="018808BF" w14:textId="77777777" w:rsidTr="00496C7E">
        <w:trPr>
          <w:trHeight w:val="113"/>
        </w:trPr>
        <w:tc>
          <w:tcPr>
            <w:tcW w:w="4114" w:type="dxa"/>
            <w:vAlign w:val="bottom"/>
          </w:tcPr>
          <w:p w14:paraId="59BBCA95" w14:textId="1C7ACE6E" w:rsidR="003F6270" w:rsidRPr="00E457AA" w:rsidRDefault="003F6270" w:rsidP="00CF0568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Pr="00E457AA">
              <w:rPr>
                <w:rFonts w:ascii="Browallia New" w:hAnsi="Browallia New" w:cs="Browallia New"/>
              </w:rPr>
              <w:t xml:space="preserve">1 </w:t>
            </w:r>
            <w:r w:rsidRPr="00E457AA">
              <w:rPr>
                <w:rFonts w:ascii="Browallia New" w:hAnsi="Browallia New" w:cs="Browallia New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</w:rPr>
              <w:t>256</w:t>
            </w:r>
            <w:r w:rsidR="00036266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324" w:type="dxa"/>
            <w:vAlign w:val="bottom"/>
          </w:tcPr>
          <w:p w14:paraId="6E213A49" w14:textId="682BCC61" w:rsidR="003F6270" w:rsidRPr="00E457AA" w:rsidRDefault="00B33A21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11,993</w:t>
            </w:r>
          </w:p>
        </w:tc>
        <w:tc>
          <w:tcPr>
            <w:tcW w:w="243" w:type="dxa"/>
          </w:tcPr>
          <w:p w14:paraId="03F45D6A" w14:textId="020DFFF6" w:rsidR="003F6270" w:rsidRPr="00E457AA" w:rsidRDefault="003F6270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46" w:type="dxa"/>
            <w:vAlign w:val="bottom"/>
          </w:tcPr>
          <w:p w14:paraId="1457A600" w14:textId="00A3FEB3" w:rsidR="003F6270" w:rsidRPr="00E457AA" w:rsidRDefault="00391B83" w:rsidP="00496C7E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11,993</w:t>
            </w:r>
          </w:p>
        </w:tc>
      </w:tr>
      <w:tr w:rsidR="00E33575" w:rsidRPr="00E457AA" w14:paraId="4E75021D" w14:textId="77777777" w:rsidTr="00496C7E">
        <w:trPr>
          <w:trHeight w:val="113"/>
        </w:trPr>
        <w:tc>
          <w:tcPr>
            <w:tcW w:w="4114" w:type="dxa"/>
            <w:vAlign w:val="bottom"/>
          </w:tcPr>
          <w:p w14:paraId="5AC44A72" w14:textId="671C3D66" w:rsidR="00E33575" w:rsidRPr="00E457AA" w:rsidRDefault="00E33575" w:rsidP="00CF0568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>ลดลง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14:paraId="26EF0175" w14:textId="34FF870C" w:rsidR="00E33575" w:rsidRPr="00E457AA" w:rsidRDefault="006E32AA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(995)</w:t>
            </w:r>
          </w:p>
        </w:tc>
        <w:tc>
          <w:tcPr>
            <w:tcW w:w="243" w:type="dxa"/>
          </w:tcPr>
          <w:p w14:paraId="0C692901" w14:textId="77F5ACB1" w:rsidR="00E33575" w:rsidRPr="00E457AA" w:rsidRDefault="00E33575" w:rsidP="00496C7E">
            <w:pPr>
              <w:tabs>
                <w:tab w:val="clear" w:pos="454"/>
                <w:tab w:val="clear" w:pos="680"/>
                <w:tab w:val="clear" w:pos="4678"/>
                <w:tab w:val="left" w:pos="0"/>
                <w:tab w:val="left" w:pos="2129"/>
              </w:tabs>
              <w:spacing w:line="240" w:lineRule="auto"/>
              <w:ind w:right="-7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46" w:type="dxa"/>
            <w:vAlign w:val="bottom"/>
          </w:tcPr>
          <w:p w14:paraId="3768E70F" w14:textId="2FE60F2D" w:rsidR="00E33575" w:rsidRPr="00E457AA" w:rsidRDefault="006E32AA" w:rsidP="00496C7E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(995)</w:t>
            </w:r>
          </w:p>
        </w:tc>
      </w:tr>
      <w:tr w:rsidR="003F6270" w:rsidRPr="00E457AA" w14:paraId="6B290B2A" w14:textId="77777777" w:rsidTr="00496C7E">
        <w:trPr>
          <w:trHeight w:val="230"/>
        </w:trPr>
        <w:tc>
          <w:tcPr>
            <w:tcW w:w="4114" w:type="dxa"/>
            <w:vAlign w:val="bottom"/>
          </w:tcPr>
          <w:p w14:paraId="79DF004D" w14:textId="5AA54285" w:rsidR="003F6270" w:rsidRPr="00E457AA" w:rsidRDefault="003F6270" w:rsidP="00CF0568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ณ วันที่ </w:t>
            </w:r>
            <w:r w:rsidR="0087485B" w:rsidRPr="0087485B">
              <w:rPr>
                <w:rFonts w:ascii="Browallia New" w:hAnsi="Browallia New" w:cs="Browallia New"/>
              </w:rPr>
              <w:t>30</w:t>
            </w:r>
            <w:r w:rsidR="0087485B" w:rsidRPr="0087485B">
              <w:rPr>
                <w:rFonts w:ascii="Browallia New" w:hAnsi="Browallia New" w:cs="Browallia New"/>
                <w:cs/>
                <w:lang w:val="th-TH"/>
              </w:rPr>
              <w:t xml:space="preserve"> มิถุนายน </w:t>
            </w:r>
            <w:r w:rsidRPr="00E457AA">
              <w:rPr>
                <w:rFonts w:ascii="Browallia New" w:hAnsi="Browallia New" w:cs="Browallia New"/>
              </w:rPr>
              <w:t>256</w:t>
            </w:r>
            <w:r w:rsidR="00036266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297CA0D" w14:textId="7FA109C7" w:rsidR="003F6270" w:rsidRPr="00E457AA" w:rsidRDefault="00E21E18" w:rsidP="00496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212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10,998</w:t>
            </w:r>
          </w:p>
        </w:tc>
        <w:tc>
          <w:tcPr>
            <w:tcW w:w="243" w:type="dxa"/>
          </w:tcPr>
          <w:p w14:paraId="4F5C9986" w14:textId="2F3A172C" w:rsidR="003F6270" w:rsidRPr="00E457AA" w:rsidRDefault="003F6270" w:rsidP="00496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212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7B1B8E25" w14:textId="40CE9CC0" w:rsidR="003F6270" w:rsidRPr="00E457AA" w:rsidRDefault="00E21E18" w:rsidP="00496C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2129"/>
              </w:tabs>
              <w:spacing w:line="240" w:lineRule="auto"/>
              <w:ind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10,998</w:t>
            </w:r>
          </w:p>
        </w:tc>
      </w:tr>
    </w:tbl>
    <w:p w14:paraId="72D9C1A6" w14:textId="77927B75" w:rsidR="004B75B1" w:rsidRDefault="004B75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5EEA7576" w14:textId="545598F5" w:rsidR="009156FA" w:rsidRPr="0022258B" w:rsidRDefault="00593952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22258B">
        <w:rPr>
          <w:rFonts w:ascii="Browallia New" w:hAnsi="Browallia New" w:cs="Browallia New"/>
          <w:b/>
          <w:bCs/>
          <w:sz w:val="28"/>
          <w:szCs w:val="28"/>
          <w:cs/>
        </w:rPr>
        <w:t>สินค้าคงเหลือ</w:t>
      </w:r>
    </w:p>
    <w:p w14:paraId="63A9110C" w14:textId="77777777" w:rsidR="003E534D" w:rsidRPr="00E457AA" w:rsidRDefault="003E534D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9043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996"/>
        <w:gridCol w:w="1347"/>
        <w:gridCol w:w="241"/>
        <w:gridCol w:w="1328"/>
        <w:gridCol w:w="236"/>
        <w:gridCol w:w="1244"/>
        <w:gridCol w:w="252"/>
        <w:gridCol w:w="1399"/>
      </w:tblGrid>
      <w:tr w:rsidR="00950E14" w:rsidRPr="00E457AA" w14:paraId="3D8AA386" w14:textId="77777777" w:rsidTr="00496C7E">
        <w:trPr>
          <w:cantSplit/>
          <w:trHeight w:val="376"/>
        </w:trPr>
        <w:tc>
          <w:tcPr>
            <w:tcW w:w="2996" w:type="dxa"/>
          </w:tcPr>
          <w:p w14:paraId="18ECB108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47" w:type="dxa"/>
          </w:tcPr>
          <w:p w14:paraId="4B505061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6328763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</w:tcPr>
          <w:p w14:paraId="224C5282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5060AFC" w14:textId="77777777" w:rsidR="00950E14" w:rsidRPr="00E457AA" w:rsidRDefault="00950E1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95" w:type="dxa"/>
            <w:gridSpan w:val="3"/>
          </w:tcPr>
          <w:p w14:paraId="33E04382" w14:textId="77777777" w:rsidR="00950E14" w:rsidRPr="00E457AA" w:rsidRDefault="00950E1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950E14" w:rsidRPr="00E457AA" w14:paraId="341DF169" w14:textId="77777777" w:rsidTr="00496C7E">
        <w:trPr>
          <w:cantSplit/>
          <w:trHeight w:val="376"/>
        </w:trPr>
        <w:tc>
          <w:tcPr>
            <w:tcW w:w="2996" w:type="dxa"/>
          </w:tcPr>
          <w:p w14:paraId="0AB02898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916" w:type="dxa"/>
            <w:gridSpan w:val="3"/>
          </w:tcPr>
          <w:p w14:paraId="23120BB0" w14:textId="77777777" w:rsidR="00950E14" w:rsidRPr="00E457AA" w:rsidRDefault="00950E14" w:rsidP="00323928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065728D2" w14:textId="77777777" w:rsidR="00950E14" w:rsidRPr="00E457AA" w:rsidRDefault="00950E14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95" w:type="dxa"/>
            <w:gridSpan w:val="3"/>
          </w:tcPr>
          <w:p w14:paraId="58C5B783" w14:textId="65292540" w:rsidR="00950E14" w:rsidRPr="00E457AA" w:rsidRDefault="00950E14" w:rsidP="00323928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D76D1D" w:rsidRPr="00E457AA" w14:paraId="70EB7E96" w14:textId="77777777" w:rsidTr="00496C7E">
        <w:trPr>
          <w:cantSplit/>
          <w:trHeight w:val="733"/>
        </w:trPr>
        <w:tc>
          <w:tcPr>
            <w:tcW w:w="2996" w:type="dxa"/>
          </w:tcPr>
          <w:p w14:paraId="7BC3144B" w14:textId="77777777" w:rsidR="00D76D1D" w:rsidRPr="00E457AA" w:rsidRDefault="00D76D1D" w:rsidP="00D76D1D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47" w:type="dxa"/>
          </w:tcPr>
          <w:p w14:paraId="05EE8892" w14:textId="1E29DCF3" w:rsidR="00D76D1D" w:rsidRPr="00700BBB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700BBB">
              <w:rPr>
                <w:rFonts w:ascii="Browallia New" w:hAnsi="Browallia New" w:cs="Browallia New"/>
                <w:sz w:val="28"/>
                <w:szCs w:val="28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0 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มิถุนายน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41" w:type="dxa"/>
          </w:tcPr>
          <w:p w14:paraId="2AF9FE51" w14:textId="77777777" w:rsidR="00D76D1D" w:rsidRPr="00E457AA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</w:tcPr>
          <w:p w14:paraId="539E2285" w14:textId="77777777" w:rsidR="00D76D1D" w:rsidRPr="00E457AA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749F31E3" w14:textId="77777777" w:rsidR="00D76D1D" w:rsidRPr="00700BBB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C98C352" w14:textId="3D8E480C" w:rsidR="00D76D1D" w:rsidRPr="00E457AA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700BBB">
              <w:rPr>
                <w:rFonts w:ascii="Browallia New" w:hAnsi="Browallia New" w:cs="Browallia New"/>
                <w:sz w:val="28"/>
                <w:szCs w:val="28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0 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มิถุนายน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52" w:type="dxa"/>
          </w:tcPr>
          <w:p w14:paraId="2B89F0F7" w14:textId="77777777" w:rsidR="00D76D1D" w:rsidRPr="00E457AA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99" w:type="dxa"/>
          </w:tcPr>
          <w:p w14:paraId="65EDF4D7" w14:textId="77777777" w:rsidR="00D76D1D" w:rsidRDefault="00D76D1D" w:rsidP="00D76D1D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74D6D663" w14:textId="77777777" w:rsidR="00D76D1D" w:rsidRPr="00700BBB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950E14" w:rsidRPr="00E457AA" w14:paraId="54FF96D8" w14:textId="77777777" w:rsidTr="00496C7E">
        <w:trPr>
          <w:cantSplit/>
          <w:trHeight w:val="376"/>
        </w:trPr>
        <w:tc>
          <w:tcPr>
            <w:tcW w:w="2996" w:type="dxa"/>
          </w:tcPr>
          <w:p w14:paraId="15642C9E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47" w:type="dxa"/>
          </w:tcPr>
          <w:p w14:paraId="3F106112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7268C7CD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</w:tcPr>
          <w:p w14:paraId="38C602A0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F5F9768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1403E1C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089B7D0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</w:tcPr>
          <w:p w14:paraId="501872F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E45B1" w:rsidRPr="00E457AA" w14:paraId="3180C61B" w14:textId="77777777" w:rsidTr="00B2589F">
        <w:trPr>
          <w:cantSplit/>
          <w:trHeight w:val="351"/>
        </w:trPr>
        <w:tc>
          <w:tcPr>
            <w:tcW w:w="2996" w:type="dxa"/>
          </w:tcPr>
          <w:p w14:paraId="6C4AB4E2" w14:textId="46074D85" w:rsidR="002E45B1" w:rsidRPr="00950E14" w:rsidRDefault="002E45B1" w:rsidP="002E45B1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347" w:type="dxa"/>
          </w:tcPr>
          <w:p w14:paraId="090A28D5" w14:textId="3C7B4B39" w:rsidR="002E45B1" w:rsidRPr="00BE6E1D" w:rsidRDefault="00E1395E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340,730</w:t>
            </w:r>
          </w:p>
        </w:tc>
        <w:tc>
          <w:tcPr>
            <w:tcW w:w="241" w:type="dxa"/>
          </w:tcPr>
          <w:p w14:paraId="65CD280D" w14:textId="77777777" w:rsidR="002E45B1" w:rsidRPr="00E457AA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328" w:type="dxa"/>
          </w:tcPr>
          <w:p w14:paraId="0A866F2A" w14:textId="6081129D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12D35">
              <w:rPr>
                <w:rFonts w:ascii="Browallia New" w:hAnsi="Browallia New" w:cs="Browallia New"/>
                <w:sz w:val="28"/>
                <w:szCs w:val="28"/>
              </w:rPr>
              <w:t>278,583</w:t>
            </w:r>
          </w:p>
        </w:tc>
        <w:tc>
          <w:tcPr>
            <w:tcW w:w="236" w:type="dxa"/>
          </w:tcPr>
          <w:p w14:paraId="62635C12" w14:textId="77777777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8D01920" w14:textId="36788B99" w:rsidR="002E45B1" w:rsidRPr="00912D35" w:rsidRDefault="00192E45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340,</w:t>
            </w:r>
            <w:r w:rsidR="00372799">
              <w:rPr>
                <w:rFonts w:ascii="Browallia New" w:hAnsi="Browallia New" w:cs="Browallia New"/>
                <w:sz w:val="28"/>
                <w:szCs w:val="28"/>
              </w:rPr>
              <w:t>012</w:t>
            </w:r>
          </w:p>
        </w:tc>
        <w:tc>
          <w:tcPr>
            <w:tcW w:w="252" w:type="dxa"/>
          </w:tcPr>
          <w:p w14:paraId="02609A66" w14:textId="77777777" w:rsidR="002E45B1" w:rsidRPr="00912D35" w:rsidRDefault="002E45B1" w:rsidP="00BE6E1D">
            <w:pPr>
              <w:pStyle w:val="BodyTextIndent3"/>
              <w:tabs>
                <w:tab w:val="left" w:pos="2129"/>
                <w:tab w:val="left" w:pos="5018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</w:tcPr>
          <w:p w14:paraId="4F0FF041" w14:textId="5205CA4D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12D35">
              <w:rPr>
                <w:rFonts w:ascii="Browallia New" w:hAnsi="Browallia New" w:cs="Browallia New"/>
                <w:sz w:val="28"/>
                <w:szCs w:val="28"/>
              </w:rPr>
              <w:t>278,583</w:t>
            </w:r>
          </w:p>
        </w:tc>
      </w:tr>
      <w:tr w:rsidR="002E45B1" w:rsidRPr="00E457AA" w14:paraId="7F5BCBB0" w14:textId="77777777" w:rsidTr="00B2589F">
        <w:trPr>
          <w:cantSplit/>
          <w:trHeight w:val="265"/>
        </w:trPr>
        <w:tc>
          <w:tcPr>
            <w:tcW w:w="2996" w:type="dxa"/>
            <w:shd w:val="clear" w:color="auto" w:fill="auto"/>
          </w:tcPr>
          <w:p w14:paraId="343CD825" w14:textId="255CD76C" w:rsidR="002E45B1" w:rsidRPr="00950E14" w:rsidRDefault="002E45B1" w:rsidP="002E45B1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สินค้าระหว่าง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ทาง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1D3CD138" w14:textId="75A0B5D0" w:rsidR="002E45B1" w:rsidRPr="00BE6E1D" w:rsidRDefault="00E1395E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19,061</w:t>
            </w:r>
          </w:p>
        </w:tc>
        <w:tc>
          <w:tcPr>
            <w:tcW w:w="241" w:type="dxa"/>
            <w:vAlign w:val="center"/>
          </w:tcPr>
          <w:p w14:paraId="413319A6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606BDA02" w14:textId="6D1E9A84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292</w:t>
            </w:r>
          </w:p>
        </w:tc>
        <w:tc>
          <w:tcPr>
            <w:tcW w:w="236" w:type="dxa"/>
            <w:vAlign w:val="center"/>
          </w:tcPr>
          <w:p w14:paraId="24975D5D" w14:textId="77777777" w:rsidR="002E45B1" w:rsidRPr="00BE6E1D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5DE57C12" w14:textId="2AC50EE0" w:rsidR="002E45B1" w:rsidRPr="00BE6E1D" w:rsidRDefault="00192E45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19,061</w:t>
            </w:r>
          </w:p>
        </w:tc>
        <w:tc>
          <w:tcPr>
            <w:tcW w:w="252" w:type="dxa"/>
            <w:vAlign w:val="center"/>
          </w:tcPr>
          <w:p w14:paraId="47D59CB9" w14:textId="77777777" w:rsidR="002E45B1" w:rsidRPr="00BE6E1D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68EA4B68" w14:textId="7C92B73A" w:rsidR="002E45B1" w:rsidRPr="00BE6E1D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292</w:t>
            </w:r>
          </w:p>
        </w:tc>
      </w:tr>
      <w:tr w:rsidR="002E45B1" w:rsidRPr="00E457AA" w14:paraId="1A4852FA" w14:textId="77777777" w:rsidTr="00B2589F">
        <w:trPr>
          <w:cantSplit/>
          <w:trHeight w:val="376"/>
        </w:trPr>
        <w:tc>
          <w:tcPr>
            <w:tcW w:w="2996" w:type="dxa"/>
            <w:vAlign w:val="bottom"/>
          </w:tcPr>
          <w:p w14:paraId="7FA22940" w14:textId="0A8C815E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14:paraId="0B158872" w14:textId="0B61D1E0" w:rsidR="002E45B1" w:rsidRPr="00E457AA" w:rsidRDefault="00E1395E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359,791</w:t>
            </w:r>
          </w:p>
        </w:tc>
        <w:tc>
          <w:tcPr>
            <w:tcW w:w="241" w:type="dxa"/>
            <w:vAlign w:val="center"/>
          </w:tcPr>
          <w:p w14:paraId="54202B32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14:paraId="7125F653" w14:textId="5CEA4240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283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875</w:t>
            </w:r>
          </w:p>
        </w:tc>
        <w:tc>
          <w:tcPr>
            <w:tcW w:w="236" w:type="dxa"/>
            <w:vAlign w:val="center"/>
          </w:tcPr>
          <w:p w14:paraId="5867D433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224480B8" w14:textId="3CF64569" w:rsidR="002E45B1" w:rsidRPr="00E457AA" w:rsidRDefault="00192E45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359,</w:t>
            </w:r>
            <w:r w:rsidR="00372799">
              <w:rPr>
                <w:rFonts w:ascii="Browallia New" w:hAnsi="Browallia New" w:cs="Browallia New"/>
                <w:sz w:val="28"/>
                <w:szCs w:val="28"/>
              </w:rPr>
              <w:t>073</w:t>
            </w:r>
          </w:p>
        </w:tc>
        <w:tc>
          <w:tcPr>
            <w:tcW w:w="252" w:type="dxa"/>
            <w:vAlign w:val="center"/>
          </w:tcPr>
          <w:p w14:paraId="390AE4AB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vAlign w:val="center"/>
          </w:tcPr>
          <w:p w14:paraId="71F33515" w14:textId="11877B09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283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875</w:t>
            </w:r>
          </w:p>
        </w:tc>
      </w:tr>
      <w:tr w:rsidR="002E45B1" w:rsidRPr="00E457AA" w14:paraId="672DF812" w14:textId="77777777" w:rsidTr="00B2589F">
        <w:trPr>
          <w:cantSplit/>
          <w:trHeight w:val="376"/>
        </w:trPr>
        <w:tc>
          <w:tcPr>
            <w:tcW w:w="2996" w:type="dxa"/>
          </w:tcPr>
          <w:p w14:paraId="63A40D78" w14:textId="2F9D614D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950E14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1347" w:type="dxa"/>
            <w:vAlign w:val="center"/>
          </w:tcPr>
          <w:p w14:paraId="27A5ADD4" w14:textId="2F9E1909" w:rsidR="002E45B1" w:rsidRPr="00BE6E1D" w:rsidRDefault="00E1395E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(26,576)</w:t>
            </w:r>
          </w:p>
        </w:tc>
        <w:tc>
          <w:tcPr>
            <w:tcW w:w="241" w:type="dxa"/>
            <w:vAlign w:val="center"/>
          </w:tcPr>
          <w:p w14:paraId="1A0A73D0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  <w:vAlign w:val="center"/>
          </w:tcPr>
          <w:p w14:paraId="1E09A537" w14:textId="1126295D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(23,947)</w:t>
            </w:r>
          </w:p>
        </w:tc>
        <w:tc>
          <w:tcPr>
            <w:tcW w:w="236" w:type="dxa"/>
            <w:vAlign w:val="center"/>
          </w:tcPr>
          <w:p w14:paraId="731400B9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616CBFED" w14:textId="5EE35A70" w:rsidR="002E45B1" w:rsidRPr="00E457AA" w:rsidRDefault="00192E45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(26,576)</w:t>
            </w:r>
          </w:p>
        </w:tc>
        <w:tc>
          <w:tcPr>
            <w:tcW w:w="252" w:type="dxa"/>
            <w:vAlign w:val="center"/>
          </w:tcPr>
          <w:p w14:paraId="240BD7B8" w14:textId="77777777" w:rsidR="002E45B1" w:rsidRPr="00E457AA" w:rsidRDefault="002E45B1" w:rsidP="00B2589F">
            <w:pPr>
              <w:pStyle w:val="BodyTextIndent3"/>
              <w:tabs>
                <w:tab w:val="left" w:pos="2129"/>
                <w:tab w:val="left" w:pos="5018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  <w:vAlign w:val="center"/>
          </w:tcPr>
          <w:p w14:paraId="755F618B" w14:textId="02B5DE0D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(23,947)</w:t>
            </w:r>
          </w:p>
        </w:tc>
      </w:tr>
      <w:tr w:rsidR="00B2589F" w:rsidRPr="00E457AA" w14:paraId="0081C881" w14:textId="77777777" w:rsidTr="00B2589F">
        <w:trPr>
          <w:cantSplit/>
          <w:trHeight w:val="357"/>
        </w:trPr>
        <w:tc>
          <w:tcPr>
            <w:tcW w:w="2996" w:type="dxa"/>
          </w:tcPr>
          <w:p w14:paraId="6992BE00" w14:textId="7F6A50F6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    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ค่าเผื่อการลดมูลค่าของสินค้า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3D9002AE" w14:textId="2A69C220" w:rsidR="002E45B1" w:rsidRPr="00BE6E1D" w:rsidRDefault="00E1395E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(5,369)</w:t>
            </w:r>
          </w:p>
        </w:tc>
        <w:tc>
          <w:tcPr>
            <w:tcW w:w="241" w:type="dxa"/>
            <w:vAlign w:val="center"/>
          </w:tcPr>
          <w:p w14:paraId="58C3B0A4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665C5ED7" w14:textId="22314404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(4,778)</w:t>
            </w:r>
          </w:p>
        </w:tc>
        <w:tc>
          <w:tcPr>
            <w:tcW w:w="236" w:type="dxa"/>
            <w:vAlign w:val="center"/>
          </w:tcPr>
          <w:p w14:paraId="00AF4117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5E60C0CE" w14:textId="02004ECE" w:rsidR="002E45B1" w:rsidRPr="00E457AA" w:rsidRDefault="00192E45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(5,369)</w:t>
            </w:r>
          </w:p>
        </w:tc>
        <w:tc>
          <w:tcPr>
            <w:tcW w:w="252" w:type="dxa"/>
            <w:vAlign w:val="center"/>
          </w:tcPr>
          <w:p w14:paraId="40D19A8B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4422A787" w14:textId="16145232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(4,778)</w:t>
            </w:r>
          </w:p>
        </w:tc>
      </w:tr>
      <w:tr w:rsidR="00B2589F" w:rsidRPr="00E457AA" w14:paraId="2DFB89A7" w14:textId="77777777" w:rsidTr="00B2589F">
        <w:trPr>
          <w:cantSplit/>
          <w:trHeight w:val="357"/>
        </w:trPr>
        <w:tc>
          <w:tcPr>
            <w:tcW w:w="2996" w:type="dxa"/>
          </w:tcPr>
          <w:p w14:paraId="60AB0FD2" w14:textId="7579D558" w:rsidR="002E45B1" w:rsidRPr="00DE0863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DE0863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D8AE606" w14:textId="7B1849C5" w:rsidR="002E45B1" w:rsidRPr="00BE6E1D" w:rsidRDefault="00E1395E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327,846</w:t>
            </w:r>
          </w:p>
        </w:tc>
        <w:tc>
          <w:tcPr>
            <w:tcW w:w="241" w:type="dxa"/>
            <w:vAlign w:val="center"/>
          </w:tcPr>
          <w:p w14:paraId="74A73BE2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B146C9" w14:textId="04535ADB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255</w:t>
            </w:r>
            <w:r w:rsidR="002E45B1" w:rsidRPr="00C61160">
              <w:rPr>
                <w:rFonts w:ascii="Browallia New" w:hAnsi="Browallia New" w:cs="Browallia New"/>
                <w:sz w:val="28"/>
                <w:szCs w:val="28"/>
              </w:rPr>
              <w:t>,150</w:t>
            </w:r>
          </w:p>
        </w:tc>
        <w:tc>
          <w:tcPr>
            <w:tcW w:w="236" w:type="dxa"/>
            <w:vAlign w:val="center"/>
          </w:tcPr>
          <w:p w14:paraId="01F56643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60D8A1" w14:textId="31A6E072" w:rsidR="002E45B1" w:rsidRPr="00E457AA" w:rsidRDefault="00D620A5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327,128</w:t>
            </w:r>
          </w:p>
        </w:tc>
        <w:tc>
          <w:tcPr>
            <w:tcW w:w="252" w:type="dxa"/>
            <w:vAlign w:val="center"/>
          </w:tcPr>
          <w:p w14:paraId="24636C7D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45B348" w14:textId="4D2096C2" w:rsidR="002E45B1" w:rsidRPr="00C61160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255</w:t>
            </w:r>
            <w:r w:rsidR="002E45B1" w:rsidRPr="00C61160">
              <w:rPr>
                <w:rFonts w:ascii="Browallia New" w:hAnsi="Browallia New" w:cs="Browallia New"/>
                <w:sz w:val="28"/>
                <w:szCs w:val="28"/>
              </w:rPr>
              <w:t>,150</w:t>
            </w:r>
          </w:p>
        </w:tc>
      </w:tr>
    </w:tbl>
    <w:p w14:paraId="06702FF6" w14:textId="77777777" w:rsidR="00950E14" w:rsidRPr="00E457AA" w:rsidRDefault="00950E14" w:rsidP="00662646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72AA6D3F" w14:textId="69905F3D" w:rsidR="00F91C67" w:rsidRPr="00E457AA" w:rsidRDefault="007C6B4C" w:rsidP="00662646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7C6B4C">
        <w:rPr>
          <w:rFonts w:ascii="Browallia New" w:hAnsi="Browallia New" w:cs="Browallia New"/>
          <w:sz w:val="28"/>
          <w:szCs w:val="28"/>
          <w:cs/>
        </w:rPr>
        <w:t xml:space="preserve">ในระหว่างงวดหกเดือนสิ้นสุดวันที่ </w:t>
      </w:r>
      <w:r w:rsidRPr="007C6B4C">
        <w:rPr>
          <w:rFonts w:ascii="Browallia New" w:hAnsi="Browallia New" w:cs="Browallia New"/>
          <w:sz w:val="28"/>
          <w:szCs w:val="28"/>
        </w:rPr>
        <w:t>30</w:t>
      </w:r>
      <w:r w:rsidRPr="007C6B4C">
        <w:rPr>
          <w:rFonts w:ascii="Browallia New" w:hAnsi="Browallia New" w:cs="Browallia New"/>
          <w:sz w:val="28"/>
          <w:szCs w:val="28"/>
          <w:cs/>
        </w:rPr>
        <w:t xml:space="preserve"> มิถุนายน </w:t>
      </w:r>
      <w:r w:rsidR="00D848C0" w:rsidRPr="00D848C0">
        <w:rPr>
          <w:rFonts w:ascii="Browallia New" w:hAnsi="Browallia New" w:cs="Browallia New"/>
          <w:sz w:val="28"/>
          <w:szCs w:val="28"/>
        </w:rPr>
        <w:t>2567</w:t>
      </w:r>
      <w:r w:rsidR="00D848C0" w:rsidRPr="00D848C0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773DFA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="00F91C67" w:rsidRPr="00E457AA">
        <w:rPr>
          <w:rFonts w:ascii="Browallia New" w:hAnsi="Browallia New" w:cs="Browallia New"/>
          <w:sz w:val="28"/>
          <w:szCs w:val="28"/>
          <w:cs/>
        </w:rPr>
        <w:t>รายการเคลื่อนไหวของค่าเผื่อสินค้า</w:t>
      </w:r>
      <w:r w:rsidR="000F67F5" w:rsidRPr="00E457AA">
        <w:rPr>
          <w:rFonts w:ascii="Browallia New" w:hAnsi="Browallia New" w:cs="Browallia New"/>
          <w:sz w:val="28"/>
          <w:szCs w:val="28"/>
          <w:cs/>
        </w:rPr>
        <w:t>เสื่อมคุณภาพ</w:t>
      </w:r>
      <w:r w:rsidR="000E7CEE" w:rsidRPr="00E457AA">
        <w:rPr>
          <w:rFonts w:ascii="Browallia New" w:hAnsi="Browallia New" w:cs="Browallia New"/>
          <w:sz w:val="28"/>
          <w:szCs w:val="28"/>
          <w:cs/>
        </w:rPr>
        <w:t>และ</w:t>
      </w:r>
      <w:r w:rsidR="00817BB1" w:rsidRPr="00E457AA">
        <w:rPr>
          <w:rFonts w:ascii="Browallia New" w:hAnsi="Browallia New" w:cs="Browallia New"/>
          <w:sz w:val="28"/>
          <w:szCs w:val="28"/>
        </w:rPr>
        <w:br/>
      </w:r>
      <w:r w:rsidR="000E7CEE" w:rsidRPr="00E457AA">
        <w:rPr>
          <w:rFonts w:ascii="Browallia New" w:hAnsi="Browallia New" w:cs="Browallia New"/>
          <w:sz w:val="28"/>
          <w:szCs w:val="28"/>
          <w:cs/>
        </w:rPr>
        <w:t xml:space="preserve">การลดมูลค่าของสินค้า </w:t>
      </w:r>
      <w:r w:rsidR="00F91C67" w:rsidRPr="00E457AA">
        <w:rPr>
          <w:rFonts w:ascii="Browallia New" w:hAnsi="Browallia New" w:cs="Browallia New"/>
          <w:sz w:val="28"/>
          <w:szCs w:val="28"/>
          <w:cs/>
        </w:rPr>
        <w:t>ดังต่อไปนี้</w:t>
      </w:r>
    </w:p>
    <w:p w14:paraId="0F2DFD0E" w14:textId="77777777" w:rsidR="00A30DA6" w:rsidRPr="00E457AA" w:rsidRDefault="00A30DA6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27" w:type="dxa"/>
        <w:tblInd w:w="324" w:type="dxa"/>
        <w:tblLayout w:type="fixed"/>
        <w:tblLook w:val="01E0" w:firstRow="1" w:lastRow="1" w:firstColumn="1" w:lastColumn="1" w:noHBand="0" w:noVBand="0"/>
      </w:tblPr>
      <w:tblGrid>
        <w:gridCol w:w="4184"/>
        <w:gridCol w:w="2324"/>
        <w:gridCol w:w="236"/>
        <w:gridCol w:w="2283"/>
      </w:tblGrid>
      <w:tr w:rsidR="005B5E4D" w:rsidRPr="00E457AA" w14:paraId="2F524CA9" w14:textId="77777777" w:rsidTr="00496C7E">
        <w:tc>
          <w:tcPr>
            <w:tcW w:w="4184" w:type="dxa"/>
          </w:tcPr>
          <w:p w14:paraId="7251BC9A" w14:textId="77777777" w:rsidR="005B5E4D" w:rsidRPr="00E457AA" w:rsidRDefault="005B5E4D" w:rsidP="004F22FB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24" w:type="dxa"/>
          </w:tcPr>
          <w:p w14:paraId="1597B172" w14:textId="77777777" w:rsidR="005B5E4D" w:rsidRPr="00E457AA" w:rsidRDefault="005B5E4D" w:rsidP="007946E3">
            <w:pPr>
              <w:tabs>
                <w:tab w:val="clear" w:pos="454"/>
                <w:tab w:val="clear" w:pos="680"/>
                <w:tab w:val="clear" w:pos="4451"/>
                <w:tab w:val="left" w:pos="0"/>
              </w:tabs>
              <w:spacing w:line="240" w:lineRule="auto"/>
              <w:ind w:right="-6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572DB07A" w14:textId="476555C1" w:rsidR="005B5E4D" w:rsidRPr="00E457AA" w:rsidRDefault="005B5E4D" w:rsidP="007946E3">
            <w:pPr>
              <w:tabs>
                <w:tab w:val="clear" w:pos="454"/>
                <w:tab w:val="clear" w:pos="680"/>
                <w:tab w:val="clear" w:pos="4451"/>
                <w:tab w:val="left" w:pos="0"/>
              </w:tabs>
              <w:spacing w:line="240" w:lineRule="auto"/>
              <w:ind w:right="-6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283" w:type="dxa"/>
          </w:tcPr>
          <w:p w14:paraId="2ACA4669" w14:textId="4E6AF855" w:rsidR="005B5E4D" w:rsidRPr="00E457AA" w:rsidRDefault="005B5E4D" w:rsidP="005B5E4D">
            <w:pPr>
              <w:tabs>
                <w:tab w:val="clear" w:pos="454"/>
                <w:tab w:val="clear" w:pos="680"/>
                <w:tab w:val="clear" w:pos="4451"/>
                <w:tab w:val="left" w:pos="0"/>
              </w:tabs>
              <w:spacing w:line="240" w:lineRule="auto"/>
              <w:ind w:right="-67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(หน่วย : พันบาท)</w:t>
            </w:r>
          </w:p>
        </w:tc>
      </w:tr>
      <w:tr w:rsidR="005B5E4D" w:rsidRPr="00E457AA" w14:paraId="09FB0951" w14:textId="77777777" w:rsidTr="00496C7E">
        <w:trPr>
          <w:trHeight w:val="351"/>
        </w:trPr>
        <w:tc>
          <w:tcPr>
            <w:tcW w:w="4184" w:type="dxa"/>
          </w:tcPr>
          <w:p w14:paraId="4917F77E" w14:textId="77777777" w:rsidR="005B5E4D" w:rsidRPr="00E457AA" w:rsidRDefault="005B5E4D" w:rsidP="005B5E4D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14:paraId="1DC86F6F" w14:textId="28AB2BDB" w:rsidR="005B5E4D" w:rsidRPr="00E457AA" w:rsidRDefault="00F70D03" w:rsidP="005B5E4D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bottom"/>
          </w:tcPr>
          <w:p w14:paraId="623DF781" w14:textId="1569FAD5" w:rsidR="005B5E4D" w:rsidRPr="00E457AA" w:rsidRDefault="005B5E4D" w:rsidP="005B5E4D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283" w:type="dxa"/>
            <w:vAlign w:val="bottom"/>
          </w:tcPr>
          <w:p w14:paraId="377E792A" w14:textId="6B902ED6" w:rsidR="005B5E4D" w:rsidRPr="00E457AA" w:rsidRDefault="00D31120" w:rsidP="00D31120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5B5E4D" w:rsidRPr="00E457AA" w14:paraId="63C3BB9A" w14:textId="77777777" w:rsidTr="00496C7E">
        <w:trPr>
          <w:trHeight w:val="352"/>
        </w:trPr>
        <w:tc>
          <w:tcPr>
            <w:tcW w:w="4184" w:type="dxa"/>
          </w:tcPr>
          <w:p w14:paraId="590412BC" w14:textId="77777777" w:rsidR="005B5E4D" w:rsidRPr="00E457AA" w:rsidRDefault="005B5E4D" w:rsidP="009B479C">
            <w:pPr>
              <w:ind w:left="317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14:paraId="2950928E" w14:textId="77777777" w:rsidR="005B5E4D" w:rsidRPr="00E457AA" w:rsidRDefault="005B5E4D" w:rsidP="009B479C">
            <w:pPr>
              <w:ind w:left="317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6CAF5A75" w14:textId="0D199407" w:rsidR="005B5E4D" w:rsidRPr="00E457AA" w:rsidRDefault="005B5E4D" w:rsidP="009B479C">
            <w:pPr>
              <w:ind w:left="317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283" w:type="dxa"/>
            <w:tcBorders>
              <w:top w:val="single" w:sz="4" w:space="0" w:color="auto"/>
            </w:tcBorders>
          </w:tcPr>
          <w:p w14:paraId="0C4F92E9" w14:textId="703998FF" w:rsidR="005B5E4D" w:rsidRPr="00E457AA" w:rsidRDefault="005B5E4D" w:rsidP="009B479C">
            <w:pPr>
              <w:ind w:left="317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D02F43" w:rsidRPr="00E457AA" w14:paraId="3CE6C6BA" w14:textId="77777777" w:rsidTr="00496C7E">
        <w:trPr>
          <w:trHeight w:val="113"/>
        </w:trPr>
        <w:tc>
          <w:tcPr>
            <w:tcW w:w="4184" w:type="dxa"/>
          </w:tcPr>
          <w:p w14:paraId="51EBEE80" w14:textId="2DF51B1D" w:rsidR="00D02F43" w:rsidRPr="00E457AA" w:rsidRDefault="00D02F43" w:rsidP="00D02F43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  <w:lang w:val="en-GB"/>
              </w:rPr>
              <w:t xml:space="preserve">ณ วันที่ </w:t>
            </w:r>
            <w:r w:rsidRPr="00E457AA">
              <w:rPr>
                <w:rFonts w:ascii="Browallia New" w:hAnsi="Browallia New" w:cs="Browallia New"/>
              </w:rPr>
              <w:t xml:space="preserve">1 </w:t>
            </w:r>
            <w:r w:rsidRPr="00E457AA">
              <w:rPr>
                <w:rFonts w:ascii="Browallia New" w:hAnsi="Browallia New" w:cs="Browallia New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</w:rPr>
              <w:t>256</w:t>
            </w:r>
            <w:r w:rsidR="001C2F31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324" w:type="dxa"/>
            <w:vAlign w:val="bottom"/>
          </w:tcPr>
          <w:p w14:paraId="41314F5E" w14:textId="7054A623" w:rsidR="00D02F43" w:rsidRPr="00E457AA" w:rsidRDefault="00DE3805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28,725</w:t>
            </w:r>
          </w:p>
        </w:tc>
        <w:tc>
          <w:tcPr>
            <w:tcW w:w="236" w:type="dxa"/>
          </w:tcPr>
          <w:p w14:paraId="4634331A" w14:textId="17D77F0A" w:rsidR="00D02F43" w:rsidRPr="00E457AA" w:rsidRDefault="00D02F43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83" w:type="dxa"/>
            <w:vAlign w:val="bottom"/>
          </w:tcPr>
          <w:p w14:paraId="20DD3C2F" w14:textId="16B43CB1" w:rsidR="00D02F43" w:rsidRPr="00E457AA" w:rsidRDefault="00DE3805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28,725</w:t>
            </w:r>
          </w:p>
        </w:tc>
      </w:tr>
      <w:tr w:rsidR="00D02F43" w:rsidRPr="00E457AA" w14:paraId="31051F8F" w14:textId="77777777" w:rsidTr="00496C7E">
        <w:trPr>
          <w:trHeight w:val="113"/>
        </w:trPr>
        <w:tc>
          <w:tcPr>
            <w:tcW w:w="4184" w:type="dxa"/>
          </w:tcPr>
          <w:p w14:paraId="7C62AF0C" w14:textId="3AED2948" w:rsidR="00D02F43" w:rsidRPr="00E457AA" w:rsidRDefault="00D02F43" w:rsidP="00D02F43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>เพิ่มขึ้น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bottom"/>
          </w:tcPr>
          <w:p w14:paraId="5035287F" w14:textId="56CACD57" w:rsidR="00D02F43" w:rsidRPr="00E457AA" w:rsidRDefault="001C0ACA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3,220</w:t>
            </w:r>
          </w:p>
        </w:tc>
        <w:tc>
          <w:tcPr>
            <w:tcW w:w="236" w:type="dxa"/>
          </w:tcPr>
          <w:p w14:paraId="5055D472" w14:textId="47A997E6" w:rsidR="00D02F43" w:rsidRPr="00E457AA" w:rsidRDefault="00D02F43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83" w:type="dxa"/>
            <w:shd w:val="clear" w:color="auto" w:fill="auto"/>
            <w:vAlign w:val="bottom"/>
          </w:tcPr>
          <w:p w14:paraId="20BB9526" w14:textId="08CD173D" w:rsidR="00D02F43" w:rsidRPr="00E457AA" w:rsidRDefault="001C0ACA" w:rsidP="00D02F43">
            <w:pPr>
              <w:tabs>
                <w:tab w:val="clear" w:pos="454"/>
                <w:tab w:val="clear" w:pos="680"/>
                <w:tab w:val="left" w:pos="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3,220</w:t>
            </w:r>
          </w:p>
        </w:tc>
      </w:tr>
      <w:tr w:rsidR="00D02F43" w:rsidRPr="00E457AA" w14:paraId="2E06B97C" w14:textId="77777777" w:rsidTr="00496C7E">
        <w:trPr>
          <w:trHeight w:val="230"/>
        </w:trPr>
        <w:tc>
          <w:tcPr>
            <w:tcW w:w="4184" w:type="dxa"/>
          </w:tcPr>
          <w:p w14:paraId="2C989189" w14:textId="14C549CE" w:rsidR="00D02F43" w:rsidRPr="003C0B11" w:rsidRDefault="00D02F43" w:rsidP="00D02F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ณ วันที่ </w:t>
            </w:r>
            <w:r w:rsidR="009E69F1" w:rsidRPr="009E69F1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9E69F1" w:rsidRPr="009E69F1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มิถุนายน </w:t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3C0B11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F0E70F7" w14:textId="39EAF7BD" w:rsidR="00D02F43" w:rsidRPr="00E457AA" w:rsidRDefault="001C0ACA" w:rsidP="00D02F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31,945</w:t>
            </w:r>
          </w:p>
        </w:tc>
        <w:tc>
          <w:tcPr>
            <w:tcW w:w="236" w:type="dxa"/>
          </w:tcPr>
          <w:p w14:paraId="0D2132DD" w14:textId="19A4B708" w:rsidR="00D02F43" w:rsidRPr="00E457AA" w:rsidRDefault="00D02F43" w:rsidP="00D02F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8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50F90D" w14:textId="4AA03D6C" w:rsidR="00D02F43" w:rsidRPr="00E457AA" w:rsidRDefault="001C0ACA" w:rsidP="00D02F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31,945</w:t>
            </w:r>
          </w:p>
        </w:tc>
      </w:tr>
    </w:tbl>
    <w:p w14:paraId="03A11E16" w14:textId="5DE60062" w:rsidR="00A36ADE" w:rsidRDefault="00A36A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46330FAD" w14:textId="77777777" w:rsidR="0087485B" w:rsidRDefault="00874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60998044" w14:textId="67B4383A" w:rsidR="41427368" w:rsidRDefault="41427368" w:rsidP="414273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211E9566" w14:textId="63680ECB" w:rsidR="09078414" w:rsidRDefault="09078414" w:rsidP="09078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5CB2EA98" w14:textId="07AC9A1E" w:rsidR="00B56E22" w:rsidRPr="00E457AA" w:rsidRDefault="00B56E22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เงินลงทุนในบริษัทย่อย</w:t>
      </w:r>
    </w:p>
    <w:p w14:paraId="6AFCA601" w14:textId="77777777" w:rsidR="00EF5F26" w:rsidRPr="00E457AA" w:rsidRDefault="00EF5F26" w:rsidP="00731EC5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Style w:val="TableGrid"/>
        <w:tblW w:w="8964" w:type="dxa"/>
        <w:tblInd w:w="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293"/>
        <w:gridCol w:w="1123"/>
        <w:gridCol w:w="1008"/>
        <w:gridCol w:w="1035"/>
        <w:gridCol w:w="1036"/>
        <w:gridCol w:w="1036"/>
        <w:gridCol w:w="994"/>
      </w:tblGrid>
      <w:tr w:rsidR="00B56E22" w:rsidRPr="00E457AA" w14:paraId="3026F44E" w14:textId="77777777" w:rsidTr="00C007CE">
        <w:trPr>
          <w:trHeight w:val="313"/>
        </w:trPr>
        <w:tc>
          <w:tcPr>
            <w:tcW w:w="1439" w:type="dxa"/>
            <w:shd w:val="clear" w:color="auto" w:fill="auto"/>
            <w:vAlign w:val="bottom"/>
          </w:tcPr>
          <w:p w14:paraId="6EA84514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86F0E25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677E8146" w14:textId="77777777" w:rsidR="00B56E22" w:rsidRPr="00E457AA" w:rsidRDefault="00B56E22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B32407B" w14:textId="77777777" w:rsidR="00B56E22" w:rsidRPr="00E457AA" w:rsidRDefault="00B56E22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4101" w:type="dxa"/>
            <w:gridSpan w:val="4"/>
            <w:shd w:val="clear" w:color="auto" w:fill="auto"/>
            <w:vAlign w:val="bottom"/>
          </w:tcPr>
          <w:p w14:paraId="51E097A8" w14:textId="61A37D60" w:rsidR="00B56E22" w:rsidRPr="00E457AA" w:rsidRDefault="009A3CCC" w:rsidP="00B2589F">
            <w:pPr>
              <w:tabs>
                <w:tab w:val="clear" w:pos="6322"/>
                <w:tab w:val="left" w:pos="870"/>
              </w:tabs>
              <w:ind w:left="-75" w:right="-6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(หน่วย : พันบาท)</w:t>
            </w:r>
          </w:p>
        </w:tc>
      </w:tr>
      <w:tr w:rsidR="005E28E3" w:rsidRPr="00E457AA" w14:paraId="4E5931B5" w14:textId="77777777" w:rsidTr="00C007CE">
        <w:trPr>
          <w:trHeight w:val="313"/>
        </w:trPr>
        <w:tc>
          <w:tcPr>
            <w:tcW w:w="1439" w:type="dxa"/>
            <w:shd w:val="clear" w:color="auto" w:fill="auto"/>
            <w:vAlign w:val="bottom"/>
          </w:tcPr>
          <w:p w14:paraId="46A1BACE" w14:textId="77777777" w:rsidR="005E28E3" w:rsidRPr="00E457AA" w:rsidRDefault="005E28E3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5884116" w14:textId="77777777" w:rsidR="005E28E3" w:rsidRPr="00E457AA" w:rsidRDefault="005E28E3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1735B113" w14:textId="77777777" w:rsidR="005E28E3" w:rsidRPr="00E457AA" w:rsidRDefault="005E28E3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1D6F5B5" w14:textId="77777777" w:rsidR="005E28E3" w:rsidRPr="00E457AA" w:rsidRDefault="005E28E3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4101" w:type="dxa"/>
            <w:gridSpan w:val="4"/>
            <w:shd w:val="clear" w:color="auto" w:fill="auto"/>
            <w:vAlign w:val="bottom"/>
          </w:tcPr>
          <w:p w14:paraId="2E9CBF07" w14:textId="7CEA851A" w:rsidR="005E28E3" w:rsidRPr="00E457AA" w:rsidRDefault="003A7781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  <w:lang w:val="th-TH" w:eastAsia="en-US"/>
              </w:rPr>
              <w:t>งบการเงินเฉพาะบริษัท</w:t>
            </w:r>
          </w:p>
        </w:tc>
      </w:tr>
      <w:tr w:rsidR="00B56E22" w:rsidRPr="00E457AA" w14:paraId="3F7CDB62" w14:textId="77777777" w:rsidTr="00C007CE">
        <w:trPr>
          <w:trHeight w:val="351"/>
        </w:trPr>
        <w:tc>
          <w:tcPr>
            <w:tcW w:w="1439" w:type="dxa"/>
            <w:shd w:val="clear" w:color="auto" w:fill="auto"/>
            <w:vAlign w:val="bottom"/>
          </w:tcPr>
          <w:p w14:paraId="02AB1AAD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92B1C23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2131" w:type="dxa"/>
            <w:gridSpan w:val="2"/>
            <w:shd w:val="clear" w:color="auto" w:fill="auto"/>
            <w:vAlign w:val="bottom"/>
          </w:tcPr>
          <w:p w14:paraId="05E35AE4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ร้อยละการถือหุ้น</w:t>
            </w:r>
          </w:p>
        </w:tc>
        <w:tc>
          <w:tcPr>
            <w:tcW w:w="2071" w:type="dxa"/>
            <w:gridSpan w:val="2"/>
            <w:shd w:val="clear" w:color="auto" w:fill="auto"/>
            <w:vAlign w:val="bottom"/>
          </w:tcPr>
          <w:p w14:paraId="7E227DB8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2030" w:type="dxa"/>
            <w:gridSpan w:val="2"/>
            <w:shd w:val="clear" w:color="auto" w:fill="auto"/>
            <w:vAlign w:val="bottom"/>
          </w:tcPr>
          <w:p w14:paraId="0C3DF216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E457AA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ราคาทุน</w:t>
            </w:r>
          </w:p>
        </w:tc>
      </w:tr>
      <w:tr w:rsidR="00682421" w:rsidRPr="00E457AA" w14:paraId="5D796AF7" w14:textId="77777777" w:rsidTr="00C007CE">
        <w:trPr>
          <w:trHeight w:val="486"/>
        </w:trPr>
        <w:tc>
          <w:tcPr>
            <w:tcW w:w="1439" w:type="dxa"/>
            <w:shd w:val="clear" w:color="auto" w:fill="auto"/>
            <w:vAlign w:val="bottom"/>
          </w:tcPr>
          <w:p w14:paraId="33F90A94" w14:textId="77777777" w:rsidR="00682421" w:rsidRPr="00E457AA" w:rsidRDefault="00682421" w:rsidP="00682421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417B0A5" w14:textId="77777777" w:rsidR="00682421" w:rsidRPr="00E457AA" w:rsidRDefault="00682421" w:rsidP="0068242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E457AA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ลักษณะธุรกิจ</w:t>
            </w:r>
          </w:p>
        </w:tc>
        <w:tc>
          <w:tcPr>
            <w:tcW w:w="1123" w:type="dxa"/>
            <w:shd w:val="clear" w:color="auto" w:fill="auto"/>
          </w:tcPr>
          <w:p w14:paraId="4BE0A4D3" w14:textId="1E6D583E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มิถุนายน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1008" w:type="dxa"/>
            <w:shd w:val="clear" w:color="auto" w:fill="auto"/>
          </w:tcPr>
          <w:p w14:paraId="0420084D" w14:textId="046E6E96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14:paraId="5BEB16B0" w14:textId="55A35417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มิถุนายน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64D237ED" w14:textId="42BA1C77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  <w:tc>
          <w:tcPr>
            <w:tcW w:w="1036" w:type="dxa"/>
            <w:shd w:val="clear" w:color="auto" w:fill="auto"/>
          </w:tcPr>
          <w:p w14:paraId="6FB85EB4" w14:textId="59E30614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75" w:right="-3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มิถุนายน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F1616E8" w14:textId="39BABCB0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80"/>
                <w:tab w:val="clear" w:pos="907"/>
                <w:tab w:val="clear" w:pos="6322"/>
                <w:tab w:val="left" w:pos="616"/>
                <w:tab w:val="left" w:pos="870"/>
              </w:tabs>
              <w:ind w:left="-75" w:right="-34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</w:tr>
      <w:tr w:rsidR="00B2589F" w:rsidRPr="00E457AA" w14:paraId="4A36660D" w14:textId="77777777" w:rsidTr="00C007CE">
        <w:trPr>
          <w:trHeight w:val="74"/>
        </w:trPr>
        <w:tc>
          <w:tcPr>
            <w:tcW w:w="1439" w:type="dxa"/>
            <w:shd w:val="clear" w:color="auto" w:fill="auto"/>
            <w:vAlign w:val="bottom"/>
          </w:tcPr>
          <w:p w14:paraId="598BF7EF" w14:textId="77777777" w:rsidR="0013204C" w:rsidRPr="00E457AA" w:rsidRDefault="0013204C" w:rsidP="0013204C">
            <w:pPr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9B37492" w14:textId="77777777" w:rsidR="0013204C" w:rsidRPr="00E457AA" w:rsidRDefault="0013204C" w:rsidP="0013204C">
            <w:pPr>
              <w:ind w:left="-18"/>
              <w:jc w:val="center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</w:tcPr>
          <w:p w14:paraId="248C02B2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A503198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110" w:hanging="12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618B6045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AF91EEB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</w:tcPr>
          <w:p w14:paraId="0223EDC6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37657496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B2589F" w:rsidRPr="00E457AA" w14:paraId="578AFFF1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5A50E62B" w14:textId="4FE8EA99" w:rsidR="0013204C" w:rsidRPr="009B346B" w:rsidRDefault="0013204C" w:rsidP="009B346B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9B346B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บริษัท </w:t>
            </w:r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เอสเอ็ม</w:t>
            </w:r>
            <w:r w:rsidR="009B346B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ด</w:t>
            </w:r>
            <w:r w:rsidR="00C91ACF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ี</w:t>
            </w:r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เอกซ์ </w:t>
            </w:r>
            <w:r w:rsidRPr="009B346B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จำกัด</w:t>
            </w:r>
          </w:p>
          <w:p w14:paraId="36A93DD3" w14:textId="77777777" w:rsidR="00C91ACF" w:rsidRDefault="00C91ACF" w:rsidP="009B346B">
            <w:pPr>
              <w:ind w:right="-61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(</w:t>
            </w:r>
            <w:r w:rsidR="00DD274E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เดิมชื่อ </w:t>
            </w:r>
            <w:r w:rsidR="00DD274E" w:rsidRPr="009B346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“</w:t>
            </w:r>
            <w:r w:rsidR="005F48D3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บริษัท </w:t>
            </w: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</w:p>
          <w:p w14:paraId="3C145973" w14:textId="77777777" w:rsidR="0013204C" w:rsidRDefault="00C91ACF" w:rsidP="009B346B">
            <w:pPr>
              <w:ind w:right="-61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="00221E1A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เสิร์ฟเฮล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ธ์ จำกัด</w:t>
            </w:r>
            <w:r w:rsidR="00DD274E" w:rsidRPr="009B346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”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)</w:t>
            </w:r>
          </w:p>
          <w:p w14:paraId="160977C6" w14:textId="0FE150D0" w:rsidR="006626AF" w:rsidRPr="00E457AA" w:rsidRDefault="006626AF" w:rsidP="009B346B">
            <w:pPr>
              <w:ind w:right="-6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3" w:type="dxa"/>
            <w:shd w:val="clear" w:color="auto" w:fill="auto"/>
          </w:tcPr>
          <w:p w14:paraId="0444ABF1" w14:textId="342CD7A3" w:rsidR="0013204C" w:rsidRPr="005F3063" w:rsidRDefault="0013204C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5F306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ให้เช่</w:t>
            </w:r>
            <w:r w:rsidR="006F0F76" w:rsidRPr="005F3063">
              <w:rPr>
                <w:rFonts w:ascii="Browallia New" w:eastAsia="Angsana New" w:hAnsi="Browallia New" w:cs="Browallia New"/>
                <w:sz w:val="24"/>
                <w:szCs w:val="24"/>
                <w:cs/>
                <w:lang w:val="en-BZ"/>
              </w:rPr>
              <w:t>า</w:t>
            </w:r>
            <w:r w:rsidR="006F0F76" w:rsidRPr="005F3063">
              <w:rPr>
                <w:rFonts w:ascii="Browallia New" w:eastAsia="Angsana New" w:hAnsi="Browallia New" w:cs="Browallia New"/>
                <w:sz w:val="24"/>
                <w:szCs w:val="24"/>
                <w:lang w:val="en-BZ"/>
              </w:rPr>
              <w:t xml:space="preserve"> </w:t>
            </w:r>
            <w:r w:rsidRPr="005F306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เช่าซื้อเครื่องมือแพทย์</w:t>
            </w:r>
            <w:r w:rsidR="00B5195E" w:rsidRPr="005F306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และให้บริการดูแล</w:t>
            </w:r>
            <w:r w:rsidR="00D70777" w:rsidRPr="005F306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เครื่องมือ</w:t>
            </w:r>
            <w:r w:rsidR="00B62E05" w:rsidRPr="005F306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เกี่ยวกับสุขภาพ</w:t>
            </w:r>
            <w:r w:rsidR="007913B7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984FB31" w14:textId="54D8CDE2" w:rsidR="0013204C" w:rsidRPr="00E457AA" w:rsidRDefault="001863E2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A55AF2" w14:textId="5EC397EF" w:rsidR="0013204C" w:rsidRPr="00E457AA" w:rsidRDefault="009F5AED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2B9ECF15" w14:textId="305A169F" w:rsidR="0013204C" w:rsidRPr="00E457AA" w:rsidRDefault="00C545A2" w:rsidP="0086244B">
            <w:pPr>
              <w:pBdr>
                <w:bottom w:val="single" w:sz="6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45A2">
              <w:rPr>
                <w:rFonts w:ascii="Browallia New" w:hAnsi="Browallia New" w:cs="Browallia New" w:hint="cs"/>
                <w:sz w:val="24"/>
                <w:szCs w:val="24"/>
              </w:rPr>
              <w:t>50</w:t>
            </w:r>
            <w:r w:rsidR="006C522B">
              <w:rPr>
                <w:rFonts w:ascii="Browallia New" w:hAnsi="Browallia New" w:cs="Browallia New" w:hint="cs"/>
                <w:sz w:val="24"/>
                <w:szCs w:val="24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4"/>
                <w:szCs w:val="24"/>
              </w:rPr>
              <w:t>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067B11F4" w14:textId="5B89478A" w:rsidR="0013204C" w:rsidRPr="00E457AA" w:rsidRDefault="052DBF75" w:rsidP="0086244B">
            <w:pPr>
              <w:pBdr>
                <w:bottom w:val="single" w:sz="6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41427368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3A6C6F65" w14:textId="4D011A66" w:rsidR="0013204C" w:rsidRPr="00E457AA" w:rsidRDefault="00C545A2" w:rsidP="0086244B">
            <w:pPr>
              <w:pBdr>
                <w:bottom w:val="single" w:sz="6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45A2">
              <w:rPr>
                <w:rFonts w:ascii="Browallia New" w:hAnsi="Browallia New" w:cs="Browallia New" w:hint="cs"/>
                <w:sz w:val="24"/>
                <w:szCs w:val="24"/>
              </w:rPr>
              <w:t>50</w:t>
            </w:r>
            <w:r w:rsidR="006C522B">
              <w:rPr>
                <w:rFonts w:ascii="Browallia New" w:hAnsi="Browallia New" w:cs="Browallia New" w:hint="cs"/>
                <w:sz w:val="24"/>
                <w:szCs w:val="24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4"/>
                <w:szCs w:val="24"/>
              </w:rPr>
              <w:t>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CFA408B" w14:textId="3B32121E" w:rsidR="0013204C" w:rsidRPr="00E457AA" w:rsidRDefault="009F5AED" w:rsidP="0086244B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</w:tr>
      <w:tr w:rsidR="006626AF" w:rsidRPr="00E457AA" w14:paraId="6A82868A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55DC92DD" w14:textId="699C6E90" w:rsidR="006626AF" w:rsidRPr="00A7693A" w:rsidRDefault="006626AF" w:rsidP="009B346B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A7693A">
              <w:rPr>
                <w:rFonts w:ascii="Browallia New" w:hAnsi="Browallia New" w:cs="Browallia New" w:hint="cs"/>
                <w:sz w:val="24"/>
                <w:szCs w:val="24"/>
                <w:cs/>
              </w:rPr>
              <w:t>บริษัท เอสเอ็มดีไอ จำกัด</w:t>
            </w:r>
          </w:p>
        </w:tc>
        <w:tc>
          <w:tcPr>
            <w:tcW w:w="1293" w:type="dxa"/>
            <w:shd w:val="clear" w:color="auto" w:fill="auto"/>
          </w:tcPr>
          <w:p w14:paraId="09FB1383" w14:textId="311AE0F5" w:rsidR="006626AF" w:rsidRPr="005F3063" w:rsidRDefault="00782EF4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5F306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ให้เช่า เช่าซื้อเครื่องมือแพทย์และยานพาหนะ และให้บริการ</w:t>
            </w:r>
            <w:r w:rsidR="00B62E05" w:rsidRPr="005F306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ดูแล</w:t>
            </w:r>
            <w:r w:rsidR="005C10BB" w:rsidRPr="005F306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เครื่องมือเกี่ยวกับสุขภาพ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0028504D" w14:textId="2A6EB514" w:rsidR="006626AF" w:rsidRPr="00E457AA" w:rsidRDefault="001863E2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9D46EE" w14:textId="41E32ADA" w:rsidR="006626AF" w:rsidRPr="00E457AA" w:rsidRDefault="006626AF" w:rsidP="00B465E2">
            <w:pPr>
              <w:pStyle w:val="ListParagraph"/>
              <w:numPr>
                <w:ilvl w:val="0"/>
                <w:numId w:val="29"/>
              </w:numPr>
              <w:tabs>
                <w:tab w:val="clear" w:pos="680"/>
                <w:tab w:val="clear" w:pos="907"/>
                <w:tab w:val="clear" w:pos="6322"/>
                <w:tab w:val="left" w:pos="870"/>
              </w:tabs>
              <w:ind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1DB6F1B4" w14:textId="195F64D1" w:rsidR="006626AF" w:rsidRDefault="0086294A" w:rsidP="00862FFC">
            <w:pPr>
              <w:pBdr>
                <w:bottom w:val="single" w:sz="6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24,000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0E635512" w14:textId="634BC190" w:rsidR="006626AF" w:rsidRPr="00E457AA" w:rsidRDefault="006626AF" w:rsidP="00862FFC">
            <w:pPr>
              <w:pStyle w:val="ListParagraph"/>
              <w:numPr>
                <w:ilvl w:val="0"/>
                <w:numId w:val="29"/>
              </w:numPr>
              <w:pBdr>
                <w:bottom w:val="single" w:sz="6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3C33C61" w14:textId="0D3B4EC1" w:rsidR="006626AF" w:rsidRDefault="0086294A" w:rsidP="00862FFC">
            <w:pPr>
              <w:pBdr>
                <w:bottom w:val="single" w:sz="6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24,000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3F0087D" w14:textId="6C635FFC" w:rsidR="006626AF" w:rsidRPr="00E457AA" w:rsidRDefault="006626AF" w:rsidP="00862FFC">
            <w:pPr>
              <w:pStyle w:val="ListParagraph"/>
              <w:numPr>
                <w:ilvl w:val="0"/>
                <w:numId w:val="29"/>
              </w:num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right="-4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B56278" w:rsidRPr="00E457AA" w14:paraId="5C664E07" w14:textId="77777777" w:rsidTr="00E43964">
        <w:trPr>
          <w:trHeight w:hRule="exact" w:val="245"/>
        </w:trPr>
        <w:tc>
          <w:tcPr>
            <w:tcW w:w="1439" w:type="dxa"/>
            <w:shd w:val="clear" w:color="auto" w:fill="auto"/>
          </w:tcPr>
          <w:p w14:paraId="30640F60" w14:textId="77777777" w:rsidR="00B56278" w:rsidRPr="00A7693A" w:rsidRDefault="00B56278" w:rsidP="009B346B">
            <w:pPr>
              <w:ind w:left="75" w:right="-61" w:hanging="75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3" w:type="dxa"/>
            <w:shd w:val="clear" w:color="auto" w:fill="auto"/>
          </w:tcPr>
          <w:p w14:paraId="09AEA66D" w14:textId="77777777" w:rsidR="00B56278" w:rsidRPr="005C10BB" w:rsidRDefault="00B56278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0C336131" w14:textId="77777777" w:rsidR="00B56278" w:rsidRPr="00E457AA" w:rsidRDefault="00B56278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A24541E" w14:textId="77777777" w:rsidR="00B56278" w:rsidRDefault="00B56278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4EBBC908" w14:textId="77777777" w:rsidR="00B56278" w:rsidRDefault="00B56278" w:rsidP="00B56278">
            <w:pP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51C1259" w14:textId="77777777" w:rsidR="00B56278" w:rsidRDefault="00B56278" w:rsidP="00B56278">
            <w:pP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70F89D05" w14:textId="77777777" w:rsidR="00B56278" w:rsidRDefault="00B56278" w:rsidP="00B56278">
            <w:pP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0CACCDF8" w14:textId="77777777" w:rsidR="00B56278" w:rsidRDefault="00B56278" w:rsidP="00B562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215ED0" w:rsidRPr="00331779" w14:paraId="11D250C0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2A8A79C3" w14:textId="6FDB6688" w:rsidR="00215ED0" w:rsidRPr="00A7693A" w:rsidRDefault="00784D15" w:rsidP="009B346B">
            <w:pPr>
              <w:ind w:left="75" w:right="-61" w:hanging="7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93" w:type="dxa"/>
            <w:shd w:val="clear" w:color="auto" w:fill="auto"/>
          </w:tcPr>
          <w:p w14:paraId="1D6DF240" w14:textId="77777777" w:rsidR="00215ED0" w:rsidRPr="00782EF4" w:rsidRDefault="00215ED0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1DF354DF" w14:textId="77777777" w:rsidR="00215ED0" w:rsidRPr="00E457AA" w:rsidRDefault="00215ED0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B0BBDC4" w14:textId="77777777" w:rsidR="00215ED0" w:rsidRDefault="00215ED0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2C7BB802" w14:textId="4C3B8A25" w:rsidR="00215ED0" w:rsidRPr="00A7693A" w:rsidRDefault="00D54201" w:rsidP="00B2589F">
            <w:pPr>
              <w:pBdr>
                <w:bottom w:val="single" w:sz="12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74,000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214EFA39" w14:textId="5E7FFF48" w:rsidR="00215ED0" w:rsidRPr="00A7693A" w:rsidRDefault="00331779" w:rsidP="00B2589F">
            <w:pPr>
              <w:pBdr>
                <w:bottom w:val="single" w:sz="12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6DE219D9" w14:textId="4450A20E" w:rsidR="00215ED0" w:rsidRPr="00A7693A" w:rsidRDefault="00331779" w:rsidP="00B2589F">
            <w:pPr>
              <w:pBdr>
                <w:bottom w:val="single" w:sz="12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74,000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6067C11" w14:textId="2D57CC96" w:rsidR="00215ED0" w:rsidRPr="00A7693A" w:rsidRDefault="00331779" w:rsidP="00B2589F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</w:tr>
    </w:tbl>
    <w:p w14:paraId="6A8837A0" w14:textId="4CCF902B" w:rsidR="001C0F03" w:rsidRDefault="006C522B" w:rsidP="001C0F03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tab/>
      </w:r>
      <w:r>
        <w:rPr>
          <w:rFonts w:ascii="Browallia New" w:hAnsi="Browallia New" w:cs="Browallia New"/>
          <w:sz w:val="28"/>
          <w:szCs w:val="28"/>
        </w:rPr>
        <w:tab/>
      </w:r>
      <w:r>
        <w:rPr>
          <w:rFonts w:ascii="Browallia New" w:hAnsi="Browallia New" w:cs="Browallia New"/>
          <w:sz w:val="28"/>
          <w:szCs w:val="28"/>
          <w:cs/>
        </w:rPr>
        <w:tab/>
      </w:r>
    </w:p>
    <w:p w14:paraId="242E6BD0" w14:textId="77777777" w:rsidR="001C0F03" w:rsidRPr="00D8528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D85284">
        <w:rPr>
          <w:rFonts w:ascii="Browallia New" w:hAnsi="Browallia New" w:cs="Browallia New"/>
          <w:sz w:val="28"/>
          <w:szCs w:val="28"/>
          <w:u w:val="single"/>
          <w:cs/>
        </w:rPr>
        <w:t>บริษัท เอสเอ็มดีเอกซ์ จำกัด</w:t>
      </w:r>
    </w:p>
    <w:p w14:paraId="23EACC5A" w14:textId="68B9ADE5" w:rsidR="001C0F03" w:rsidRPr="001C0F03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1C0F03">
        <w:rPr>
          <w:rFonts w:ascii="Browallia New" w:hAnsi="Browallia New" w:cs="Browallia New"/>
          <w:sz w:val="28"/>
          <w:szCs w:val="28"/>
          <w:cs/>
        </w:rPr>
        <w:t xml:space="preserve">ในการประชุมคณะกรรมการบริษัท ครั้งที่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</w:t>
      </w:r>
      <w:r w:rsidRPr="001C0F03">
        <w:rPr>
          <w:rFonts w:ascii="Browallia New" w:hAnsi="Browallia New" w:cs="Browallia New"/>
          <w:sz w:val="28"/>
          <w:szCs w:val="28"/>
          <w:cs/>
        </w:rPr>
        <w:t>/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14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กุมภาพันธ์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8A0B06" w:rsidRPr="008A0B06">
        <w:rPr>
          <w:rFonts w:ascii="Browallia New" w:hAnsi="Browallia New" w:cs="Browallia New"/>
          <w:sz w:val="28"/>
          <w:szCs w:val="28"/>
          <w:cs/>
        </w:rPr>
        <w:t>ที่ประชุม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มีมติอนุมัติเปลี่ยนชื่อจาก </w:t>
      </w:r>
      <w:r w:rsidR="00813C13">
        <w:rPr>
          <w:rFonts w:ascii="Browallia New" w:hAnsi="Browallia New" w:cs="Browallia New"/>
          <w:sz w:val="28"/>
          <w:szCs w:val="28"/>
        </w:rPr>
        <w:t xml:space="preserve">       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“บริษัท เสิร์ฟเฮลธ์ จำกัด” เป็น “บริษัท เอสเอ็มดีเอกซ์ จำกัด” ทั้งนี้บริษัทย่อยได้จดทะเบียนเปลี่ยนชื่อบริษัทกับกระทรวงพาณิชย์เมื่อวันที่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28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มีนาคม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และเมื่อวันที่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24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บริษัทจ่ายชำระค่าหุ้นส่วนที่เหลือให้กับ</w:t>
      </w:r>
      <w:r w:rsidR="00140639">
        <w:rPr>
          <w:rFonts w:ascii="Browallia New" w:hAnsi="Browallia New" w:cs="Browallia New" w:hint="cs"/>
          <w:sz w:val="28"/>
          <w:szCs w:val="28"/>
          <w:cs/>
        </w:rPr>
        <w:t xml:space="preserve">       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บริษัท เอสเอ็มดีเอกซ์ จำกัด จำนวน </w:t>
      </w:r>
      <w:r w:rsidR="00C545A2" w:rsidRPr="00C545A2">
        <w:rPr>
          <w:rFonts w:ascii="Browallia New" w:hAnsi="Browallia New" w:cs="Browallia New"/>
          <w:sz w:val="28"/>
          <w:szCs w:val="28"/>
        </w:rPr>
        <w:t>5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ล้านหุ้น มูลค่าหุ้นละ </w:t>
      </w:r>
      <w:r w:rsidR="00C545A2" w:rsidRPr="00C545A2">
        <w:rPr>
          <w:rFonts w:ascii="Browallia New" w:hAnsi="Browallia New" w:cs="Browallia New"/>
          <w:sz w:val="28"/>
          <w:szCs w:val="28"/>
        </w:rPr>
        <w:t>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บาท รวมเป็นเงิน </w:t>
      </w:r>
      <w:r w:rsidR="00C545A2" w:rsidRPr="00C545A2">
        <w:rPr>
          <w:rFonts w:ascii="Browallia New" w:hAnsi="Browallia New" w:cs="Browallia New"/>
          <w:sz w:val="28"/>
          <w:szCs w:val="28"/>
        </w:rPr>
        <w:t>35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</w:p>
    <w:p w14:paraId="01AE5E9C" w14:textId="77777777" w:rsidR="001C0F03" w:rsidRPr="001C0F03" w:rsidRDefault="001C0F03" w:rsidP="001C0F03">
      <w:pPr>
        <w:pStyle w:val="BodyText2"/>
        <w:tabs>
          <w:tab w:val="left" w:pos="426"/>
        </w:tabs>
        <w:ind w:left="426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197025D8" w14:textId="77777777" w:rsidR="001C0F03" w:rsidRPr="00D8528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D85284">
        <w:rPr>
          <w:rFonts w:ascii="Browallia New" w:hAnsi="Browallia New" w:cs="Browallia New"/>
          <w:sz w:val="28"/>
          <w:szCs w:val="28"/>
          <w:u w:val="single"/>
          <w:cs/>
        </w:rPr>
        <w:t>บริษัท เอสเอ็มดีไอ จำกัด</w:t>
      </w:r>
    </w:p>
    <w:p w14:paraId="7E689886" w14:textId="0C54C202" w:rsidR="001C0F03" w:rsidRPr="001C0F03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1C0F03">
        <w:rPr>
          <w:rFonts w:ascii="Browallia New" w:hAnsi="Browallia New" w:cs="Browallia New"/>
          <w:sz w:val="28"/>
          <w:szCs w:val="28"/>
          <w:cs/>
        </w:rPr>
        <w:t xml:space="preserve">ในการประชุมคณะกรรมการบริษัท ครั้งที่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</w:t>
      </w:r>
      <w:r w:rsidRPr="001C0F03">
        <w:rPr>
          <w:rFonts w:ascii="Browallia New" w:hAnsi="Browallia New" w:cs="Browallia New"/>
          <w:sz w:val="28"/>
          <w:szCs w:val="28"/>
          <w:cs/>
        </w:rPr>
        <w:t>/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14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กุมภาพันธ์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ที่ประชุมมีมติอนุมัติจัดตั้งบริษัทย่อย ชื่อบริษัท เอสเอ็มดีไอ จำกัด สำหรับ</w:t>
      </w:r>
      <w:r w:rsidRPr="00C05988">
        <w:rPr>
          <w:rFonts w:ascii="Browallia New" w:hAnsi="Browallia New" w:cs="Browallia New"/>
          <w:sz w:val="28"/>
          <w:szCs w:val="28"/>
          <w:cs/>
        </w:rPr>
        <w:t>ให้บริการเช่</w:t>
      </w:r>
      <w:r w:rsidR="00C05988" w:rsidRPr="00C05988">
        <w:rPr>
          <w:rFonts w:ascii="Browallia New" w:hAnsi="Browallia New" w:cs="Browallia New" w:hint="cs"/>
          <w:sz w:val="28"/>
          <w:szCs w:val="28"/>
          <w:cs/>
        </w:rPr>
        <w:t>า</w:t>
      </w:r>
      <w:r w:rsidRPr="00C05988">
        <w:rPr>
          <w:rFonts w:ascii="Browallia New" w:hAnsi="Browallia New" w:cs="Browallia New"/>
          <w:sz w:val="28"/>
          <w:szCs w:val="28"/>
          <w:cs/>
        </w:rPr>
        <w:t xml:space="preserve"> เช่าซื้อเครื่องมือ</w:t>
      </w:r>
      <w:r w:rsidRPr="001C0F03">
        <w:rPr>
          <w:rFonts w:ascii="Browallia New" w:hAnsi="Browallia New" w:cs="Browallia New"/>
          <w:sz w:val="28"/>
          <w:szCs w:val="28"/>
          <w:cs/>
        </w:rPr>
        <w:t>แพทย์และยานพาหนะ และให้บริการดูแล</w:t>
      </w:r>
      <w:r w:rsidR="0086094C">
        <w:rPr>
          <w:rFonts w:ascii="Browallia New" w:hAnsi="Browallia New" w:cs="Browallia New" w:hint="cs"/>
          <w:sz w:val="28"/>
          <w:szCs w:val="28"/>
          <w:cs/>
        </w:rPr>
        <w:t>เครื่องมือเกี่ยวกับสุขภาพ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ทุนจดทะเบียน </w:t>
      </w:r>
      <w:r w:rsidR="00C545A2" w:rsidRPr="00C545A2">
        <w:rPr>
          <w:rFonts w:ascii="Browallia New" w:hAnsi="Browallia New" w:cs="Browallia New"/>
          <w:sz w:val="28"/>
          <w:szCs w:val="28"/>
        </w:rPr>
        <w:t>80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ล้านบาท แบ่งเป็นหุ้นสามัญ </w:t>
      </w:r>
      <w:r w:rsidR="00C545A2" w:rsidRPr="00C545A2">
        <w:rPr>
          <w:rFonts w:ascii="Browallia New" w:hAnsi="Browallia New" w:cs="Browallia New"/>
          <w:sz w:val="28"/>
          <w:szCs w:val="28"/>
        </w:rPr>
        <w:t>8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ล้านหุ้น หุ้นละ </w:t>
      </w:r>
      <w:r w:rsidR="00C545A2" w:rsidRPr="00C545A2">
        <w:rPr>
          <w:rFonts w:ascii="Browallia New" w:hAnsi="Browallia New" w:cs="Browallia New"/>
          <w:sz w:val="28"/>
          <w:szCs w:val="28"/>
        </w:rPr>
        <w:t>10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บาท โดยบริษัท เซนต์เมด จำกัด (มหาชน) จะถือหุ้นร้อยละ </w:t>
      </w:r>
      <w:r w:rsidR="00C545A2" w:rsidRPr="00C545A2">
        <w:rPr>
          <w:rFonts w:ascii="Browallia New" w:hAnsi="Browallia New" w:cs="Browallia New"/>
          <w:sz w:val="28"/>
          <w:szCs w:val="28"/>
        </w:rPr>
        <w:t>100</w:t>
      </w:r>
    </w:p>
    <w:p w14:paraId="0DB04159" w14:textId="77777777" w:rsidR="001C0F03" w:rsidRPr="001C0F03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66BE5C96" w14:textId="6A5E3439" w:rsidR="154BEE11" w:rsidRDefault="001C0F03" w:rsidP="00244DD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1C0F03">
        <w:rPr>
          <w:rFonts w:ascii="Browallia New" w:hAnsi="Browallia New" w:cs="Browallia New"/>
          <w:sz w:val="28"/>
          <w:szCs w:val="28"/>
          <w:cs/>
        </w:rPr>
        <w:t xml:space="preserve">ทั้งนี้ บริษัทย่อยดังกล่าวได้จดทะเบียนเป็นนิติบุคคลตามประมวลกฎหมายแพ่งและพาณิชย์กับกรมพัฒนาธุรกิจการค้า 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28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มีนาคม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และเมื่อวันที่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19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บริษัทจ่ายชำระค่าหุ้นจำนวน </w:t>
      </w:r>
      <w:r w:rsidR="00C545A2" w:rsidRPr="00C545A2">
        <w:rPr>
          <w:rFonts w:ascii="Browallia New" w:hAnsi="Browallia New" w:cs="Browallia New"/>
          <w:sz w:val="28"/>
          <w:szCs w:val="28"/>
        </w:rPr>
        <w:t>8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ล้านหุ้น </w:t>
      </w:r>
      <w:r w:rsidR="00954742">
        <w:rPr>
          <w:rFonts w:ascii="Browallia New" w:hAnsi="Browallia New" w:cs="Browallia New" w:hint="cs"/>
          <w:sz w:val="28"/>
          <w:szCs w:val="28"/>
          <w:cs/>
        </w:rPr>
        <w:t xml:space="preserve">          </w:t>
      </w:r>
      <w:r w:rsidRPr="001C0F03">
        <w:rPr>
          <w:rFonts w:ascii="Browallia New" w:hAnsi="Browallia New" w:cs="Browallia New"/>
          <w:sz w:val="28"/>
          <w:szCs w:val="28"/>
          <w:cs/>
        </w:rPr>
        <w:t>หุ้นละ</w:t>
      </w:r>
      <w:r w:rsidR="005F7609">
        <w:rPr>
          <w:rFonts w:ascii="Browallia New" w:hAnsi="Browallia New" w:cs="Browallia New"/>
          <w:sz w:val="28"/>
          <w:szCs w:val="28"/>
        </w:rPr>
        <w:t xml:space="preserve"> </w:t>
      </w:r>
      <w:r w:rsidR="00C545A2" w:rsidRPr="00C545A2">
        <w:rPr>
          <w:rFonts w:ascii="Browallia New" w:hAnsi="Browallia New" w:cs="Browallia New"/>
          <w:sz w:val="28"/>
          <w:szCs w:val="28"/>
        </w:rPr>
        <w:t>3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บาท รวมเป็นเงิน </w:t>
      </w:r>
      <w:r w:rsidR="00C545A2" w:rsidRPr="00C545A2">
        <w:rPr>
          <w:rFonts w:ascii="Browallia New" w:hAnsi="Browallia New" w:cs="Browallia New"/>
          <w:sz w:val="28"/>
          <w:szCs w:val="28"/>
        </w:rPr>
        <w:t>24</w:t>
      </w:r>
      <w:r w:rsidRPr="001C0F03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</w:p>
    <w:p w14:paraId="700786C0" w14:textId="7581E5F2" w:rsidR="00FE12A5" w:rsidRPr="003B3D4F" w:rsidRDefault="0009618C" w:rsidP="003B3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7DF58249" w14:textId="74D6193F" w:rsidR="009F6D69" w:rsidRPr="00E457AA" w:rsidRDefault="00014478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 xml:space="preserve">ที่ดิน </w:t>
      </w:r>
      <w:r w:rsidR="00520FCE" w:rsidRPr="00E457AA">
        <w:rPr>
          <w:rFonts w:ascii="Browallia New" w:hAnsi="Browallia New" w:cs="Browallia New"/>
          <w:b/>
          <w:bCs/>
          <w:sz w:val="28"/>
          <w:szCs w:val="28"/>
          <w:cs/>
        </w:rPr>
        <w:t>อาคาร</w:t>
      </w:r>
      <w:r w:rsidR="00CD5716" w:rsidRPr="00E457AA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20FCE" w:rsidRPr="00E457AA">
        <w:rPr>
          <w:rFonts w:ascii="Browallia New" w:hAnsi="Browallia New" w:cs="Browallia New"/>
          <w:b/>
          <w:bCs/>
          <w:sz w:val="28"/>
          <w:szCs w:val="28"/>
          <w:cs/>
        </w:rPr>
        <w:t>และ</w:t>
      </w:r>
      <w:r w:rsidR="009F6D69" w:rsidRPr="00E457AA">
        <w:rPr>
          <w:rFonts w:ascii="Browallia New" w:hAnsi="Browallia New" w:cs="Browallia New"/>
          <w:b/>
          <w:bCs/>
          <w:sz w:val="28"/>
          <w:szCs w:val="28"/>
          <w:cs/>
        </w:rPr>
        <w:t>อุปกรณ์</w:t>
      </w:r>
    </w:p>
    <w:p w14:paraId="4E9418F7" w14:textId="77777777" w:rsidR="003B06E0" w:rsidRPr="00E457AA" w:rsidRDefault="003B06E0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3BF7AC17" w14:textId="575A4910" w:rsidR="002C1576" w:rsidRPr="00E457AA" w:rsidRDefault="00933928" w:rsidP="00031877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933928">
        <w:rPr>
          <w:rFonts w:ascii="Browallia New" w:hAnsi="Browallia New" w:cs="Browallia New"/>
          <w:sz w:val="28"/>
          <w:szCs w:val="28"/>
          <w:cs/>
        </w:rPr>
        <w:t xml:space="preserve">ในระหว่างงวดหกเดือนสิ้นสุดวันที่ </w:t>
      </w:r>
      <w:r w:rsidRPr="00933928">
        <w:rPr>
          <w:rFonts w:ascii="Browallia New" w:hAnsi="Browallia New" w:cs="Browallia New"/>
          <w:sz w:val="28"/>
          <w:szCs w:val="28"/>
        </w:rPr>
        <w:t>30</w:t>
      </w:r>
      <w:r w:rsidRPr="00933928">
        <w:rPr>
          <w:rFonts w:ascii="Browallia New" w:hAnsi="Browallia New" w:cs="Browallia New"/>
          <w:sz w:val="28"/>
          <w:szCs w:val="28"/>
          <w:cs/>
        </w:rPr>
        <w:t xml:space="preserve"> มิถุนายน </w:t>
      </w:r>
      <w:r w:rsidR="00671953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39736B">
        <w:rPr>
          <w:rFonts w:ascii="Browallia New" w:hAnsi="Browallia New" w:cs="Browallia New"/>
          <w:sz w:val="28"/>
          <w:szCs w:val="28"/>
        </w:rPr>
        <w:t>7</w:t>
      </w:r>
      <w:r w:rsidR="007D0168" w:rsidRPr="00E457AA">
        <w:rPr>
          <w:rFonts w:ascii="Browallia New" w:hAnsi="Browallia New" w:cs="Browallia New"/>
          <w:sz w:val="28"/>
          <w:szCs w:val="28"/>
          <w:cs/>
        </w:rPr>
        <w:t xml:space="preserve"> มีรายการเปลี่ยนแปลงของที่ดิน อาคาร และอุปกรณ์</w:t>
      </w:r>
      <w:r w:rsidR="007D0168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D0168" w:rsidRPr="00E457AA">
        <w:rPr>
          <w:rFonts w:ascii="Browallia New" w:hAnsi="Browallia New" w:cs="Browallia New"/>
          <w:sz w:val="28"/>
          <w:szCs w:val="28"/>
          <w:cs/>
        </w:rPr>
        <w:t>อย่างย่อดังต่อไปนี้</w:t>
      </w:r>
    </w:p>
    <w:p w14:paraId="73D89B6F" w14:textId="77777777" w:rsidR="00D25DDF" w:rsidRPr="00E5299A" w:rsidRDefault="00D25DDF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16"/>
          <w:szCs w:val="16"/>
          <w:rtl/>
          <w:cs/>
        </w:rPr>
      </w:pPr>
    </w:p>
    <w:tbl>
      <w:tblPr>
        <w:tblW w:w="9005" w:type="dxa"/>
        <w:tblInd w:w="36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479"/>
        <w:gridCol w:w="2104"/>
        <w:gridCol w:w="238"/>
        <w:gridCol w:w="2184"/>
      </w:tblGrid>
      <w:tr w:rsidR="004B1ED1" w:rsidRPr="00E457AA" w14:paraId="0DDBA6B4" w14:textId="77777777" w:rsidTr="003D4419">
        <w:trPr>
          <w:cantSplit/>
          <w:tblHeader/>
        </w:trPr>
        <w:tc>
          <w:tcPr>
            <w:tcW w:w="4479" w:type="dxa"/>
          </w:tcPr>
          <w:p w14:paraId="0DBE7358" w14:textId="77777777" w:rsidR="004B1ED1" w:rsidRPr="00E457AA" w:rsidRDefault="004B1ED1" w:rsidP="000A42A9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04" w:type="dxa"/>
          </w:tcPr>
          <w:p w14:paraId="5E5BAFB0" w14:textId="77777777" w:rsidR="004B1ED1" w:rsidRPr="00E457AA" w:rsidRDefault="004B1ED1" w:rsidP="000A42A9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38" w:type="dxa"/>
          </w:tcPr>
          <w:p w14:paraId="199A8DE2" w14:textId="77777777" w:rsidR="004B1ED1" w:rsidRPr="00E457AA" w:rsidRDefault="004B1ED1" w:rsidP="00FE555D">
            <w:pPr>
              <w:ind w:left="-423" w:right="-72" w:firstLine="4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184" w:type="dxa"/>
          </w:tcPr>
          <w:p w14:paraId="5622BDE4" w14:textId="2F59BC0E" w:rsidR="004B1ED1" w:rsidRPr="00E457AA" w:rsidRDefault="00F13AD6" w:rsidP="00A044CE">
            <w:pPr>
              <w:tabs>
                <w:tab w:val="clear" w:pos="454"/>
                <w:tab w:val="clear" w:pos="680"/>
                <w:tab w:val="clear" w:pos="2580"/>
                <w:tab w:val="clear" w:pos="2807"/>
                <w:tab w:val="clear" w:pos="4451"/>
                <w:tab w:val="left" w:pos="0"/>
              </w:tabs>
              <w:spacing w:line="240" w:lineRule="auto"/>
              <w:ind w:right="68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(หน่วย : พันบาท)</w:t>
            </w:r>
          </w:p>
        </w:tc>
      </w:tr>
      <w:tr w:rsidR="00CA7046" w:rsidRPr="00E457AA" w14:paraId="66376B24" w14:textId="77777777" w:rsidTr="003D4419">
        <w:trPr>
          <w:cantSplit/>
          <w:tblHeader/>
        </w:trPr>
        <w:tc>
          <w:tcPr>
            <w:tcW w:w="4479" w:type="dxa"/>
          </w:tcPr>
          <w:p w14:paraId="20E6AFD0" w14:textId="77777777" w:rsidR="00CA7046" w:rsidRPr="00E457AA" w:rsidRDefault="00CA7046" w:rsidP="00CA7046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4CF38BAA" w14:textId="1E9B8530" w:rsidR="00CA7046" w:rsidRPr="00E457AA" w:rsidRDefault="00CA7046" w:rsidP="00DE43D0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ED5576"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38" w:type="dxa"/>
          </w:tcPr>
          <w:p w14:paraId="3641CF13" w14:textId="77777777" w:rsidR="00CA7046" w:rsidRPr="00E457AA" w:rsidRDefault="00CA7046" w:rsidP="00CA7046">
            <w:pPr>
              <w:ind w:left="-423" w:right="-72" w:firstLine="4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15B1EF56" w14:textId="5105A436" w:rsidR="00CA7046" w:rsidRPr="00E457AA" w:rsidRDefault="00CA7046" w:rsidP="00DE43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BZ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4B1ED1" w:rsidRPr="00E457AA" w14:paraId="4AAF1FA8" w14:textId="6CCE1945" w:rsidTr="003D4419">
        <w:trPr>
          <w:cantSplit/>
          <w:trHeight w:hRule="exact" w:val="343"/>
          <w:tblHeader/>
        </w:trPr>
        <w:tc>
          <w:tcPr>
            <w:tcW w:w="4479" w:type="dxa"/>
          </w:tcPr>
          <w:p w14:paraId="3E96F6D2" w14:textId="77777777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7DFEA6FC" w14:textId="757C067E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38" w:type="dxa"/>
          </w:tcPr>
          <w:p w14:paraId="0C9F39E5" w14:textId="77777777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</w:tcBorders>
          </w:tcPr>
          <w:p w14:paraId="39AC574A" w14:textId="75099B7E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566661" w:rsidRPr="00E457AA" w14:paraId="6C9B7CC3" w14:textId="4D8391B7" w:rsidTr="003D4419">
        <w:trPr>
          <w:cantSplit/>
        </w:trPr>
        <w:tc>
          <w:tcPr>
            <w:tcW w:w="4479" w:type="dxa"/>
          </w:tcPr>
          <w:p w14:paraId="54A4198E" w14:textId="688E1735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มูลค่าสุทธิตามบัญชี ณ วันที่ </w:t>
            </w:r>
            <w:r w:rsidRPr="00E457AA">
              <w:rPr>
                <w:rFonts w:ascii="Browallia New" w:hAnsi="Browallia New" w:cs="Browallia New"/>
              </w:rPr>
              <w:t xml:space="preserve">1 </w:t>
            </w:r>
            <w:r w:rsidRPr="00E457AA">
              <w:rPr>
                <w:rFonts w:ascii="Browallia New" w:hAnsi="Browallia New" w:cs="Browallia New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</w:rPr>
              <w:t>256</w:t>
            </w:r>
            <w:r w:rsidR="00473E00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104" w:type="dxa"/>
            <w:vAlign w:val="center"/>
          </w:tcPr>
          <w:p w14:paraId="27F2C4EA" w14:textId="40828E17" w:rsidR="00566661" w:rsidRPr="00E37039" w:rsidRDefault="006A66FD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2A6142" w:rsidRPr="002A6142">
              <w:rPr>
                <w:rFonts w:ascii="Browallia New" w:hAnsi="Browallia New" w:cs="Browallia New"/>
                <w:sz w:val="28"/>
                <w:szCs w:val="28"/>
              </w:rPr>
              <w:t>2,78</w:t>
            </w:r>
            <w:r w:rsidR="00123690">
              <w:rPr>
                <w:rFonts w:ascii="Browallia New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238" w:type="dxa"/>
          </w:tcPr>
          <w:p w14:paraId="229C9E31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B79FAD0" w14:textId="6C45B439" w:rsidR="00566661" w:rsidRPr="00E457AA" w:rsidRDefault="006D5FC5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72,783</w:t>
            </w:r>
          </w:p>
        </w:tc>
      </w:tr>
      <w:tr w:rsidR="00566661" w:rsidRPr="00E457AA" w14:paraId="1DA054CA" w14:textId="58E77F52" w:rsidTr="003D4419">
        <w:trPr>
          <w:cantSplit/>
        </w:trPr>
        <w:tc>
          <w:tcPr>
            <w:tcW w:w="4479" w:type="dxa"/>
          </w:tcPr>
          <w:p w14:paraId="788808C6" w14:textId="67F542A4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2104" w:type="dxa"/>
            <w:vAlign w:val="center"/>
          </w:tcPr>
          <w:p w14:paraId="15C582AD" w14:textId="688AA56E" w:rsidR="00566661" w:rsidRPr="00E37039" w:rsidRDefault="00232E8D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37039">
              <w:rPr>
                <w:rFonts w:ascii="Browallia New" w:hAnsi="Browallia New" w:cs="Browallia New"/>
                <w:sz w:val="28"/>
                <w:szCs w:val="28"/>
              </w:rPr>
              <w:t>25,</w:t>
            </w:r>
            <w:r w:rsidR="007F7D0F" w:rsidRPr="00E3703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E37039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7F7D0F" w:rsidRPr="00E37039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38" w:type="dxa"/>
          </w:tcPr>
          <w:p w14:paraId="6FA0D502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40C607A" w14:textId="65C599DC" w:rsidR="00566661" w:rsidRPr="00E457AA" w:rsidRDefault="001369A4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19</w:t>
            </w:r>
            <w:r w:rsidR="00B87733">
              <w:rPr>
                <w:rFonts w:ascii="Browallia New" w:hAnsi="Browallia New" w:cs="Browallia New"/>
                <w:sz w:val="28"/>
                <w:szCs w:val="28"/>
              </w:rPr>
              <w:t>,</w:t>
            </w:r>
            <w:r>
              <w:rPr>
                <w:rFonts w:ascii="Browallia New" w:hAnsi="Browallia New" w:cs="Browallia New"/>
                <w:sz w:val="28"/>
                <w:szCs w:val="28"/>
              </w:rPr>
              <w:t>779</w:t>
            </w:r>
          </w:p>
        </w:tc>
      </w:tr>
      <w:tr w:rsidR="00566661" w:rsidRPr="00E457AA" w14:paraId="156629BB" w14:textId="29DE138B" w:rsidTr="003D4419">
        <w:trPr>
          <w:cantSplit/>
        </w:trPr>
        <w:tc>
          <w:tcPr>
            <w:tcW w:w="4479" w:type="dxa"/>
          </w:tcPr>
          <w:p w14:paraId="240E2679" w14:textId="40CA9AFE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rtl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มูลค่าสุทธิตามบัญชีของสินทรัพย์ที่จำหน่าย</w:t>
            </w:r>
            <w:r w:rsidRPr="00E457AA">
              <w:rPr>
                <w:rFonts w:ascii="Browallia New" w:hAnsi="Browallia New" w:cs="Browallia New"/>
              </w:rPr>
              <w:t>/</w:t>
            </w:r>
            <w:r w:rsidRPr="00E457AA">
              <w:rPr>
                <w:rFonts w:ascii="Browallia New" w:hAnsi="Browallia New" w:cs="Browallia New"/>
                <w:cs/>
              </w:rPr>
              <w:t>ตัดจำหน่าย</w:t>
            </w:r>
          </w:p>
        </w:tc>
        <w:tc>
          <w:tcPr>
            <w:tcW w:w="2104" w:type="dxa"/>
            <w:vAlign w:val="center"/>
          </w:tcPr>
          <w:p w14:paraId="491CC3FA" w14:textId="2579CA01" w:rsidR="00566661" w:rsidRPr="00E37039" w:rsidRDefault="00117586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103</w:t>
            </w: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38" w:type="dxa"/>
          </w:tcPr>
          <w:p w14:paraId="074DB8AC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184" w:type="dxa"/>
            <w:vAlign w:val="center"/>
          </w:tcPr>
          <w:p w14:paraId="47A09290" w14:textId="642B74A3" w:rsidR="00566661" w:rsidRPr="00E457AA" w:rsidRDefault="00117586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103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</w:tr>
      <w:tr w:rsidR="00566661" w:rsidRPr="00E457AA" w14:paraId="5F1CB536" w14:textId="76237AB2" w:rsidTr="003D4419">
        <w:trPr>
          <w:cantSplit/>
        </w:trPr>
        <w:tc>
          <w:tcPr>
            <w:tcW w:w="4479" w:type="dxa"/>
          </w:tcPr>
          <w:p w14:paraId="61E8BEF8" w14:textId="084767B6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โอนสินค้าคงเหลือเป็นสินทรัพย์</w:t>
            </w:r>
          </w:p>
        </w:tc>
        <w:tc>
          <w:tcPr>
            <w:tcW w:w="2104" w:type="dxa"/>
            <w:vAlign w:val="center"/>
          </w:tcPr>
          <w:p w14:paraId="697747D0" w14:textId="09D497F4" w:rsidR="00566661" w:rsidRPr="00E37039" w:rsidRDefault="00232E8D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37039">
              <w:rPr>
                <w:rFonts w:ascii="Browallia New" w:hAnsi="Browallia New" w:cs="Browallia New"/>
                <w:sz w:val="28"/>
                <w:szCs w:val="28"/>
              </w:rPr>
              <w:t>6,</w:t>
            </w:r>
            <w:r w:rsidR="00D903D2" w:rsidRPr="00E37039">
              <w:rPr>
                <w:rFonts w:ascii="Browallia New" w:hAnsi="Browallia New" w:cs="Browallia New"/>
                <w:sz w:val="28"/>
                <w:szCs w:val="28"/>
              </w:rPr>
              <w:t>8</w:t>
            </w:r>
            <w:r w:rsidRPr="00E37039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D903D2" w:rsidRPr="00E37039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  <w:tc>
          <w:tcPr>
            <w:tcW w:w="238" w:type="dxa"/>
          </w:tcPr>
          <w:p w14:paraId="594ECF28" w14:textId="77777777" w:rsidR="00566661" w:rsidRPr="00AE6FF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A26FD71" w14:textId="0180B7B9" w:rsidR="00566661" w:rsidRPr="00AE6FFA" w:rsidRDefault="00232E8D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E6FFA">
              <w:rPr>
                <w:rFonts w:ascii="Browallia New" w:hAnsi="Browallia New" w:cs="Browallia New"/>
                <w:sz w:val="28"/>
                <w:szCs w:val="28"/>
              </w:rPr>
              <w:t>6,</w:t>
            </w:r>
            <w:r w:rsidR="00970672">
              <w:rPr>
                <w:rFonts w:ascii="Browallia New" w:hAnsi="Browallia New" w:cs="Browallia New"/>
                <w:sz w:val="28"/>
                <w:szCs w:val="28"/>
              </w:rPr>
              <w:t>8</w:t>
            </w:r>
            <w:r w:rsidRPr="00AE6FFA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970672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</w:tr>
      <w:tr w:rsidR="00566661" w:rsidRPr="00E457AA" w14:paraId="238D1D8D" w14:textId="54D5BEC7" w:rsidTr="003D4419">
        <w:trPr>
          <w:cantSplit/>
        </w:trPr>
        <w:tc>
          <w:tcPr>
            <w:tcW w:w="4479" w:type="dxa"/>
          </w:tcPr>
          <w:p w14:paraId="0B2F09F6" w14:textId="77777777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ค่าเสื่อมราคาสำหรับงวด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399126CC" w14:textId="2FDEBE15" w:rsidR="00566661" w:rsidRPr="00E37039" w:rsidRDefault="00117586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12</w:t>
            </w: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B87733" w:rsidRPr="00E37039">
              <w:rPr>
                <w:rFonts w:ascii="Browallia New" w:hAnsi="Browallia New" w:cs="Browallia New"/>
                <w:sz w:val="28"/>
                <w:szCs w:val="28"/>
              </w:rPr>
              <w:t>159</w:t>
            </w:r>
            <w:r w:rsidRPr="00E37039"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38" w:type="dxa"/>
          </w:tcPr>
          <w:p w14:paraId="34A299D2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704B342" w14:textId="2EEDCE67" w:rsidR="00566661" w:rsidRPr="00E457AA" w:rsidRDefault="00117586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12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020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</w:tr>
      <w:tr w:rsidR="00566661" w:rsidRPr="00E457AA" w14:paraId="4370DE36" w14:textId="7A5DB215" w:rsidTr="003D4419">
        <w:trPr>
          <w:cantSplit/>
        </w:trPr>
        <w:tc>
          <w:tcPr>
            <w:tcW w:w="4479" w:type="dxa"/>
          </w:tcPr>
          <w:p w14:paraId="77B37F43" w14:textId="49C7832F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มูลค่าสุทธิตามบัญชี ณ วันที่ </w:t>
            </w:r>
            <w:r w:rsidR="00933928" w:rsidRPr="00933928">
              <w:rPr>
                <w:rFonts w:ascii="Browallia New" w:hAnsi="Browallia New" w:cs="Browallia New"/>
              </w:rPr>
              <w:t>30</w:t>
            </w:r>
            <w:r w:rsidR="00933928" w:rsidRPr="00933928">
              <w:rPr>
                <w:rFonts w:ascii="Browallia New" w:hAnsi="Browallia New" w:cs="Browallia New"/>
                <w:cs/>
              </w:rPr>
              <w:t xml:space="preserve"> มิถุนายน </w:t>
            </w:r>
            <w:r w:rsidR="00473E00" w:rsidRPr="00473E00">
              <w:rPr>
                <w:rFonts w:ascii="Browallia New" w:hAnsi="Browallia New" w:cs="Browallia New"/>
                <w:lang w:val="th-TH"/>
              </w:rPr>
              <w:t>256</w:t>
            </w:r>
            <w:r w:rsidR="00473E00" w:rsidRPr="00473E00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12" w:space="0" w:color="auto"/>
            </w:tcBorders>
          </w:tcPr>
          <w:p w14:paraId="31FD02AE" w14:textId="7C47C6F3" w:rsidR="00566661" w:rsidRPr="00E457AA" w:rsidRDefault="00C545A2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91</w:t>
            </w:r>
            <w:r w:rsidR="00117586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656</w:t>
            </w:r>
          </w:p>
        </w:tc>
        <w:tc>
          <w:tcPr>
            <w:tcW w:w="238" w:type="dxa"/>
          </w:tcPr>
          <w:p w14:paraId="1A2DA533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12" w:space="0" w:color="auto"/>
            </w:tcBorders>
          </w:tcPr>
          <w:p w14:paraId="7785B7ED" w14:textId="5DF800F3" w:rsidR="00566661" w:rsidRPr="00E457AA" w:rsidRDefault="00C545A2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86</w:t>
            </w:r>
            <w:r w:rsidR="00117586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318</w:t>
            </w:r>
          </w:p>
        </w:tc>
      </w:tr>
    </w:tbl>
    <w:p w14:paraId="428ED348" w14:textId="5928D88F" w:rsidR="00D02762" w:rsidRDefault="00D02762" w:rsidP="00933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747891DB" w14:textId="54C271A6" w:rsidR="00026DEA" w:rsidRDefault="009C39A0" w:rsidP="008446A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ส</w:t>
      </w:r>
      <w:r w:rsidR="00FD5975">
        <w:rPr>
          <w:rFonts w:ascii="Browallia New" w:hAnsi="Browallia New" w:cs="Browallia New" w:hint="cs"/>
          <w:b/>
          <w:bCs/>
          <w:sz w:val="28"/>
          <w:szCs w:val="28"/>
          <w:cs/>
        </w:rPr>
        <w:t>ิ</w:t>
      </w: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นทรัพย์สิทธิการใช้</w:t>
      </w:r>
    </w:p>
    <w:p w14:paraId="41B4F640" w14:textId="77777777" w:rsidR="0057249F" w:rsidRPr="00E457AA" w:rsidRDefault="0057249F" w:rsidP="005724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6B3997E" w14:textId="62F21FCA" w:rsidR="007C7108" w:rsidRPr="00E457AA" w:rsidRDefault="0057249F" w:rsidP="00566661">
      <w:pPr>
        <w:pStyle w:val="BodyText2"/>
        <w:tabs>
          <w:tab w:val="left" w:pos="810"/>
        </w:tabs>
        <w:ind w:left="450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57249F">
        <w:rPr>
          <w:rFonts w:ascii="Browallia New" w:hAnsi="Browallia New" w:cs="Browallia New"/>
          <w:sz w:val="28"/>
          <w:szCs w:val="28"/>
          <w:cs/>
        </w:rPr>
        <w:t xml:space="preserve">ในระหว่างงวดหกเดือนสิ้นสุดวันที่ </w:t>
      </w:r>
      <w:r w:rsidRPr="0057249F">
        <w:rPr>
          <w:rFonts w:ascii="Browallia New" w:hAnsi="Browallia New" w:cs="Browallia New"/>
          <w:sz w:val="28"/>
          <w:szCs w:val="28"/>
        </w:rPr>
        <w:t>30</w:t>
      </w:r>
      <w:r w:rsidRPr="0057249F">
        <w:rPr>
          <w:rFonts w:ascii="Browallia New" w:hAnsi="Browallia New" w:cs="Browallia New"/>
          <w:sz w:val="28"/>
          <w:szCs w:val="28"/>
          <w:cs/>
        </w:rPr>
        <w:t xml:space="preserve"> มิถุนายน </w:t>
      </w:r>
      <w:r w:rsidR="00DA45BF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723D07">
        <w:rPr>
          <w:rFonts w:ascii="Browallia New" w:hAnsi="Browallia New" w:cs="Browallia New"/>
          <w:sz w:val="28"/>
          <w:szCs w:val="28"/>
        </w:rPr>
        <w:t>7</w:t>
      </w:r>
      <w:r w:rsidR="00026DEA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รายการเ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ปลี่ยนแปลง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ของ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สินทรัพย์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สิทธิการใช้</w:t>
      </w:r>
      <w:r w:rsidR="00F82F0D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อย่างย่อ</w:t>
      </w:r>
      <w:r w:rsidR="008A24BD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ดังต่อไปนี้</w:t>
      </w:r>
    </w:p>
    <w:p w14:paraId="060CB0B2" w14:textId="77777777" w:rsidR="00026DEA" w:rsidRPr="0060749D" w:rsidRDefault="00026DEA" w:rsidP="00ED3CEF">
      <w:pPr>
        <w:tabs>
          <w:tab w:val="clear" w:pos="454"/>
          <w:tab w:val="left" w:pos="630"/>
          <w:tab w:val="left" w:pos="3390"/>
        </w:tabs>
        <w:ind w:left="45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Style w:val="TableGrid"/>
        <w:tblW w:w="8994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2051"/>
        <w:gridCol w:w="258"/>
        <w:gridCol w:w="2206"/>
      </w:tblGrid>
      <w:tr w:rsidR="00EA3E3B" w:rsidRPr="00E457AA" w14:paraId="34D804E7" w14:textId="77777777" w:rsidTr="009E6DD4">
        <w:tc>
          <w:tcPr>
            <w:tcW w:w="4479" w:type="dxa"/>
            <w:vAlign w:val="bottom"/>
          </w:tcPr>
          <w:p w14:paraId="7F9FD551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051" w:type="dxa"/>
            <w:vAlign w:val="bottom"/>
          </w:tcPr>
          <w:p w14:paraId="4FAAB57A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8" w:type="dxa"/>
          </w:tcPr>
          <w:p w14:paraId="27D68328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206" w:type="dxa"/>
            <w:vAlign w:val="bottom"/>
          </w:tcPr>
          <w:p w14:paraId="6300E82D" w14:textId="18E51800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(หน่วย 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lang w:val="en-GB" w:eastAsia="th-TH"/>
              </w:rPr>
              <w:t>: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 พันบาท)</w:t>
            </w:r>
          </w:p>
        </w:tc>
      </w:tr>
      <w:tr w:rsidR="00EA3E3B" w:rsidRPr="00E457AA" w14:paraId="0188EB56" w14:textId="77777777" w:rsidTr="009E6DD4">
        <w:trPr>
          <w:trHeight w:val="283"/>
        </w:trPr>
        <w:tc>
          <w:tcPr>
            <w:tcW w:w="4479" w:type="dxa"/>
            <w:vAlign w:val="bottom"/>
          </w:tcPr>
          <w:p w14:paraId="3F9D6BF7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1543B9F3" w14:textId="18D9D649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5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58" w:type="dxa"/>
          </w:tcPr>
          <w:p w14:paraId="366CDBC6" w14:textId="77777777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206" w:type="dxa"/>
            <w:vAlign w:val="center"/>
          </w:tcPr>
          <w:p w14:paraId="6241633C" w14:textId="00233AB2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20"/>
                <w:szCs w:val="20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EA3E3B" w:rsidRPr="00E457AA" w14:paraId="24BB033B" w14:textId="77777777" w:rsidTr="009E6DD4">
        <w:trPr>
          <w:trHeight w:val="283"/>
        </w:trPr>
        <w:tc>
          <w:tcPr>
            <w:tcW w:w="4479" w:type="dxa"/>
            <w:vAlign w:val="bottom"/>
          </w:tcPr>
          <w:p w14:paraId="697C89A7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single" w:sz="4" w:space="0" w:color="auto"/>
            </w:tcBorders>
            <w:vAlign w:val="bottom"/>
          </w:tcPr>
          <w:p w14:paraId="69B9ACD9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5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58" w:type="dxa"/>
          </w:tcPr>
          <w:p w14:paraId="4D248071" w14:textId="77777777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206" w:type="dxa"/>
            <w:tcBorders>
              <w:top w:val="single" w:sz="4" w:space="0" w:color="auto"/>
            </w:tcBorders>
            <w:vAlign w:val="bottom"/>
          </w:tcPr>
          <w:p w14:paraId="1328F13A" w14:textId="4063BBB2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EA3E3B" w:rsidRPr="00E457AA" w14:paraId="6E7BAAC8" w14:textId="77777777" w:rsidTr="008E572C">
        <w:tc>
          <w:tcPr>
            <w:tcW w:w="4479" w:type="dxa"/>
          </w:tcPr>
          <w:p w14:paraId="66438C8C" w14:textId="79406818" w:rsidR="00566661" w:rsidRPr="00E457AA" w:rsidRDefault="00566661" w:rsidP="00EA3E3B">
            <w:pPr>
              <w:ind w:hanging="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723D0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051" w:type="dxa"/>
            <w:shd w:val="clear" w:color="auto" w:fill="auto"/>
          </w:tcPr>
          <w:p w14:paraId="1B487DF1" w14:textId="27198286" w:rsidR="00566661" w:rsidRPr="00E457AA" w:rsidRDefault="00490FC8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490FC8">
              <w:rPr>
                <w:rFonts w:ascii="Browallia New" w:hAnsi="Browallia New" w:cs="Browallia New"/>
                <w:sz w:val="28"/>
                <w:szCs w:val="28"/>
              </w:rPr>
              <w:t>46,33</w:t>
            </w:r>
            <w:r w:rsidR="00234273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  <w:tc>
          <w:tcPr>
            <w:tcW w:w="258" w:type="dxa"/>
            <w:shd w:val="clear" w:color="auto" w:fill="auto"/>
          </w:tcPr>
          <w:p w14:paraId="16B9F7E4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shd w:val="clear" w:color="auto" w:fill="auto"/>
          </w:tcPr>
          <w:p w14:paraId="47143D2C" w14:textId="7E912884" w:rsidR="00566661" w:rsidRPr="00E457AA" w:rsidRDefault="00DA3BB8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DA3BB8">
              <w:rPr>
                <w:rFonts w:ascii="Browallia New" w:hAnsi="Browallia New" w:cs="Browallia New"/>
                <w:sz w:val="28"/>
                <w:szCs w:val="28"/>
              </w:rPr>
              <w:t>46,33</w:t>
            </w:r>
            <w:r w:rsidR="00234273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</w:tr>
      <w:tr w:rsidR="00EA3E3B" w:rsidRPr="00E457AA" w14:paraId="7AB70E3E" w14:textId="77777777" w:rsidTr="008E572C">
        <w:tc>
          <w:tcPr>
            <w:tcW w:w="4479" w:type="dxa"/>
          </w:tcPr>
          <w:p w14:paraId="5074C127" w14:textId="47090425" w:rsidR="00566661" w:rsidRPr="00E457AA" w:rsidRDefault="00A40A8B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051" w:type="dxa"/>
            <w:shd w:val="clear" w:color="auto" w:fill="auto"/>
          </w:tcPr>
          <w:p w14:paraId="2A22D96C" w14:textId="28328E7F" w:rsidR="00566661" w:rsidRPr="00A40A8B" w:rsidRDefault="007F7D4F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4,077</w:t>
            </w:r>
          </w:p>
        </w:tc>
        <w:tc>
          <w:tcPr>
            <w:tcW w:w="258" w:type="dxa"/>
            <w:shd w:val="clear" w:color="auto" w:fill="auto"/>
          </w:tcPr>
          <w:p w14:paraId="12F470E9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206" w:type="dxa"/>
            <w:shd w:val="clear" w:color="auto" w:fill="auto"/>
          </w:tcPr>
          <w:p w14:paraId="15FBDF6D" w14:textId="2F8159A3" w:rsidR="00566661" w:rsidRPr="00E457AA" w:rsidRDefault="00C545A2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</w:t>
            </w:r>
            <w:r w:rsidR="0061132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568</w:t>
            </w:r>
          </w:p>
        </w:tc>
      </w:tr>
      <w:tr w:rsidR="00EA3E3B" w:rsidRPr="00E457AA" w14:paraId="7CFC186D" w14:textId="77777777" w:rsidTr="008E572C">
        <w:tc>
          <w:tcPr>
            <w:tcW w:w="4479" w:type="dxa"/>
          </w:tcPr>
          <w:p w14:paraId="66344F1E" w14:textId="3CB92B8D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shd w:val="clear" w:color="auto" w:fill="auto"/>
          </w:tcPr>
          <w:p w14:paraId="5526FE16" w14:textId="53BACC53" w:rsidR="00566661" w:rsidRPr="00E457AA" w:rsidRDefault="00611325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3</w:t>
            </w:r>
            <w:r w:rsidR="007F7D4F">
              <w:rPr>
                <w:rFonts w:ascii="Browallia New" w:hAnsi="Browallia New" w:cs="Browallia New"/>
                <w:sz w:val="28"/>
                <w:szCs w:val="28"/>
              </w:rPr>
              <w:t>,687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58" w:type="dxa"/>
            <w:shd w:val="clear" w:color="auto" w:fill="auto"/>
          </w:tcPr>
          <w:p w14:paraId="2D106A19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3EE6DEE" w14:textId="2E850382" w:rsidR="00566661" w:rsidRPr="00E457AA" w:rsidRDefault="00611325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3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 w:hint="cs"/>
                <w:sz w:val="28"/>
                <w:szCs w:val="28"/>
              </w:rPr>
              <w:t>680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</w:tr>
      <w:tr w:rsidR="00EA3E3B" w:rsidRPr="00E457AA" w14:paraId="3F3C3E56" w14:textId="77777777" w:rsidTr="006A3A23">
        <w:tc>
          <w:tcPr>
            <w:tcW w:w="4479" w:type="dxa"/>
          </w:tcPr>
          <w:p w14:paraId="6E420D0C" w14:textId="45119425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57249F" w:rsidRPr="0057249F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57249F" w:rsidRPr="0057249F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 </w:t>
            </w:r>
            <w:r w:rsidR="00723D07" w:rsidRPr="00723D0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723D07" w:rsidRPr="00723D0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1778DF" w14:textId="1BAAEBC7" w:rsidR="00566661" w:rsidRPr="00E457AA" w:rsidRDefault="00C545A2" w:rsidP="00E44BA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46</w:t>
            </w:r>
            <w:r w:rsidR="0061132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729</w:t>
            </w:r>
          </w:p>
        </w:tc>
        <w:tc>
          <w:tcPr>
            <w:tcW w:w="258" w:type="dxa"/>
            <w:shd w:val="clear" w:color="auto" w:fill="auto"/>
          </w:tcPr>
          <w:p w14:paraId="4CC5AE52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184D069" w14:textId="6ABF6BEA" w:rsidR="00566661" w:rsidRPr="00E457AA" w:rsidRDefault="00C545A2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46</w:t>
            </w:r>
            <w:r w:rsidR="0061132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227</w:t>
            </w:r>
          </w:p>
        </w:tc>
      </w:tr>
    </w:tbl>
    <w:p w14:paraId="14F0F598" w14:textId="656DBAB7" w:rsidR="00547EF4" w:rsidRDefault="00547EF4" w:rsidP="00555C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5A255654" w14:textId="569113E0" w:rsidR="0027455F" w:rsidRDefault="00547EF4" w:rsidP="00547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br w:type="page"/>
      </w:r>
    </w:p>
    <w:p w14:paraId="1CC7ACDA" w14:textId="77777777" w:rsidR="00577C6C" w:rsidRPr="00F94F1F" w:rsidRDefault="00577C6C" w:rsidP="00577C6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F94F1F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เงินกู้ยืมระยะสั้นจาก</w:t>
      </w:r>
      <w:r w:rsidRPr="00F94F1F">
        <w:rPr>
          <w:rFonts w:ascii="Browallia New" w:hAnsi="Browallia New" w:cs="Browallia New" w:hint="cs"/>
          <w:b/>
          <w:bCs/>
          <w:sz w:val="28"/>
          <w:szCs w:val="28"/>
          <w:cs/>
        </w:rPr>
        <w:t>สถาบันการเงิน</w:t>
      </w:r>
    </w:p>
    <w:p w14:paraId="3B598779" w14:textId="77777777" w:rsidR="00D6341C" w:rsidRDefault="00D6341C" w:rsidP="00D634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333EE2EA" w14:textId="77362E36" w:rsidR="00577C6C" w:rsidRDefault="00AA584D" w:rsidP="00F356D9">
      <w:pPr>
        <w:pStyle w:val="BodyText2"/>
        <w:tabs>
          <w:tab w:val="left" w:pos="810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CE1DEE">
        <w:rPr>
          <w:rFonts w:ascii="Browallia New" w:hAnsi="Browallia New" w:cs="Browallia New" w:hint="cs"/>
          <w:sz w:val="28"/>
          <w:szCs w:val="28"/>
          <w:cs/>
        </w:rPr>
        <w:t>รายละเอียด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ของเงินกู้ยืมระยะสั้นจากสถาบันการเงิน ณ วันที่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30 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มิถุนายน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2567 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และ วันที่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31 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ธันวาคม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2566 </w:t>
      </w:r>
      <w:r w:rsidR="00A40D7E">
        <w:rPr>
          <w:rFonts w:ascii="Browallia New" w:hAnsi="Browallia New" w:cs="Browallia New" w:hint="cs"/>
          <w:sz w:val="28"/>
          <w:szCs w:val="28"/>
          <w:cs/>
        </w:rPr>
        <w:t>มี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>ดังนี้</w:t>
      </w:r>
    </w:p>
    <w:p w14:paraId="0B439649" w14:textId="77777777" w:rsidR="00D6341C" w:rsidRPr="002309C9" w:rsidRDefault="00D6341C" w:rsidP="00D6341C">
      <w:pPr>
        <w:pStyle w:val="BodyText2"/>
        <w:tabs>
          <w:tab w:val="left" w:pos="810"/>
        </w:tabs>
        <w:ind w:left="426" w:right="-22" w:firstLine="0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9006" w:type="dxa"/>
        <w:tblInd w:w="350" w:type="dxa"/>
        <w:tblLayout w:type="fixed"/>
        <w:tblLook w:val="0000" w:firstRow="0" w:lastRow="0" w:firstColumn="0" w:lastColumn="0" w:noHBand="0" w:noVBand="0"/>
      </w:tblPr>
      <w:tblGrid>
        <w:gridCol w:w="2977"/>
        <w:gridCol w:w="1263"/>
        <w:gridCol w:w="267"/>
        <w:gridCol w:w="1376"/>
        <w:gridCol w:w="262"/>
        <w:gridCol w:w="1315"/>
        <w:gridCol w:w="238"/>
        <w:gridCol w:w="1308"/>
      </w:tblGrid>
      <w:tr w:rsidR="00577C6C" w:rsidRPr="00F94F1F" w14:paraId="5FFB75F2" w14:textId="77777777" w:rsidTr="00141BF6">
        <w:trPr>
          <w:cantSplit/>
        </w:trPr>
        <w:tc>
          <w:tcPr>
            <w:tcW w:w="2977" w:type="dxa"/>
            <w:vAlign w:val="bottom"/>
          </w:tcPr>
          <w:p w14:paraId="0E93FBEF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  <w:bookmarkStart w:id="2" w:name="_Hlk30965501"/>
          </w:p>
        </w:tc>
        <w:tc>
          <w:tcPr>
            <w:tcW w:w="2906" w:type="dxa"/>
            <w:gridSpan w:val="3"/>
            <w:vAlign w:val="bottom"/>
          </w:tcPr>
          <w:p w14:paraId="5E34B9E4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2" w:type="dxa"/>
            <w:vAlign w:val="bottom"/>
          </w:tcPr>
          <w:p w14:paraId="27CC5744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861" w:type="dxa"/>
            <w:gridSpan w:val="3"/>
            <w:vAlign w:val="bottom"/>
          </w:tcPr>
          <w:p w14:paraId="653C93B5" w14:textId="3362D35F" w:rsidR="00577C6C" w:rsidRPr="00F94F1F" w:rsidRDefault="00577C6C" w:rsidP="00577C6C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(หน่วย </w:t>
            </w: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lang w:val="en-GB" w:eastAsia="th-TH"/>
              </w:rPr>
              <w:t>:</w:t>
            </w: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 พันบาท)</w:t>
            </w:r>
          </w:p>
        </w:tc>
      </w:tr>
      <w:tr w:rsidR="00577C6C" w:rsidRPr="00F94F1F" w14:paraId="1EECFA1D" w14:textId="77777777" w:rsidTr="00141BF6">
        <w:trPr>
          <w:cantSplit/>
        </w:trPr>
        <w:tc>
          <w:tcPr>
            <w:tcW w:w="2977" w:type="dxa"/>
            <w:vAlign w:val="bottom"/>
          </w:tcPr>
          <w:p w14:paraId="4CE8B408" w14:textId="77777777" w:rsidR="00577C6C" w:rsidRPr="00F94F1F" w:rsidRDefault="00577C6C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4F7F0F" w14:textId="77777777" w:rsidR="00577C6C" w:rsidRPr="00F94F1F" w:rsidRDefault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อัตราดอกเบี้ยร้อยละต่อปี</w:t>
            </w:r>
          </w:p>
        </w:tc>
        <w:tc>
          <w:tcPr>
            <w:tcW w:w="262" w:type="dxa"/>
            <w:vAlign w:val="bottom"/>
          </w:tcPr>
          <w:p w14:paraId="02CA285D" w14:textId="77777777" w:rsidR="00577C6C" w:rsidRPr="00F94F1F" w:rsidRDefault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B16F5" w14:textId="77777777" w:rsidR="00577C6C" w:rsidRPr="00F94F1F" w:rsidRDefault="00577C6C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  <w:r w:rsidRPr="00F94F1F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และ</w:t>
            </w:r>
          </w:p>
          <w:p w14:paraId="2D2C7E10" w14:textId="77777777" w:rsidR="00577C6C" w:rsidRPr="00F94F1F" w:rsidRDefault="00577C6C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งบการเงินเฉพาะของบริษัท</w:t>
            </w:r>
          </w:p>
        </w:tc>
      </w:tr>
      <w:tr w:rsidR="006E23B6" w:rsidRPr="00F94F1F" w14:paraId="1B693E15" w14:textId="77777777" w:rsidTr="00406D39">
        <w:tc>
          <w:tcPr>
            <w:tcW w:w="2977" w:type="dxa"/>
            <w:vAlign w:val="bottom"/>
          </w:tcPr>
          <w:p w14:paraId="0443FD43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</w:tcPr>
          <w:p w14:paraId="3F5794D5" w14:textId="2EFCBB41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</w:t>
            </w:r>
            <w:r w:rsidRPr="00F94F1F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1DF590A3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  <w:shd w:val="clear" w:color="auto" w:fill="auto"/>
          </w:tcPr>
          <w:p w14:paraId="70BA8E36" w14:textId="48D6C8DE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2566</w:t>
            </w:r>
          </w:p>
        </w:tc>
        <w:tc>
          <w:tcPr>
            <w:tcW w:w="262" w:type="dxa"/>
          </w:tcPr>
          <w:p w14:paraId="3FEE9505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5" w:type="dxa"/>
          </w:tcPr>
          <w:p w14:paraId="3ED7ADC5" w14:textId="2FE9752B" w:rsidR="006E23B6" w:rsidRPr="00F94F1F" w:rsidRDefault="006E23B6" w:rsidP="00AD6D4D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</w:t>
            </w:r>
            <w:r w:rsidRPr="00F94F1F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33226F2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both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08" w:type="dxa"/>
            <w:shd w:val="clear" w:color="auto" w:fill="auto"/>
          </w:tcPr>
          <w:p w14:paraId="660CFD96" w14:textId="116F6DDF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2566</w:t>
            </w:r>
          </w:p>
        </w:tc>
      </w:tr>
      <w:tr w:rsidR="006E23B6" w:rsidRPr="00577C6C" w14:paraId="02E8BBF0" w14:textId="77777777" w:rsidTr="00406D39">
        <w:tc>
          <w:tcPr>
            <w:tcW w:w="2977" w:type="dxa"/>
            <w:vAlign w:val="bottom"/>
          </w:tcPr>
          <w:p w14:paraId="2F7F7642" w14:textId="77777777" w:rsidR="006E23B6" w:rsidRPr="00577C6C" w:rsidRDefault="006E23B6" w:rsidP="006E23B6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7E89885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12FF84A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6854FDC8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2" w:type="dxa"/>
            <w:vAlign w:val="bottom"/>
          </w:tcPr>
          <w:p w14:paraId="1F98C5C3" w14:textId="77777777" w:rsidR="006E23B6" w:rsidRPr="00577C6C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val="en-GB"/>
              </w:rPr>
            </w:pPr>
          </w:p>
        </w:tc>
        <w:tc>
          <w:tcPr>
            <w:tcW w:w="1315" w:type="dxa"/>
          </w:tcPr>
          <w:p w14:paraId="42E79717" w14:textId="77777777" w:rsidR="006E23B6" w:rsidRPr="00577C6C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238" w:type="dxa"/>
            <w:vAlign w:val="bottom"/>
          </w:tcPr>
          <w:p w14:paraId="499C319C" w14:textId="77777777" w:rsidR="006E23B6" w:rsidRPr="00577C6C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308" w:type="dxa"/>
            <w:shd w:val="clear" w:color="auto" w:fill="auto"/>
          </w:tcPr>
          <w:p w14:paraId="082808DD" w14:textId="77777777" w:rsidR="006E23B6" w:rsidRPr="00F94F1F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2929D7" w:rsidRPr="00577C6C" w14:paraId="2A766A2C" w14:textId="77777777" w:rsidTr="00357DD4">
        <w:tc>
          <w:tcPr>
            <w:tcW w:w="2977" w:type="dxa"/>
            <w:vAlign w:val="bottom"/>
          </w:tcPr>
          <w:p w14:paraId="357E9BC3" w14:textId="2B7C2AEA" w:rsidR="002929D7" w:rsidRPr="00577C6C" w:rsidRDefault="005752C6" w:rsidP="00C62643">
            <w:pPr>
              <w:tabs>
                <w:tab w:val="clear" w:pos="454"/>
                <w:tab w:val="left" w:pos="459"/>
              </w:tabs>
              <w:spacing w:line="240" w:lineRule="auto"/>
              <w:ind w:right="-108" w:hanging="8"/>
              <w:rPr>
                <w:rFonts w:ascii="Browallia New" w:hAnsi="Browallia New" w:cs="Browallia New"/>
                <w:sz w:val="28"/>
                <w:szCs w:val="28"/>
                <w:highlight w:val="yellow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ทรัส</w:t>
            </w:r>
            <w:r w:rsidR="00175E65">
              <w:rPr>
                <w:rFonts w:ascii="Browallia New" w:hAnsi="Browallia New" w:cs="Browallia New" w:hint="cs"/>
                <w:sz w:val="28"/>
                <w:szCs w:val="28"/>
                <w:cs/>
              </w:rPr>
              <w:t>ต์รีซีทส์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552A5CCF" w14:textId="4EF0E46D" w:rsidR="002929D7" w:rsidRPr="00F84E6A" w:rsidRDefault="002929D7" w:rsidP="002929D7">
            <w:pPr>
              <w:tabs>
                <w:tab w:val="clear" w:pos="227"/>
                <w:tab w:val="clear" w:pos="454"/>
                <w:tab w:val="clear" w:pos="907"/>
                <w:tab w:val="left" w:pos="0"/>
                <w:tab w:val="left" w:pos="459"/>
                <w:tab w:val="left" w:pos="884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F84E6A">
              <w:rPr>
                <w:rFonts w:ascii="Browallia New" w:hAnsi="Browallia New" w:cs="Browallia New"/>
                <w:sz w:val="28"/>
                <w:szCs w:val="28"/>
              </w:rPr>
              <w:t>3.76</w:t>
            </w:r>
            <w:r w:rsidRPr="00F84E6A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</w:t>
            </w:r>
            <w:r w:rsidR="00084A0F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Pr="00F84E6A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</w:t>
            </w:r>
            <w:r w:rsidRPr="00F84E6A">
              <w:rPr>
                <w:rFonts w:ascii="Browallia New" w:hAnsi="Browallia New" w:cs="Browallia New"/>
                <w:sz w:val="28"/>
                <w:szCs w:val="28"/>
              </w:rPr>
              <w:t>7.48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537614A" w14:textId="77777777" w:rsidR="002929D7" w:rsidRPr="00F84E6A" w:rsidRDefault="002929D7" w:rsidP="002929D7">
            <w:pPr>
              <w:tabs>
                <w:tab w:val="clear" w:pos="454"/>
                <w:tab w:val="left" w:pos="459"/>
              </w:tabs>
              <w:spacing w:line="240" w:lineRule="auto"/>
              <w:jc w:val="right"/>
              <w:rPr>
                <w:sz w:val="28"/>
                <w:szCs w:val="28"/>
                <w:cs/>
                <w:lang w:val="en-GB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489C49E5" w14:textId="633F974E" w:rsidR="002929D7" w:rsidRPr="0099266C" w:rsidRDefault="002929D7" w:rsidP="0099266C">
            <w:pPr>
              <w:pStyle w:val="ListParagraph"/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310" w:right="-2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84E6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262" w:type="dxa"/>
            <w:vAlign w:val="bottom"/>
          </w:tcPr>
          <w:p w14:paraId="2ECBB341" w14:textId="77777777" w:rsidR="002929D7" w:rsidRPr="00577C6C" w:rsidRDefault="002929D7" w:rsidP="002929D7">
            <w:pPr>
              <w:tabs>
                <w:tab w:val="clear" w:pos="454"/>
                <w:tab w:val="left" w:pos="459"/>
              </w:tabs>
              <w:spacing w:line="240" w:lineRule="auto"/>
              <w:jc w:val="right"/>
              <w:rPr>
                <w:sz w:val="28"/>
                <w:szCs w:val="28"/>
                <w:highlight w:val="yellow"/>
                <w:cs/>
                <w:lang w:val="en-GB"/>
              </w:rPr>
            </w:pPr>
          </w:p>
        </w:tc>
        <w:tc>
          <w:tcPr>
            <w:tcW w:w="1315" w:type="dxa"/>
            <w:tcBorders>
              <w:bottom w:val="single" w:sz="12" w:space="0" w:color="auto"/>
            </w:tcBorders>
            <w:vAlign w:val="bottom"/>
          </w:tcPr>
          <w:p w14:paraId="57A88F04" w14:textId="7D3988D7" w:rsidR="002929D7" w:rsidRPr="00223979" w:rsidRDefault="008B362D" w:rsidP="00357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97,896</w:t>
            </w:r>
          </w:p>
        </w:tc>
        <w:tc>
          <w:tcPr>
            <w:tcW w:w="238" w:type="dxa"/>
            <w:vAlign w:val="bottom"/>
          </w:tcPr>
          <w:p w14:paraId="78837473" w14:textId="77777777" w:rsidR="002929D7" w:rsidRPr="00577C6C" w:rsidRDefault="002929D7" w:rsidP="002929D7">
            <w:pPr>
              <w:tabs>
                <w:tab w:val="left" w:pos="988"/>
              </w:tabs>
              <w:spacing w:line="240" w:lineRule="auto"/>
              <w:ind w:left="-92" w:right="-45"/>
              <w:jc w:val="right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30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6176479" w14:textId="3DF272EC" w:rsidR="002929D7" w:rsidRPr="002929D7" w:rsidRDefault="002929D7" w:rsidP="00357DD4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bookmarkEnd w:id="2"/>
    </w:tbl>
    <w:p w14:paraId="7BDB20AF" w14:textId="77777777" w:rsidR="00577C6C" w:rsidRDefault="00577C6C" w:rsidP="00B0563B">
      <w:pPr>
        <w:pStyle w:val="BodyText2"/>
        <w:tabs>
          <w:tab w:val="left" w:pos="810"/>
        </w:tabs>
        <w:ind w:left="450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1BF84986" w14:textId="18D17C5F" w:rsidR="00195E42" w:rsidRPr="00113B31" w:rsidRDefault="00175E65" w:rsidP="00B0563B">
      <w:pPr>
        <w:pStyle w:val="BodyText2"/>
        <w:tabs>
          <w:tab w:val="left" w:pos="810"/>
        </w:tabs>
        <w:ind w:left="426" w:right="-22" w:firstLine="0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วงเงินสินเชื่อกับสถาบัน</w:t>
      </w:r>
      <w:r w:rsidR="001B0D49">
        <w:rPr>
          <w:rFonts w:ascii="Browallia New" w:hAnsi="Browallia New" w:cs="Browallia New" w:hint="cs"/>
          <w:sz w:val="28"/>
          <w:szCs w:val="28"/>
          <w:cs/>
        </w:rPr>
        <w:t>การเงิน</w:t>
      </w:r>
      <w:r w:rsidR="00113B31" w:rsidRPr="00113B31">
        <w:rPr>
          <w:rFonts w:ascii="Browallia New" w:hAnsi="Browallia New" w:cs="Browallia New"/>
          <w:sz w:val="28"/>
          <w:szCs w:val="28"/>
          <w:cs/>
        </w:rPr>
        <w:t>ดังกล่าวค้ำประกันโดยเงินฝากธนาคาร</w:t>
      </w:r>
      <w:r w:rsidR="00361739" w:rsidRPr="00113B31">
        <w:rPr>
          <w:rFonts w:ascii="Browallia New" w:hAnsi="Browallia New" w:cs="Browallia New"/>
          <w:sz w:val="28"/>
          <w:szCs w:val="28"/>
          <w:cs/>
        </w:rPr>
        <w:t>ของบริษัท</w:t>
      </w:r>
      <w:r w:rsidR="00113B31" w:rsidRPr="00113B31">
        <w:rPr>
          <w:rFonts w:ascii="Browallia New" w:hAnsi="Browallia New" w:cs="Browallia New"/>
          <w:sz w:val="28"/>
          <w:szCs w:val="28"/>
          <w:cs/>
        </w:rPr>
        <w:t>และอสังหาริมทรัพย์เพื่อการลงทุนของบริษัท</w:t>
      </w:r>
    </w:p>
    <w:p w14:paraId="40D512BF" w14:textId="77777777" w:rsidR="00113B31" w:rsidRPr="0027455F" w:rsidRDefault="00113B31" w:rsidP="008A3397">
      <w:pPr>
        <w:spacing w:line="240" w:lineRule="auto"/>
        <w:ind w:right="-108"/>
        <w:rPr>
          <w:rFonts w:ascii="Browallia New" w:hAnsi="Browallia New" w:cs="Browallia New"/>
          <w:sz w:val="28"/>
          <w:szCs w:val="28"/>
        </w:rPr>
      </w:pPr>
    </w:p>
    <w:p w14:paraId="54BD1452" w14:textId="25A70ED6" w:rsidR="00F90809" w:rsidRPr="00E457AA" w:rsidRDefault="00FA5E6F" w:rsidP="000E273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ทุนเรือนหุ้น</w:t>
      </w:r>
    </w:p>
    <w:p w14:paraId="13331597" w14:textId="72BB00F9" w:rsidR="00A8505B" w:rsidRPr="006A25C2" w:rsidRDefault="008F3B84" w:rsidP="006A25C2">
      <w:pPr>
        <w:pStyle w:val="BodyText2"/>
        <w:tabs>
          <w:tab w:val="left" w:pos="810"/>
        </w:tabs>
        <w:ind w:left="0" w:right="-22" w:firstLine="0"/>
        <w:jc w:val="thaiDistribute"/>
        <w:rPr>
          <w:rFonts w:ascii="Browallia New" w:hAnsi="Browallia New" w:cs="Browallia New"/>
          <w:sz w:val="24"/>
          <w:szCs w:val="24"/>
        </w:rPr>
      </w:pPr>
      <w:r>
        <w:rPr>
          <w:rFonts w:ascii="Browallia New" w:hAnsi="Browallia New" w:cs="Browalli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2C891588" w14:textId="212D1A10" w:rsidR="00267AF6" w:rsidRPr="002309C9" w:rsidRDefault="006A25C2" w:rsidP="0060749D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 w:hanging="531"/>
        <w:jc w:val="thaiDistribute"/>
        <w:rPr>
          <w:rFonts w:ascii="Browallia New" w:hAnsi="Browallia New" w:cs="Browallia New"/>
          <w:sz w:val="28"/>
          <w:szCs w:val="28"/>
        </w:rPr>
      </w:pPr>
      <w:r w:rsidRPr="002309C9">
        <w:rPr>
          <w:rFonts w:ascii="Browallia New" w:hAnsi="Browallia New" w:cs="Browallia New" w:hint="cs"/>
          <w:sz w:val="28"/>
          <w:szCs w:val="28"/>
          <w:cs/>
        </w:rPr>
        <w:t>การซื้อหุ้นคืน</w:t>
      </w:r>
    </w:p>
    <w:p w14:paraId="1C7E290E" w14:textId="5466CF4F" w:rsidR="00475DA7" w:rsidRPr="002309C9" w:rsidRDefault="009F19E3" w:rsidP="00475DA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right="-22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2309C9">
        <w:rPr>
          <w:rFonts w:ascii="Browallia New" w:hAnsi="Browallia New" w:cs="Browallia New" w:hint="cs"/>
          <w:sz w:val="28"/>
          <w:szCs w:val="28"/>
          <w:cs/>
        </w:rPr>
        <w:t xml:space="preserve">   </w:t>
      </w:r>
    </w:p>
    <w:p w14:paraId="07757C6F" w14:textId="77777777" w:rsidR="00256F09" w:rsidRPr="002309C9" w:rsidRDefault="000A0FF3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เมื่อวันที่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23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กันยายน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2566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ที่ประชุมคณะกรรมการบริษัทได้มีมติอนุมัติให้ซื้อหุ้นสามัญของบริษัทเพื่อการบริหารสภาพคล่องส่วนเกินในวงเงินไม่เกิน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120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>.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00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ล้านบาท และจำนวนหุ้นไม่เกิน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22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ล้านหุ้น ซึ่งคิดเป็น</w:t>
      </w:r>
      <w:r w:rsidR="0060749D" w:rsidRPr="002309C9">
        <w:rPr>
          <w:rFonts w:ascii="Browallia New" w:hAnsi="Browallia New" w:cs="Browallia New"/>
          <w:sz w:val="28"/>
          <w:szCs w:val="28"/>
          <w:lang w:eastAsia="th-TH"/>
        </w:rPr>
        <w:br/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ร้อยละ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9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>.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79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ของหุ้นที่จำหน่ายแล้ว โดยมีระยะเวลาซื้อหุ้นคืน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6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เดือน ตั้งแต่วันที่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9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ตุลาคม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2566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ถึงวันที่ </w:t>
      </w:r>
      <w:r w:rsidR="0060749D" w:rsidRPr="002309C9">
        <w:rPr>
          <w:rFonts w:ascii="Browallia New" w:hAnsi="Browallia New" w:cs="Browallia New"/>
          <w:sz w:val="28"/>
          <w:szCs w:val="28"/>
          <w:lang w:eastAsia="th-TH"/>
        </w:rPr>
        <w:br/>
      </w:r>
      <w:r w:rsidR="005217C9" w:rsidRPr="002309C9">
        <w:rPr>
          <w:rFonts w:ascii="Browallia New" w:hAnsi="Browallia New" w:cs="Browallia New"/>
          <w:sz w:val="28"/>
          <w:szCs w:val="28"/>
          <w:lang w:eastAsia="th-TH"/>
        </w:rPr>
        <w:t>29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มีนาคม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2567</w:t>
      </w:r>
      <w:r w:rsidR="00F54720" w:rsidRPr="002309C9">
        <w:rPr>
          <w:rFonts w:ascii="Browallia New" w:hAnsi="Browallia New" w:cs="Browallia New"/>
          <w:sz w:val="28"/>
          <w:szCs w:val="28"/>
          <w:lang w:eastAsia="th-TH"/>
        </w:rPr>
        <w:t xml:space="preserve"> 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>คณะกรรมการบริษัทจะพิจารณาวิธีการและระยะเวลาในการจําหน่ายหุ้นทุนซื้อคืน</w:t>
      </w:r>
      <w:r w:rsidR="0060749D" w:rsidRPr="002309C9">
        <w:rPr>
          <w:rFonts w:ascii="Browallia New" w:hAnsi="Browallia New" w:cs="Browallia New"/>
          <w:sz w:val="28"/>
          <w:szCs w:val="28"/>
          <w:lang w:eastAsia="th-TH"/>
        </w:rPr>
        <w:br/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ภายหลังจาก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6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เดือนนับแต่การซื้อหุ้นคืนเสร็จสิ้นแต่ไม่เกิน </w:t>
      </w:r>
      <w:r w:rsidR="006A66FD" w:rsidRPr="002309C9">
        <w:rPr>
          <w:rFonts w:ascii="Browallia New" w:hAnsi="Browallia New" w:cs="Browallia New"/>
          <w:sz w:val="28"/>
          <w:szCs w:val="28"/>
          <w:lang w:eastAsia="th-TH"/>
        </w:rPr>
        <w:t>3</w:t>
      </w:r>
      <w:r w:rsidRPr="002309C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ปี</w:t>
      </w:r>
    </w:p>
    <w:p w14:paraId="21C496CB" w14:textId="77777777" w:rsidR="00736693" w:rsidRPr="002309C9" w:rsidRDefault="00736693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31F333A5" w14:textId="6EDBF5E6" w:rsidR="005F6DF4" w:rsidRPr="002309C9" w:rsidRDefault="001A2E29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2309C9">
        <w:rPr>
          <w:rFonts w:ascii="Browallia New" w:hAnsi="Browallia New" w:cs="Browallia New"/>
          <w:sz w:val="28"/>
          <w:szCs w:val="28"/>
          <w:cs/>
        </w:rPr>
        <w:t xml:space="preserve">ในระหว่างงวดหกเดือนสิ้นสุดวันที่ </w:t>
      </w:r>
      <w:r w:rsidRPr="002309C9">
        <w:rPr>
          <w:rFonts w:ascii="Browallia New" w:hAnsi="Browallia New" w:cs="Browallia New"/>
          <w:sz w:val="28"/>
          <w:szCs w:val="28"/>
        </w:rPr>
        <w:t>30</w:t>
      </w:r>
      <w:r w:rsidRPr="002309C9">
        <w:rPr>
          <w:rFonts w:ascii="Browallia New" w:hAnsi="Browallia New" w:cs="Browallia New"/>
          <w:sz w:val="28"/>
          <w:szCs w:val="28"/>
          <w:cs/>
        </w:rPr>
        <w:t xml:space="preserve"> มิถุนายน </w:t>
      </w:r>
      <w:r w:rsidR="00C2290D" w:rsidRPr="002309C9">
        <w:rPr>
          <w:rFonts w:ascii="Browallia New" w:hAnsi="Browallia New" w:cs="Browallia New"/>
          <w:sz w:val="28"/>
          <w:szCs w:val="28"/>
          <w:lang w:val="th-TH"/>
        </w:rPr>
        <w:t>256</w:t>
      </w:r>
      <w:r w:rsidR="00C2290D" w:rsidRPr="002309C9">
        <w:rPr>
          <w:rFonts w:ascii="Browallia New" w:hAnsi="Browallia New" w:cs="Browallia New"/>
          <w:sz w:val="28"/>
          <w:szCs w:val="28"/>
        </w:rPr>
        <w:t xml:space="preserve">7 </w:t>
      </w:r>
      <w:r w:rsidR="005F6DF4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>ความคืบหน้าในการซื้อหุ้น</w:t>
      </w:r>
      <w:r w:rsidR="004E5068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>ซื้อคืน</w:t>
      </w:r>
      <w:r w:rsidR="004B06FF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 xml:space="preserve"> มีดังนี้</w:t>
      </w:r>
    </w:p>
    <w:p w14:paraId="16D68985" w14:textId="77777777" w:rsidR="000D6504" w:rsidRPr="002309C9" w:rsidRDefault="000D6504" w:rsidP="000A0FF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tbl>
      <w:tblPr>
        <w:tblW w:w="8490" w:type="dxa"/>
        <w:tblInd w:w="868" w:type="dxa"/>
        <w:tblLook w:val="04A0" w:firstRow="1" w:lastRow="0" w:firstColumn="1" w:lastColumn="0" w:noHBand="0" w:noVBand="1"/>
      </w:tblPr>
      <w:tblGrid>
        <w:gridCol w:w="6078"/>
        <w:gridCol w:w="2412"/>
      </w:tblGrid>
      <w:tr w:rsidR="000D6504" w:rsidRPr="00C61160" w14:paraId="3A01EADF" w14:textId="77777777" w:rsidTr="009E6DD4">
        <w:tc>
          <w:tcPr>
            <w:tcW w:w="6078" w:type="dxa"/>
            <w:shd w:val="clear" w:color="auto" w:fill="auto"/>
          </w:tcPr>
          <w:p w14:paraId="2B8C7EF8" w14:textId="77777777" w:rsidR="000D6504" w:rsidRPr="00C2290D" w:rsidRDefault="000D6504">
            <w:pPr>
              <w:tabs>
                <w:tab w:val="left" w:pos="1418"/>
                <w:tab w:val="left" w:pos="1985"/>
              </w:tabs>
              <w:spacing w:before="60" w:after="30" w:line="276" w:lineRule="auto"/>
              <w:ind w:right="30"/>
              <w:jc w:val="thaiDistribute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412" w:type="dxa"/>
          </w:tcPr>
          <w:p w14:paraId="47EFAE49" w14:textId="77777777" w:rsidR="000D6504" w:rsidRPr="00C61160" w:rsidRDefault="000D6504">
            <w:pPr>
              <w:pBdr>
                <w:bottom w:val="single" w:sz="4" w:space="1" w:color="auto"/>
              </w:pBdr>
              <w:spacing w:before="60" w:after="30" w:line="276" w:lineRule="auto"/>
              <w:ind w:right="-18"/>
              <w:jc w:val="center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งบการเงินรวมและ</w:t>
            </w:r>
          </w:p>
          <w:p w14:paraId="50FDF737" w14:textId="77777777" w:rsidR="000D6504" w:rsidRPr="00C61160" w:rsidRDefault="000D6504">
            <w:pPr>
              <w:pBdr>
                <w:bottom w:val="single" w:sz="4" w:space="1" w:color="auto"/>
              </w:pBdr>
              <w:spacing w:before="60" w:after="30" w:line="276" w:lineRule="auto"/>
              <w:ind w:right="-1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งบการเงินเฉพาะของบริษัท</w:t>
            </w:r>
          </w:p>
        </w:tc>
      </w:tr>
      <w:tr w:rsidR="000D6504" w:rsidRPr="00C61160" w14:paraId="22B0FAF1" w14:textId="77777777" w:rsidTr="009E6DD4">
        <w:tc>
          <w:tcPr>
            <w:tcW w:w="6078" w:type="dxa"/>
            <w:shd w:val="clear" w:color="auto" w:fill="auto"/>
          </w:tcPr>
          <w:p w14:paraId="769C4A72" w14:textId="77777777" w:rsidR="000D6504" w:rsidRPr="00C61160" w:rsidRDefault="000D6504">
            <w:pPr>
              <w:tabs>
                <w:tab w:val="left" w:pos="1418"/>
                <w:tab w:val="left" w:pos="1985"/>
              </w:tabs>
              <w:spacing w:before="60" w:after="30" w:line="276" w:lineRule="auto"/>
              <w:ind w:right="30"/>
              <w:jc w:val="thaiDistribute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2412" w:type="dxa"/>
          </w:tcPr>
          <w:p w14:paraId="64E0E4A8" w14:textId="77777777" w:rsidR="000D6504" w:rsidRPr="00C2290D" w:rsidRDefault="000D6504">
            <w:pPr>
              <w:spacing w:before="60" w:after="30" w:line="276" w:lineRule="auto"/>
              <w:ind w:left="-93"/>
              <w:jc w:val="center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</w:tr>
      <w:tr w:rsidR="000D6504" w:rsidRPr="00C61160" w14:paraId="0C02D0D1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7A97B754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มูลค่าหุ้นทุนซื้อคืน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บาท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2961122B" w14:textId="3438D1B8" w:rsidR="000D6504" w:rsidRPr="00111B3A" w:rsidRDefault="00C545A2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107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028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222</w:t>
            </w:r>
          </w:p>
        </w:tc>
      </w:tr>
      <w:tr w:rsidR="000D6504" w:rsidRPr="00C61160" w14:paraId="74C62A55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6311A98E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จำนวนหุ้นทุนซื้อคืน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หุ้น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37A29F4D" w14:textId="091A3393" w:rsidR="000D6504" w:rsidRPr="00111B3A" w:rsidRDefault="00C545A2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16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980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500</w:t>
            </w:r>
          </w:p>
        </w:tc>
      </w:tr>
      <w:tr w:rsidR="000D6504" w:rsidRPr="00C61160" w14:paraId="44D41723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7152E527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ราคาทุนเฉลี่ยหุ้นละ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บาท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142E0720" w14:textId="5614991A" w:rsidR="000D6504" w:rsidRPr="00111B3A" w:rsidRDefault="00C545A2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30</w:t>
            </w:r>
          </w:p>
        </w:tc>
      </w:tr>
      <w:tr w:rsidR="000D6504" w:rsidRPr="00C61160" w14:paraId="1F824164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1788829E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จำนวนหุ้นทุนซื้อคืนต่อจำนวนหุ้นที่บริษัทออก (ร้อยละ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eastAsia="th-TH"/>
              </w:rPr>
              <w:t>)</w:t>
            </w:r>
          </w:p>
        </w:tc>
        <w:tc>
          <w:tcPr>
            <w:tcW w:w="2412" w:type="dxa"/>
          </w:tcPr>
          <w:p w14:paraId="6B07A643" w14:textId="0A8952E8" w:rsidR="000D6504" w:rsidRPr="00111B3A" w:rsidRDefault="00C545A2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  <w:r w:rsidR="0042614E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56</w:t>
            </w:r>
          </w:p>
        </w:tc>
      </w:tr>
    </w:tbl>
    <w:p w14:paraId="695F88CC" w14:textId="77777777" w:rsidR="000A0FF3" w:rsidRPr="00363DC3" w:rsidRDefault="000A0FF3" w:rsidP="009338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2"/>
          <w:szCs w:val="22"/>
          <w:lang w:val="th-TH" w:eastAsia="th-TH"/>
        </w:rPr>
      </w:pPr>
    </w:p>
    <w:p w14:paraId="5F10F4DB" w14:textId="77777777" w:rsidR="00252C39" w:rsidRDefault="00252C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  <w:r>
        <w:rPr>
          <w:rFonts w:ascii="Browallia New" w:hAnsi="Browallia New" w:cs="Browallia New"/>
          <w:sz w:val="28"/>
          <w:szCs w:val="28"/>
          <w:cs/>
        </w:rPr>
        <w:br w:type="page"/>
      </w:r>
    </w:p>
    <w:p w14:paraId="6393E378" w14:textId="0BC6A768" w:rsidR="00BE0F91" w:rsidRPr="00BE0F91" w:rsidRDefault="00BE0F91" w:rsidP="0060749D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 w:hanging="531"/>
        <w:jc w:val="thaiDistribute"/>
        <w:rPr>
          <w:rFonts w:ascii="Browallia New" w:hAnsi="Browallia New" w:cs="Browallia New"/>
          <w:sz w:val="28"/>
          <w:szCs w:val="28"/>
        </w:rPr>
      </w:pPr>
      <w:r w:rsidRPr="00BE0F91">
        <w:rPr>
          <w:rFonts w:ascii="Browallia New" w:hAnsi="Browallia New" w:cs="Browallia New"/>
          <w:sz w:val="28"/>
          <w:szCs w:val="28"/>
          <w:cs/>
        </w:rPr>
        <w:lastRenderedPageBreak/>
        <w:t>สำรองเพื่อการซื้อหุ้นคืน</w:t>
      </w:r>
    </w:p>
    <w:p w14:paraId="3B8A50C7" w14:textId="77777777" w:rsidR="00BE0F91" w:rsidRPr="002309C9" w:rsidRDefault="00BE0F91" w:rsidP="00BE0F91">
      <w:pPr>
        <w:pStyle w:val="ListParagraph"/>
        <w:tabs>
          <w:tab w:val="clear" w:pos="227"/>
          <w:tab w:val="clear" w:pos="454"/>
          <w:tab w:val="left" w:pos="540"/>
        </w:tabs>
        <w:ind w:left="441"/>
        <w:jc w:val="thaiDistribute"/>
        <w:rPr>
          <w:rFonts w:ascii="Browallia New" w:hAnsi="Browallia New" w:cs="Browallia New"/>
          <w:sz w:val="28"/>
          <w:szCs w:val="28"/>
        </w:rPr>
      </w:pPr>
    </w:p>
    <w:p w14:paraId="4449C87F" w14:textId="77777777" w:rsidR="00BE0F91" w:rsidRPr="00BE0F91" w:rsidRDefault="00BE0F91" w:rsidP="006074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BE0F91">
        <w:rPr>
          <w:rFonts w:ascii="Browallia New" w:hAnsi="Browallia New" w:cs="Browallia New"/>
          <w:sz w:val="28"/>
          <w:szCs w:val="28"/>
          <w:cs/>
          <w:lang w:val="th-TH" w:eastAsia="th-TH"/>
        </w:rPr>
        <w:t>บริษัทมีกำไรสะสมที่กันไว้เป็นเงินสำรองเท่ากับจำนวนเงินที่ได้จ่ายซื้อหุ้นคืนจนกว่าจะมีการจำหน่ายหุ้นที่ซื้อคืนทั้งหมด หรือลดทุนจดทะเบียนและทุนชำระแล้วโดยวิธีตัดหุ้นซื้อคืนที่จำหน่ายไม่หมด แล้วแต่กรณี</w:t>
      </w:r>
    </w:p>
    <w:p w14:paraId="4BA19D3C" w14:textId="77777777" w:rsidR="004E3A01" w:rsidRPr="00BE0F91" w:rsidRDefault="004E3A01" w:rsidP="006074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</w:p>
    <w:p w14:paraId="4EE48BBA" w14:textId="66A0D741" w:rsidR="007C19F9" w:rsidRDefault="009F2555" w:rsidP="008A281C">
      <w:pPr>
        <w:pStyle w:val="ListParagraph"/>
        <w:numPr>
          <w:ilvl w:val="0"/>
          <w:numId w:val="16"/>
        </w:numPr>
        <w:tabs>
          <w:tab w:val="clear" w:pos="227"/>
          <w:tab w:val="clear" w:pos="2769"/>
          <w:tab w:val="left" w:pos="540"/>
          <w:tab w:val="num" w:pos="1980"/>
        </w:tabs>
        <w:ind w:left="432" w:hanging="43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>
        <w:rPr>
          <w:rFonts w:ascii="Browallia New" w:hAnsi="Browallia New" w:cs="Browallia New" w:hint="cs"/>
          <w:b/>
          <w:bCs/>
          <w:sz w:val="28"/>
          <w:szCs w:val="28"/>
          <w:cs/>
        </w:rPr>
        <w:t>เงินปันผลจ่าย</w:t>
      </w:r>
    </w:p>
    <w:p w14:paraId="236AE907" w14:textId="77777777" w:rsidR="008A281C" w:rsidRPr="00282F71" w:rsidRDefault="008A281C" w:rsidP="00282F71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09AFA597" w14:textId="5B2DAC2A" w:rsidR="00231449" w:rsidRDefault="002518D1" w:rsidP="00282F71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75148D">
        <w:rPr>
          <w:rFonts w:ascii="Browallia New" w:hAnsi="Browallia New" w:cs="Browallia New"/>
          <w:sz w:val="28"/>
          <w:szCs w:val="28"/>
          <w:cs/>
        </w:rPr>
        <w:t xml:space="preserve">ในการประชุมสามัญผู้ถือหุ้นประจำปี 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26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ผู้ถือหุ้นมีมติอนุมัติจ่ายเงินปันผลจากกำไรของผลการดำเนินงานสำหรับปีสิ้นสุดวันที่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31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C545A2" w:rsidRPr="00C545A2">
        <w:rPr>
          <w:rFonts w:ascii="Browallia New" w:hAnsi="Browallia New" w:cs="Browallia New"/>
          <w:sz w:val="28"/>
          <w:szCs w:val="28"/>
        </w:rPr>
        <w:t>2566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ให้กับผู้ถือหุ้น จำนวน </w:t>
      </w:r>
      <w:r w:rsidR="00C545A2" w:rsidRPr="00C545A2">
        <w:rPr>
          <w:rFonts w:ascii="Browallia New" w:hAnsi="Browallia New" w:cs="Browallia New"/>
          <w:sz w:val="28"/>
          <w:szCs w:val="28"/>
        </w:rPr>
        <w:t>221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47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ล้านหุ้น ในอัตราหุ้นละ </w:t>
      </w:r>
      <w:r w:rsidR="00C545A2" w:rsidRPr="00C545A2">
        <w:rPr>
          <w:rFonts w:ascii="Browallia New" w:hAnsi="Browallia New" w:cs="Browallia New"/>
          <w:sz w:val="28"/>
          <w:szCs w:val="28"/>
        </w:rPr>
        <w:t>0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30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บาท คิดเป็นจำนวนเงิน </w:t>
      </w:r>
      <w:r w:rsidR="00C545A2" w:rsidRPr="00C545A2">
        <w:rPr>
          <w:rFonts w:ascii="Browallia New" w:hAnsi="Browallia New" w:cs="Browallia New"/>
          <w:sz w:val="28"/>
          <w:szCs w:val="28"/>
        </w:rPr>
        <w:t>64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53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ล้านบาท โดยแบ่งเป็น เงินปันผลระหว่างกาล ในอัตราหุ้นละ </w:t>
      </w:r>
      <w:r w:rsidR="00C545A2" w:rsidRPr="00C545A2">
        <w:rPr>
          <w:rFonts w:ascii="Browallia New" w:hAnsi="Browallia New" w:cs="Browallia New"/>
          <w:sz w:val="28"/>
          <w:szCs w:val="28"/>
        </w:rPr>
        <w:t>0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15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บาท คิดเป็นจำนวนเงิน </w:t>
      </w:r>
      <w:r w:rsidR="00C545A2" w:rsidRPr="00C545A2">
        <w:rPr>
          <w:rFonts w:ascii="Browallia New" w:hAnsi="Browallia New" w:cs="Browallia New"/>
          <w:sz w:val="28"/>
          <w:szCs w:val="28"/>
        </w:rPr>
        <w:t>33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22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ล้านบาท ซึ่งถูกจ่ายแล้วเมื่อวันที่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13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C545A2" w:rsidRPr="00C545A2">
        <w:rPr>
          <w:rFonts w:ascii="Browallia New" w:hAnsi="Browallia New" w:cs="Browallia New"/>
          <w:sz w:val="28"/>
          <w:szCs w:val="28"/>
        </w:rPr>
        <w:t>2566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และจ่ายเงินปันผลส่วนที่เหลือ ในอัตราหุ้นละ </w:t>
      </w:r>
      <w:r w:rsidR="00C545A2" w:rsidRPr="00C545A2">
        <w:rPr>
          <w:rFonts w:ascii="Browallia New" w:hAnsi="Browallia New" w:cs="Browallia New"/>
          <w:sz w:val="28"/>
          <w:szCs w:val="28"/>
        </w:rPr>
        <w:t>0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15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บาท คิดเป็นจำนวนเงิน </w:t>
      </w:r>
      <w:r w:rsidR="00C545A2" w:rsidRPr="00C545A2">
        <w:rPr>
          <w:rFonts w:ascii="Browallia New" w:hAnsi="Browallia New" w:cs="Browallia New"/>
          <w:sz w:val="28"/>
          <w:szCs w:val="28"/>
        </w:rPr>
        <w:t>31</w:t>
      </w:r>
      <w:r w:rsidRPr="0075148D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C545A2">
        <w:rPr>
          <w:rFonts w:ascii="Browallia New" w:hAnsi="Browallia New" w:cs="Browallia New"/>
          <w:sz w:val="28"/>
          <w:szCs w:val="28"/>
        </w:rPr>
        <w:t>31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ล้านบาท ในวันที่ </w:t>
      </w:r>
      <w:r w:rsidR="00C545A2" w:rsidRPr="00C545A2">
        <w:rPr>
          <w:rFonts w:ascii="Browallia New" w:hAnsi="Browallia New" w:cs="Browallia New"/>
          <w:sz w:val="28"/>
          <w:szCs w:val="28"/>
        </w:rPr>
        <w:t>8</w:t>
      </w:r>
      <w:r w:rsidRPr="0075148D">
        <w:rPr>
          <w:rFonts w:ascii="Browallia New" w:hAnsi="Browallia New" w:cs="Browallia New"/>
          <w:sz w:val="28"/>
          <w:szCs w:val="28"/>
          <w:cs/>
        </w:rPr>
        <w:t xml:space="preserve"> พฤษภาคม </w:t>
      </w:r>
      <w:r w:rsidR="00C545A2" w:rsidRPr="00C545A2">
        <w:rPr>
          <w:rFonts w:ascii="Browallia New" w:hAnsi="Browallia New" w:cs="Browallia New"/>
          <w:sz w:val="28"/>
          <w:szCs w:val="28"/>
        </w:rPr>
        <w:t>2567</w:t>
      </w:r>
    </w:p>
    <w:p w14:paraId="568AF7DC" w14:textId="77777777" w:rsidR="00D21DEA" w:rsidRPr="00D21DEA" w:rsidRDefault="00D21DEA" w:rsidP="00D21DEA">
      <w:pPr>
        <w:tabs>
          <w:tab w:val="clear" w:pos="227"/>
          <w:tab w:val="left" w:pos="540"/>
        </w:tabs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48E84C7" w14:textId="05F9ADBE" w:rsidR="00184850" w:rsidRDefault="00184850" w:rsidP="00184850">
      <w:pPr>
        <w:pStyle w:val="ListParagraph"/>
        <w:numPr>
          <w:ilvl w:val="0"/>
          <w:numId w:val="16"/>
        </w:numPr>
        <w:tabs>
          <w:tab w:val="clear" w:pos="227"/>
          <w:tab w:val="clear" w:pos="2769"/>
          <w:tab w:val="left" w:pos="540"/>
          <w:tab w:val="num" w:pos="1980"/>
        </w:tabs>
        <w:ind w:left="432" w:hanging="43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61160">
        <w:rPr>
          <w:rFonts w:ascii="Browallia New" w:hAnsi="Browallia New" w:cs="Browallia New"/>
          <w:b/>
          <w:bCs/>
          <w:sz w:val="28"/>
          <w:szCs w:val="28"/>
          <w:cs/>
        </w:rPr>
        <w:t>กำไรต่อหุ้นขั้นพื้นฐาน</w:t>
      </w:r>
      <w:r w:rsidRPr="00C61160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</w:p>
    <w:p w14:paraId="5770B7C9" w14:textId="77777777" w:rsidR="00304474" w:rsidRPr="00304474" w:rsidRDefault="00304474" w:rsidP="00304474">
      <w:pPr>
        <w:tabs>
          <w:tab w:val="clear" w:pos="227"/>
          <w:tab w:val="left" w:pos="540"/>
        </w:tabs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18EE00EB" w14:textId="08081058" w:rsidR="00304474" w:rsidRPr="00304474" w:rsidRDefault="00304474" w:rsidP="00304474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C61160">
        <w:rPr>
          <w:rFonts w:ascii="Browallia New" w:hAnsi="Browallia New" w:cs="Browallia New"/>
          <w:sz w:val="28"/>
          <w:szCs w:val="28"/>
          <w:cs/>
        </w:rPr>
        <w:t>กำไรต่อหุ้นขั้นพื้นฐานคำนวณโดยการหารกำไรสำหรับ</w:t>
      </w:r>
      <w:r w:rsidR="00E844BE">
        <w:rPr>
          <w:rFonts w:ascii="Browallia New" w:hAnsi="Browallia New" w:cs="Browallia New" w:hint="cs"/>
          <w:sz w:val="28"/>
          <w:szCs w:val="28"/>
          <w:cs/>
        </w:rPr>
        <w:t>งวด</w:t>
      </w:r>
      <w:r w:rsidRPr="00C61160">
        <w:rPr>
          <w:rFonts w:ascii="Browallia New" w:hAnsi="Browallia New" w:cs="Browallia New"/>
          <w:sz w:val="28"/>
          <w:szCs w:val="28"/>
          <w:cs/>
        </w:rPr>
        <w:t xml:space="preserve"> (ไม่รวมกำไรขาดทุนเบ็ดเสร็จอื่น) ด้วยจำนวนของหุ้นสามัญที่มีอยู่ระหว่าง</w:t>
      </w:r>
      <w:r w:rsidR="00573ECE">
        <w:rPr>
          <w:rFonts w:ascii="Browallia New" w:hAnsi="Browallia New" w:cs="Browallia New" w:hint="cs"/>
          <w:sz w:val="28"/>
          <w:szCs w:val="28"/>
          <w:cs/>
        </w:rPr>
        <w:t>งวดด้วยวิธีถัวเฉลี่ยหลังจากได้ปรับจำนวนหุ้นสามัญเพื่อสะท้อนผลกระทบของการเปลี่ยน</w:t>
      </w:r>
      <w:r w:rsidR="00C27735">
        <w:rPr>
          <w:rFonts w:ascii="Browallia New" w:hAnsi="Browallia New" w:cs="Browallia New" w:hint="cs"/>
          <w:sz w:val="28"/>
          <w:szCs w:val="28"/>
          <w:cs/>
        </w:rPr>
        <w:t>แปลงมูลค่าหุ้น</w:t>
      </w:r>
    </w:p>
    <w:p w14:paraId="292E1E5A" w14:textId="6ADAB8FE" w:rsidR="00662E33" w:rsidRDefault="00662E33" w:rsidP="00E166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tbl>
      <w:tblPr>
        <w:tblW w:w="8942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3825"/>
        <w:gridCol w:w="1285"/>
        <w:gridCol w:w="1285"/>
        <w:gridCol w:w="1288"/>
        <w:gridCol w:w="1259"/>
      </w:tblGrid>
      <w:tr w:rsidR="006B51A9" w:rsidRPr="002309C9" w14:paraId="615DD726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03194C48" w14:textId="77777777" w:rsidR="006B51A9" w:rsidRPr="002309C9" w:rsidRDefault="006B51A9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117" w:type="dxa"/>
            <w:gridSpan w:val="4"/>
            <w:vAlign w:val="center"/>
          </w:tcPr>
          <w:p w14:paraId="3FEC2540" w14:textId="76EA279C" w:rsidR="006B51A9" w:rsidRPr="002309C9" w:rsidRDefault="006B51A9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</w:t>
            </w:r>
            <w:r w:rsidR="00C44B57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สิ้นสุดวันที่ </w:t>
            </w:r>
            <w:r w:rsidR="002379AB" w:rsidRPr="00230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2379AB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8C3BBB" w:rsidRPr="002309C9" w14:paraId="2E5E7208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604F22FC" w14:textId="77777777" w:rsidR="00B843DC" w:rsidRPr="002309C9" w:rsidRDefault="00B843DC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570" w:type="dxa"/>
            <w:gridSpan w:val="2"/>
          </w:tcPr>
          <w:p w14:paraId="56FE0000" w14:textId="526CBD03" w:rsidR="00B843DC" w:rsidRPr="002309C9" w:rsidRDefault="00B843DC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  <w:shd w:val="clear" w:color="auto" w:fill="auto"/>
            <w:vAlign w:val="bottom"/>
          </w:tcPr>
          <w:p w14:paraId="6952F3C3" w14:textId="76D88833" w:rsidR="00B843DC" w:rsidRPr="002309C9" w:rsidRDefault="00B843DC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</w:t>
            </w:r>
            <w:r w:rsidR="00E844BE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เฉพาะ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บริษัท</w:t>
            </w:r>
          </w:p>
        </w:tc>
      </w:tr>
      <w:tr w:rsidR="008C3BBB" w:rsidRPr="002309C9" w14:paraId="7D348776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78496FD9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</w:tcPr>
          <w:p w14:paraId="1CBDBC21" w14:textId="7472D72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84" w:type="dxa"/>
          </w:tcPr>
          <w:p w14:paraId="3454DAF5" w14:textId="64EB936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  <w:tc>
          <w:tcPr>
            <w:tcW w:w="1288" w:type="dxa"/>
            <w:shd w:val="clear" w:color="auto" w:fill="auto"/>
          </w:tcPr>
          <w:p w14:paraId="3660BE0C" w14:textId="43C276F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59" w:type="dxa"/>
            <w:shd w:val="clear" w:color="auto" w:fill="auto"/>
          </w:tcPr>
          <w:p w14:paraId="3867B26B" w14:textId="29C44DF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</w:tr>
      <w:tr w:rsidR="008C3BBB" w:rsidRPr="002309C9" w14:paraId="6C15961E" w14:textId="77777777" w:rsidTr="00B830E6">
        <w:trPr>
          <w:trHeight w:val="361"/>
        </w:trPr>
        <w:tc>
          <w:tcPr>
            <w:tcW w:w="3825" w:type="dxa"/>
            <w:shd w:val="clear" w:color="auto" w:fill="auto"/>
          </w:tcPr>
          <w:p w14:paraId="633DBCD7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</w:tcPr>
          <w:p w14:paraId="2330AD82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4" w:type="dxa"/>
          </w:tcPr>
          <w:p w14:paraId="5282716D" w14:textId="6D6DAA71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71463CF5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2E9D8575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8C3BBB" w:rsidRPr="002309C9" w14:paraId="4F2DAFF6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132CFB15" w14:textId="657FD2F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กำไรสำหรับ</w:t>
            </w:r>
            <w:r w:rsidR="0092180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งวด</w:t>
            </w:r>
            <w:r w:rsidR="00CD1FE4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 xml:space="preserve"> (พันบาท)</w:t>
            </w:r>
          </w:p>
        </w:tc>
        <w:tc>
          <w:tcPr>
            <w:tcW w:w="1285" w:type="dxa"/>
          </w:tcPr>
          <w:p w14:paraId="0AE86B85" w14:textId="2EED7A4C" w:rsidR="00D91AC1" w:rsidRPr="002309C9" w:rsidRDefault="00AB3EE9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5,300</w:t>
            </w:r>
          </w:p>
        </w:tc>
        <w:tc>
          <w:tcPr>
            <w:tcW w:w="1284" w:type="dxa"/>
          </w:tcPr>
          <w:p w14:paraId="3FA9039C" w14:textId="21DF3D8E" w:rsidR="00D91AC1" w:rsidRPr="002309C9" w:rsidRDefault="005848DA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28,633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51FC4D3D" w14:textId="407E6F38" w:rsidR="00D91AC1" w:rsidRPr="002309C9" w:rsidRDefault="005848DA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7,297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2C07A2" w14:textId="73D959AA" w:rsidR="00D91AC1" w:rsidRPr="002309C9" w:rsidRDefault="00474DA5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28,774</w:t>
            </w:r>
          </w:p>
        </w:tc>
      </w:tr>
      <w:tr w:rsidR="008C3BBB" w:rsidRPr="002309C9" w14:paraId="76CCC988" w14:textId="77777777" w:rsidTr="00B830E6">
        <w:trPr>
          <w:trHeight w:val="361"/>
        </w:trPr>
        <w:tc>
          <w:tcPr>
            <w:tcW w:w="3825" w:type="dxa"/>
            <w:shd w:val="clear" w:color="auto" w:fill="auto"/>
          </w:tcPr>
          <w:p w14:paraId="26C44F9A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85" w:type="dxa"/>
          </w:tcPr>
          <w:p w14:paraId="335581BE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4" w:type="dxa"/>
          </w:tcPr>
          <w:p w14:paraId="542E9B9D" w14:textId="7BB39484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1B14B99E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521A53D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985A3F" w:rsidRPr="002309C9" w14:paraId="69772B30" w14:textId="77777777" w:rsidTr="00B830E6">
        <w:trPr>
          <w:trHeight w:val="372"/>
        </w:trPr>
        <w:tc>
          <w:tcPr>
            <w:tcW w:w="3825" w:type="dxa"/>
            <w:shd w:val="clear" w:color="auto" w:fill="auto"/>
          </w:tcPr>
          <w:p w14:paraId="069C819E" w14:textId="77777777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จำนวนหุ้นสามัญที่ออกและชำระ</w:t>
            </w:r>
          </w:p>
          <w:p w14:paraId="295C6556" w14:textId="0FDA172E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เต็มมูลค่าแล้ว (พันหุ้น)</w:t>
            </w:r>
          </w:p>
        </w:tc>
        <w:tc>
          <w:tcPr>
            <w:tcW w:w="1285" w:type="dxa"/>
            <w:vAlign w:val="bottom"/>
          </w:tcPr>
          <w:p w14:paraId="3440A2CE" w14:textId="2332B3F5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14:paraId="58A862B1" w14:textId="2FD89757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4EDF00F5" w14:textId="71D5BDA0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C349CFB" w14:textId="2C1662B6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5978D7" w:rsidRPr="002309C9" w14:paraId="25FE465D" w14:textId="77777777" w:rsidTr="00B830E6">
        <w:trPr>
          <w:trHeight w:val="350"/>
        </w:trPr>
        <w:tc>
          <w:tcPr>
            <w:tcW w:w="3825" w:type="dxa"/>
            <w:shd w:val="clear" w:color="auto" w:fill="auto"/>
          </w:tcPr>
          <w:p w14:paraId="1BC0C0C2" w14:textId="77777777" w:rsidR="005978D7" w:rsidRPr="002309C9" w:rsidRDefault="005978D7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หุ้นสามัญ</w:t>
            </w: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D5D697F" w14:textId="0EFAA830" w:rsidR="005978D7" w:rsidRPr="002309C9" w:rsidRDefault="005978D7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4F2111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14</w:t>
            </w: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,</w:t>
            </w:r>
            <w:r w:rsidR="004F2111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423</w:t>
            </w:r>
          </w:p>
        </w:tc>
        <w:tc>
          <w:tcPr>
            <w:tcW w:w="1284" w:type="dxa"/>
            <w:shd w:val="clear" w:color="auto" w:fill="auto"/>
            <w:vAlign w:val="bottom"/>
          </w:tcPr>
          <w:p w14:paraId="4CAF90AB" w14:textId="6A837773" w:rsidR="005978D7" w:rsidRPr="002309C9" w:rsidRDefault="00C545A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5978D7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064DC0D3" w14:textId="03510D1E" w:rsidR="005978D7" w:rsidRPr="002309C9" w:rsidRDefault="005978D7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      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="004F2111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14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="004F2111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423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6FEB03D0" w14:textId="6B4580E2" w:rsidR="005978D7" w:rsidRPr="002309C9" w:rsidRDefault="00C545A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5978D7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</w:tr>
      <w:tr w:rsidR="00B0500F" w:rsidRPr="002309C9" w14:paraId="479A326E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340517B5" w14:textId="663A229B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จำนวนหุ้นทุนซื้อคืน (</w:t>
            </w:r>
            <w:r w:rsidR="00FE07A2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พัน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หุ้น)</w:t>
            </w:r>
          </w:p>
        </w:tc>
        <w:tc>
          <w:tcPr>
            <w:tcW w:w="1285" w:type="dxa"/>
            <w:shd w:val="clear" w:color="auto" w:fill="auto"/>
          </w:tcPr>
          <w:p w14:paraId="7DA5E4AD" w14:textId="1AC79B29" w:rsidR="00B0500F" w:rsidRPr="002309C9" w:rsidRDefault="000E23E4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    </w:t>
            </w:r>
            <w:r w:rsidR="007C4733" w:rsidRPr="002309C9">
              <w:rPr>
                <w:rFonts w:ascii="Browallia New" w:hAnsi="Browallia New" w:cs="Browallia New"/>
                <w:sz w:val="28"/>
                <w:szCs w:val="28"/>
              </w:rPr>
              <w:t>(6,720)</w:t>
            </w:r>
          </w:p>
        </w:tc>
        <w:tc>
          <w:tcPr>
            <w:tcW w:w="1284" w:type="dxa"/>
            <w:shd w:val="clear" w:color="auto" w:fill="auto"/>
          </w:tcPr>
          <w:p w14:paraId="426B4FF3" w14:textId="4B96AD45" w:rsidR="00B0500F" w:rsidRPr="002309C9" w:rsidRDefault="000E23E4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       </w:t>
            </w:r>
            <w:r w:rsidR="005978D7" w:rsidRPr="002309C9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14:paraId="29E6FBEA" w14:textId="5D7615DC" w:rsidR="00B0500F" w:rsidRPr="002309C9" w:rsidRDefault="007C473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  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720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</w:tcPr>
          <w:p w14:paraId="1D5B034C" w14:textId="4E456A81" w:rsidR="00B0500F" w:rsidRPr="002309C9" w:rsidRDefault="000E23E4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      </w:t>
            </w:r>
            <w:r w:rsidR="003C40FC" w:rsidRPr="002309C9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5978D7" w:rsidRPr="002309C9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B0500F" w:rsidRPr="002309C9" w14:paraId="32C92C35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018D8C2B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85" w:type="dxa"/>
            <w:shd w:val="clear" w:color="auto" w:fill="auto"/>
          </w:tcPr>
          <w:p w14:paraId="4ED97734" w14:textId="6F6D84D3" w:rsidR="00B0500F" w:rsidRPr="002309C9" w:rsidRDefault="005978D7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207,703</w:t>
            </w:r>
          </w:p>
        </w:tc>
        <w:tc>
          <w:tcPr>
            <w:tcW w:w="1284" w:type="dxa"/>
            <w:shd w:val="clear" w:color="auto" w:fill="auto"/>
          </w:tcPr>
          <w:p w14:paraId="2E46F7CF" w14:textId="592157AB" w:rsidR="00B0500F" w:rsidRPr="002309C9" w:rsidRDefault="005978D7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224,684</w:t>
            </w:r>
          </w:p>
        </w:tc>
        <w:tc>
          <w:tcPr>
            <w:tcW w:w="1288" w:type="dxa"/>
            <w:shd w:val="clear" w:color="auto" w:fill="auto"/>
          </w:tcPr>
          <w:p w14:paraId="739D7DCA" w14:textId="0C419827" w:rsidR="00B0500F" w:rsidRPr="002309C9" w:rsidRDefault="005978D7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207,703</w:t>
            </w:r>
          </w:p>
        </w:tc>
        <w:tc>
          <w:tcPr>
            <w:tcW w:w="1259" w:type="dxa"/>
            <w:shd w:val="clear" w:color="auto" w:fill="auto"/>
          </w:tcPr>
          <w:p w14:paraId="7BEF9F8F" w14:textId="392F7EF2" w:rsidR="00B0500F" w:rsidRPr="002309C9" w:rsidRDefault="005978D7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1644"/>
                <w:tab w:val="left" w:pos="1330"/>
                <w:tab w:val="left" w:pos="1418"/>
                <w:tab w:val="left" w:pos="1985"/>
              </w:tabs>
              <w:spacing w:line="240" w:lineRule="auto"/>
              <w:ind w:right="1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224,684</w:t>
            </w:r>
          </w:p>
        </w:tc>
      </w:tr>
      <w:tr w:rsidR="00B0500F" w:rsidRPr="002309C9" w14:paraId="4D7CB1CE" w14:textId="77777777" w:rsidTr="00B830E6">
        <w:trPr>
          <w:trHeight w:val="350"/>
        </w:trPr>
        <w:tc>
          <w:tcPr>
            <w:tcW w:w="3825" w:type="dxa"/>
            <w:shd w:val="clear" w:color="auto" w:fill="auto"/>
          </w:tcPr>
          <w:p w14:paraId="6AB1BF7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6636F32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4" w:type="dxa"/>
            <w:shd w:val="clear" w:color="auto" w:fill="auto"/>
          </w:tcPr>
          <w:p w14:paraId="400A8295" w14:textId="4168A2B6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  <w:shd w:val="clear" w:color="auto" w:fill="auto"/>
          </w:tcPr>
          <w:p w14:paraId="6E4065DE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59" w:type="dxa"/>
            <w:shd w:val="clear" w:color="auto" w:fill="auto"/>
          </w:tcPr>
          <w:p w14:paraId="3790EA6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B0500F" w:rsidRPr="002309C9" w14:paraId="5463D8CA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2AD2B96E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จำนวนหุ้นสามัญถัวเฉลี่ย</w:t>
            </w:r>
          </w:p>
          <w:p w14:paraId="43BDFD82" w14:textId="6F3B35B1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ถ่วงน้ำหนัก (พันหุ้น)</w:t>
            </w:r>
          </w:p>
        </w:tc>
        <w:tc>
          <w:tcPr>
            <w:tcW w:w="1285" w:type="dxa"/>
            <w:vAlign w:val="bottom"/>
          </w:tcPr>
          <w:p w14:paraId="07BB6424" w14:textId="2A86F08E" w:rsidR="00B0500F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="00E01D1E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172</w:t>
            </w:r>
          </w:p>
        </w:tc>
        <w:tc>
          <w:tcPr>
            <w:tcW w:w="1284" w:type="dxa"/>
            <w:vAlign w:val="bottom"/>
          </w:tcPr>
          <w:p w14:paraId="6AB33D9D" w14:textId="7E291D04" w:rsidR="00B0500F" w:rsidRPr="002309C9" w:rsidRDefault="000D31B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224,684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794FA49F" w14:textId="19973F44" w:rsidR="00B0500F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="00E01D1E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172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F6B59E0" w14:textId="65711FB6" w:rsidR="00B0500F" w:rsidRPr="002309C9" w:rsidRDefault="000D31B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224</w:t>
            </w:r>
            <w:r w:rsidR="00BA377A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,684</w:t>
            </w:r>
          </w:p>
        </w:tc>
      </w:tr>
      <w:tr w:rsidR="00B0500F" w:rsidRPr="002309C9" w14:paraId="24E5F39C" w14:textId="77777777" w:rsidTr="00B830E6">
        <w:trPr>
          <w:trHeight w:val="350"/>
        </w:trPr>
        <w:tc>
          <w:tcPr>
            <w:tcW w:w="3825" w:type="dxa"/>
            <w:shd w:val="clear" w:color="auto" w:fill="auto"/>
          </w:tcPr>
          <w:p w14:paraId="1580A550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5" w:type="dxa"/>
          </w:tcPr>
          <w:p w14:paraId="01ABFFE8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4" w:type="dxa"/>
          </w:tcPr>
          <w:p w14:paraId="03529F12" w14:textId="3C82D180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  <w:shd w:val="clear" w:color="auto" w:fill="auto"/>
          </w:tcPr>
          <w:p w14:paraId="13AD211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59" w:type="dxa"/>
            <w:shd w:val="clear" w:color="auto" w:fill="auto"/>
          </w:tcPr>
          <w:p w14:paraId="73DA9DD5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B0500F" w:rsidRPr="002309C9" w14:paraId="583317E6" w14:textId="77777777" w:rsidTr="00B830E6">
        <w:trPr>
          <w:trHeight w:val="394"/>
        </w:trPr>
        <w:tc>
          <w:tcPr>
            <w:tcW w:w="3825" w:type="dxa"/>
            <w:shd w:val="clear" w:color="auto" w:fill="auto"/>
          </w:tcPr>
          <w:p w14:paraId="24BF6BA2" w14:textId="4CB1776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กำไรต่อหุ้นขั้นพื้นฐาน (บาท</w:t>
            </w:r>
            <w:r w:rsidR="00375E8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ต่อหุ้น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285" w:type="dxa"/>
          </w:tcPr>
          <w:p w14:paraId="55D6B30D" w14:textId="18AC62C6" w:rsidR="00B0500F" w:rsidRPr="002309C9" w:rsidRDefault="00BA377A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0.03</w:t>
            </w:r>
          </w:p>
        </w:tc>
        <w:tc>
          <w:tcPr>
            <w:tcW w:w="1284" w:type="dxa"/>
          </w:tcPr>
          <w:p w14:paraId="5E90F606" w14:textId="2AB86BFA" w:rsidR="00B0500F" w:rsidRPr="002309C9" w:rsidRDefault="00BA377A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0.</w:t>
            </w:r>
            <w:r w:rsidR="00EE0EF6" w:rsidRPr="002309C9">
              <w:rPr>
                <w:rFonts w:ascii="Browallia New" w:hAnsi="Browallia New" w:cs="Browallia New"/>
                <w:sz w:val="28"/>
                <w:szCs w:val="28"/>
              </w:rPr>
              <w:t>13</w:t>
            </w:r>
          </w:p>
        </w:tc>
        <w:tc>
          <w:tcPr>
            <w:tcW w:w="1288" w:type="dxa"/>
            <w:shd w:val="clear" w:color="auto" w:fill="auto"/>
          </w:tcPr>
          <w:p w14:paraId="7A3B2BA7" w14:textId="4F049A31" w:rsidR="00B0500F" w:rsidRPr="002309C9" w:rsidRDefault="00BA377A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0.0</w:t>
            </w:r>
            <w:r w:rsidR="00C12E45" w:rsidRPr="002309C9">
              <w:rPr>
                <w:rFonts w:ascii="Browallia New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14:paraId="4B069FF3" w14:textId="3DCFEC2B" w:rsidR="00B0500F" w:rsidRPr="002309C9" w:rsidRDefault="001F4F50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0.</w:t>
            </w:r>
            <w:r w:rsidR="00EE0EF6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13</w:t>
            </w:r>
          </w:p>
        </w:tc>
      </w:tr>
    </w:tbl>
    <w:p w14:paraId="286D8DE9" w14:textId="00645D0A" w:rsidR="00B830E6" w:rsidRDefault="00B830E6"/>
    <w:p w14:paraId="2551F7EA" w14:textId="77777777" w:rsidR="00B830E6" w:rsidRDefault="00B830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8969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3837"/>
        <w:gridCol w:w="1289"/>
        <w:gridCol w:w="1288"/>
        <w:gridCol w:w="1292"/>
        <w:gridCol w:w="1263"/>
      </w:tblGrid>
      <w:tr w:rsidR="002379AB" w:rsidRPr="002309C9" w14:paraId="09BCDEE7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0E8845FF" w14:textId="69DEEE6C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jc w:val="both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132" w:type="dxa"/>
            <w:gridSpan w:val="4"/>
            <w:vAlign w:val="center"/>
          </w:tcPr>
          <w:p w14:paraId="1CF1F7D1" w14:textId="4444362C" w:rsidR="002379AB" w:rsidRPr="002309C9" w:rsidRDefault="00A270F4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มิถุนายน</w:t>
            </w:r>
          </w:p>
        </w:tc>
      </w:tr>
      <w:tr w:rsidR="002379AB" w:rsidRPr="002309C9" w14:paraId="76ED3AF7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2DBFEC75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577" w:type="dxa"/>
            <w:gridSpan w:val="2"/>
          </w:tcPr>
          <w:p w14:paraId="36DF023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5" w:type="dxa"/>
            <w:gridSpan w:val="2"/>
            <w:shd w:val="clear" w:color="auto" w:fill="auto"/>
            <w:vAlign w:val="bottom"/>
          </w:tcPr>
          <w:p w14:paraId="2465F824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2379AB" w:rsidRPr="002309C9" w14:paraId="3D1E32D3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05FC1749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3316013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88" w:type="dxa"/>
          </w:tcPr>
          <w:p w14:paraId="6E3A8A6D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  <w:tc>
          <w:tcPr>
            <w:tcW w:w="1292" w:type="dxa"/>
            <w:shd w:val="clear" w:color="auto" w:fill="auto"/>
          </w:tcPr>
          <w:p w14:paraId="56DD6EC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63" w:type="dxa"/>
            <w:shd w:val="clear" w:color="auto" w:fill="auto"/>
          </w:tcPr>
          <w:p w14:paraId="07F0D4BE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</w:tr>
      <w:tr w:rsidR="002379AB" w:rsidRPr="002309C9" w14:paraId="4536C946" w14:textId="77777777" w:rsidTr="00B830E6">
        <w:trPr>
          <w:trHeight w:val="361"/>
        </w:trPr>
        <w:tc>
          <w:tcPr>
            <w:tcW w:w="3837" w:type="dxa"/>
            <w:shd w:val="clear" w:color="auto" w:fill="auto"/>
          </w:tcPr>
          <w:p w14:paraId="4A908C2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265DF3F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</w:tcPr>
          <w:p w14:paraId="7D65E462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48F77BA3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94EF5C1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2419FADD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61D46C4D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(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ขาดทุน) สำหรับงวด (พันบาท)</w:t>
            </w:r>
          </w:p>
        </w:tc>
        <w:tc>
          <w:tcPr>
            <w:tcW w:w="1289" w:type="dxa"/>
          </w:tcPr>
          <w:p w14:paraId="2D4BB910" w14:textId="413D372F" w:rsidR="002379AB" w:rsidRPr="002309C9" w:rsidRDefault="00543E15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177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88" w:type="dxa"/>
          </w:tcPr>
          <w:p w14:paraId="4D0774A7" w14:textId="002C25FA" w:rsidR="002379AB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36</w:t>
            </w:r>
            <w:r w:rsidR="00543E15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634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3212FC57" w14:textId="61D02BDE" w:rsidR="002379AB" w:rsidRPr="002309C9" w:rsidRDefault="00543E15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399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1D676EFF" w14:textId="18DF228C" w:rsidR="002379AB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36</w:t>
            </w:r>
            <w:r w:rsidR="00543E15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883</w:t>
            </w:r>
          </w:p>
        </w:tc>
      </w:tr>
      <w:tr w:rsidR="002379AB" w:rsidRPr="002309C9" w14:paraId="67727237" w14:textId="77777777" w:rsidTr="00B830E6">
        <w:trPr>
          <w:trHeight w:val="361"/>
        </w:trPr>
        <w:tc>
          <w:tcPr>
            <w:tcW w:w="3837" w:type="dxa"/>
            <w:shd w:val="clear" w:color="auto" w:fill="auto"/>
          </w:tcPr>
          <w:p w14:paraId="13B9BC0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89" w:type="dxa"/>
          </w:tcPr>
          <w:p w14:paraId="576F979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</w:tcPr>
          <w:p w14:paraId="6F181C8D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0B0C481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1370973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0FBBA59B" w14:textId="77777777" w:rsidTr="00B830E6">
        <w:trPr>
          <w:trHeight w:val="372"/>
        </w:trPr>
        <w:tc>
          <w:tcPr>
            <w:tcW w:w="3837" w:type="dxa"/>
            <w:shd w:val="clear" w:color="auto" w:fill="auto"/>
          </w:tcPr>
          <w:p w14:paraId="2C94A87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จำนวนหุ้นสามัญที่ออกและชำระ</w:t>
            </w:r>
          </w:p>
          <w:p w14:paraId="5E10643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เต็มมูลค่าแล้ว (พันหุ้น)</w:t>
            </w:r>
          </w:p>
        </w:tc>
        <w:tc>
          <w:tcPr>
            <w:tcW w:w="1289" w:type="dxa"/>
            <w:vAlign w:val="bottom"/>
          </w:tcPr>
          <w:p w14:paraId="35E1F457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vAlign w:val="bottom"/>
          </w:tcPr>
          <w:p w14:paraId="38677D54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753FE38B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F093825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07BDD379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2CCCEDB2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หุ้นสามัญ</w:t>
            </w: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89" w:type="dxa"/>
            <w:vAlign w:val="bottom"/>
          </w:tcPr>
          <w:p w14:paraId="4CC79CF4" w14:textId="0E05181E" w:rsidR="002379AB" w:rsidRPr="002309C9" w:rsidRDefault="00C545A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214</w:t>
            </w:r>
            <w:r w:rsidR="00660038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423</w:t>
            </w:r>
          </w:p>
        </w:tc>
        <w:tc>
          <w:tcPr>
            <w:tcW w:w="1288" w:type="dxa"/>
            <w:vAlign w:val="bottom"/>
          </w:tcPr>
          <w:p w14:paraId="20DD2DEF" w14:textId="1BFC08CC" w:rsidR="002379AB" w:rsidRPr="002309C9" w:rsidRDefault="00C545A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5C758E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6037F5E0" w14:textId="5237CC0A" w:rsidR="002379AB" w:rsidRPr="002309C9" w:rsidRDefault="005978D7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      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214</w:t>
            </w:r>
            <w:r w:rsidR="00AA2371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423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5DE07A39" w14:textId="6CE5D6FE" w:rsidR="002379AB" w:rsidRPr="002309C9" w:rsidRDefault="00C545A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5C758E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</w:tr>
      <w:tr w:rsidR="00A94DE0" w:rsidRPr="002309C9" w14:paraId="0DB1578B" w14:textId="77777777" w:rsidTr="002309C9">
        <w:trPr>
          <w:trHeight w:val="290"/>
        </w:trPr>
        <w:tc>
          <w:tcPr>
            <w:tcW w:w="3837" w:type="dxa"/>
            <w:shd w:val="clear" w:color="auto" w:fill="auto"/>
          </w:tcPr>
          <w:p w14:paraId="1866789D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จำนวนหุ้นทุนซื้อคืน (พันหุ้น)</w:t>
            </w:r>
          </w:p>
        </w:tc>
        <w:tc>
          <w:tcPr>
            <w:tcW w:w="1289" w:type="dxa"/>
            <w:shd w:val="clear" w:color="auto" w:fill="auto"/>
          </w:tcPr>
          <w:p w14:paraId="2E2DE698" w14:textId="09666A48" w:rsidR="00A94DE0" w:rsidRPr="002309C9" w:rsidRDefault="00A94DE0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(6,720)</w:t>
            </w:r>
          </w:p>
        </w:tc>
        <w:tc>
          <w:tcPr>
            <w:tcW w:w="1288" w:type="dxa"/>
            <w:shd w:val="clear" w:color="auto" w:fill="auto"/>
          </w:tcPr>
          <w:p w14:paraId="31F41A9B" w14:textId="2A3AD8F3" w:rsidR="00A94DE0" w:rsidRPr="002309C9" w:rsidRDefault="00A94DE0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      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-</w:t>
            </w:r>
          </w:p>
        </w:tc>
        <w:tc>
          <w:tcPr>
            <w:tcW w:w="1292" w:type="dxa"/>
            <w:shd w:val="clear" w:color="auto" w:fill="auto"/>
          </w:tcPr>
          <w:p w14:paraId="7CAD676C" w14:textId="56DEDD58" w:rsidR="00A94DE0" w:rsidRPr="002309C9" w:rsidRDefault="00A94DE0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  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720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63" w:type="dxa"/>
            <w:shd w:val="clear" w:color="auto" w:fill="auto"/>
          </w:tcPr>
          <w:p w14:paraId="2365A681" w14:textId="6B377E8D" w:rsidR="00A94DE0" w:rsidRPr="002309C9" w:rsidRDefault="00A94DE0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      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  -</w:t>
            </w:r>
          </w:p>
        </w:tc>
      </w:tr>
      <w:tr w:rsidR="00A94DE0" w:rsidRPr="002309C9" w14:paraId="78CA2936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67781735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89" w:type="dxa"/>
          </w:tcPr>
          <w:p w14:paraId="051F3070" w14:textId="797F44C1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207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703</w:t>
            </w:r>
          </w:p>
        </w:tc>
        <w:tc>
          <w:tcPr>
            <w:tcW w:w="1288" w:type="dxa"/>
          </w:tcPr>
          <w:p w14:paraId="1891E68C" w14:textId="686B2811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</w:tcPr>
          <w:p w14:paraId="304642A1" w14:textId="160C42B8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207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703</w:t>
            </w:r>
          </w:p>
        </w:tc>
        <w:tc>
          <w:tcPr>
            <w:tcW w:w="1263" w:type="dxa"/>
            <w:shd w:val="clear" w:color="auto" w:fill="auto"/>
          </w:tcPr>
          <w:p w14:paraId="1276F60E" w14:textId="2ABE7241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1644"/>
                <w:tab w:val="left" w:pos="1330"/>
                <w:tab w:val="left" w:pos="1418"/>
                <w:tab w:val="left" w:pos="1985"/>
              </w:tabs>
              <w:spacing w:line="240" w:lineRule="auto"/>
              <w:ind w:right="1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</w:tr>
      <w:tr w:rsidR="00A94DE0" w:rsidRPr="002309C9" w14:paraId="72CCFDBA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7E9BEA4F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3E78D5E8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</w:tcPr>
          <w:p w14:paraId="3CB2ECD7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92" w:type="dxa"/>
            <w:shd w:val="clear" w:color="auto" w:fill="auto"/>
          </w:tcPr>
          <w:p w14:paraId="3734B97D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shd w:val="clear" w:color="auto" w:fill="auto"/>
          </w:tcPr>
          <w:p w14:paraId="7CBCD1E3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94DE0" w:rsidRPr="002309C9" w14:paraId="275F12B9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3D2EC9F9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จำนวนหุ้นสามัญถัวเฉลี่ย</w:t>
            </w:r>
          </w:p>
          <w:p w14:paraId="4707239B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ถ่วงน้ำหนัก (พันหุ้น)</w:t>
            </w:r>
          </w:p>
        </w:tc>
        <w:tc>
          <w:tcPr>
            <w:tcW w:w="1289" w:type="dxa"/>
            <w:vAlign w:val="bottom"/>
          </w:tcPr>
          <w:p w14:paraId="77EDDC74" w14:textId="64B62AE2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172</w:t>
            </w:r>
          </w:p>
        </w:tc>
        <w:tc>
          <w:tcPr>
            <w:tcW w:w="1288" w:type="dxa"/>
            <w:vAlign w:val="bottom"/>
          </w:tcPr>
          <w:p w14:paraId="7B2F4499" w14:textId="0257E8DF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5F67A887" w14:textId="55AEE6EC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209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172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26B92221" w14:textId="28739D28" w:rsidR="00A94DE0" w:rsidRPr="002309C9" w:rsidRDefault="00C545A2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224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/>
                <w:sz w:val="28"/>
                <w:szCs w:val="28"/>
              </w:rPr>
              <w:t>684</w:t>
            </w:r>
          </w:p>
        </w:tc>
      </w:tr>
      <w:tr w:rsidR="00A94DE0" w:rsidRPr="002309C9" w14:paraId="505292A3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055E08AB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9" w:type="dxa"/>
          </w:tcPr>
          <w:p w14:paraId="037F4A36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</w:tcPr>
          <w:p w14:paraId="454EB509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92" w:type="dxa"/>
            <w:shd w:val="clear" w:color="auto" w:fill="auto"/>
          </w:tcPr>
          <w:p w14:paraId="7783F5AE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shd w:val="clear" w:color="auto" w:fill="auto"/>
          </w:tcPr>
          <w:p w14:paraId="1C750521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94DE0" w:rsidRPr="002309C9" w14:paraId="2A6E83F2" w14:textId="77777777" w:rsidTr="00B830E6">
        <w:trPr>
          <w:trHeight w:val="394"/>
        </w:trPr>
        <w:tc>
          <w:tcPr>
            <w:tcW w:w="3837" w:type="dxa"/>
            <w:shd w:val="clear" w:color="auto" w:fill="auto"/>
          </w:tcPr>
          <w:p w14:paraId="0AD05448" w14:textId="2A328AF1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 xml:space="preserve">กำไร (ขาดทุน) </w:t>
            </w:r>
            <w:r w:rsidR="00092326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หุ้นขั้นพื้นฐาน (บาท</w:t>
            </w:r>
            <w:r w:rsidR="00375E8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ต่อหุ้น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289" w:type="dxa"/>
          </w:tcPr>
          <w:p w14:paraId="753DF232" w14:textId="1663C69B" w:rsidR="00A94DE0" w:rsidRPr="002309C9" w:rsidRDefault="00A94DE0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.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581C1A" w:rsidRPr="002309C9">
              <w:rPr>
                <w:rFonts w:ascii="Browallia New" w:hAnsi="Browallia New" w:cs="Browallia New"/>
                <w:sz w:val="28"/>
                <w:szCs w:val="28"/>
              </w:rPr>
              <w:t>2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88" w:type="dxa"/>
          </w:tcPr>
          <w:p w14:paraId="6481502A" w14:textId="473799AB" w:rsidR="00A94DE0" w:rsidRPr="002309C9" w:rsidRDefault="00C545A2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.</w:t>
            </w:r>
            <w:r w:rsidR="00471323" w:rsidRPr="002309C9">
              <w:rPr>
                <w:rFonts w:ascii="Browallia New" w:hAnsi="Browallia New" w:cs="Browallia New"/>
                <w:sz w:val="28"/>
                <w:szCs w:val="28"/>
              </w:rPr>
              <w:t>16</w:t>
            </w:r>
          </w:p>
        </w:tc>
        <w:tc>
          <w:tcPr>
            <w:tcW w:w="1292" w:type="dxa"/>
            <w:shd w:val="clear" w:color="auto" w:fill="auto"/>
          </w:tcPr>
          <w:p w14:paraId="4FED3998" w14:textId="4BEBE094" w:rsidR="00A94DE0" w:rsidRPr="002309C9" w:rsidRDefault="00A94DE0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(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.</w:t>
            </w:r>
            <w:r w:rsidR="00C545A2"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471323" w:rsidRPr="002309C9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)</w:t>
            </w:r>
          </w:p>
        </w:tc>
        <w:tc>
          <w:tcPr>
            <w:tcW w:w="1263" w:type="dxa"/>
            <w:shd w:val="clear" w:color="auto" w:fill="auto"/>
          </w:tcPr>
          <w:p w14:paraId="5AC749FE" w14:textId="0D93D34A" w:rsidR="00A94DE0" w:rsidRPr="002309C9" w:rsidRDefault="00C545A2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A94DE0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.</w:t>
            </w:r>
            <w:r w:rsidR="00471323"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</w:p>
        </w:tc>
      </w:tr>
    </w:tbl>
    <w:p w14:paraId="633114A4" w14:textId="5C5AC1F5" w:rsidR="00EC76FD" w:rsidRDefault="00EC7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0D445207" w14:textId="577DC6C9" w:rsidR="00E03830" w:rsidRPr="00782C7F" w:rsidRDefault="00E03830" w:rsidP="00D01AA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782C7F">
        <w:rPr>
          <w:rFonts w:ascii="Browallia New" w:hAnsi="Browallia New" w:cs="Browallia New"/>
          <w:b/>
          <w:bCs/>
          <w:sz w:val="28"/>
          <w:szCs w:val="28"/>
          <w:cs/>
        </w:rPr>
        <w:t>รายได้</w:t>
      </w:r>
    </w:p>
    <w:p w14:paraId="110B8E71" w14:textId="77777777" w:rsidR="00E03830" w:rsidRPr="00E457AA" w:rsidRDefault="00E03830" w:rsidP="003A03E4">
      <w:pPr>
        <w:pStyle w:val="ListParagraph"/>
        <w:tabs>
          <w:tab w:val="clear" w:pos="454"/>
          <w:tab w:val="left" w:pos="720"/>
        </w:tabs>
        <w:spacing w:line="240" w:lineRule="auto"/>
        <w:ind w:left="426" w:hanging="3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p w14:paraId="0601A7DC" w14:textId="5DF33A76" w:rsidR="0035273E" w:rsidRDefault="00E03830" w:rsidP="00356122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 xml:space="preserve">ข้อมูลการจำแนกรายได้ตามประเภทของสินค้าหรือบริการ และวิธีการบันทึกรายได้ </w:t>
      </w:r>
      <w:r w:rsidR="00636ECF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Pr="00E457AA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0C043843" w14:textId="77777777" w:rsidR="0060749D" w:rsidRPr="00356122" w:rsidRDefault="0060749D" w:rsidP="00356122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tbl>
      <w:tblPr>
        <w:tblStyle w:val="TableGrid"/>
        <w:tblW w:w="907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1006"/>
        <w:gridCol w:w="885"/>
        <w:gridCol w:w="980"/>
        <w:gridCol w:w="990"/>
        <w:gridCol w:w="852"/>
        <w:gridCol w:w="884"/>
        <w:gridCol w:w="927"/>
        <w:gridCol w:w="951"/>
      </w:tblGrid>
      <w:tr w:rsidR="000532EA" w:rsidRPr="00B04C38" w14:paraId="0F06F398" w14:textId="77777777" w:rsidTr="00A703DB">
        <w:tc>
          <w:tcPr>
            <w:tcW w:w="1602" w:type="dxa"/>
          </w:tcPr>
          <w:p w14:paraId="12A8015A" w14:textId="77777777" w:rsidR="000532EA" w:rsidRPr="00B04C38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5248A4EC" w14:textId="77777777" w:rsidR="000532EA" w:rsidRPr="00B04C38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970" w:type="dxa"/>
            <w:gridSpan w:val="2"/>
          </w:tcPr>
          <w:p w14:paraId="47EBD9A9" w14:textId="77777777" w:rsidR="000532EA" w:rsidRPr="00B04C38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736" w:type="dxa"/>
            <w:gridSpan w:val="2"/>
          </w:tcPr>
          <w:p w14:paraId="3E09FFC3" w14:textId="77777777" w:rsidR="000532EA" w:rsidRPr="00B04C38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78" w:type="dxa"/>
            <w:gridSpan w:val="2"/>
          </w:tcPr>
          <w:p w14:paraId="20A5ADBD" w14:textId="32E72B2C" w:rsidR="000532EA" w:rsidRPr="00B04C38" w:rsidRDefault="001F2538" w:rsidP="001F2538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C052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(</w:t>
            </w:r>
            <w:r w:rsidRPr="00FC0524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>หน่วย : พันบาท)</w:t>
            </w:r>
          </w:p>
        </w:tc>
      </w:tr>
      <w:tr w:rsidR="001F2538" w:rsidRPr="00B04C38" w14:paraId="396196B9" w14:textId="77777777" w:rsidTr="00A703DB">
        <w:tc>
          <w:tcPr>
            <w:tcW w:w="1602" w:type="dxa"/>
          </w:tcPr>
          <w:p w14:paraId="18BBD015" w14:textId="77777777" w:rsidR="001F2538" w:rsidRPr="00B04C38" w:rsidRDefault="001F2538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147075BD" w14:textId="2AB5A2E6" w:rsidR="001F2538" w:rsidRPr="00B04C38" w:rsidRDefault="001F2538" w:rsidP="00871094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งบการเงินรวม</w:t>
            </w:r>
          </w:p>
        </w:tc>
      </w:tr>
      <w:tr w:rsidR="00B977EA" w:rsidRPr="00B04C38" w14:paraId="0FC384E3" w14:textId="77777777" w:rsidTr="00A703DB">
        <w:tc>
          <w:tcPr>
            <w:tcW w:w="1602" w:type="dxa"/>
          </w:tcPr>
          <w:p w14:paraId="6FE0007C" w14:textId="77777777" w:rsidR="00B977EA" w:rsidRPr="00B04C38" w:rsidRDefault="00B977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1A0D6AB6" w14:textId="12854CD0" w:rsidR="00B977EA" w:rsidRPr="00B04C38" w:rsidRDefault="00B642E8" w:rsidP="0087109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642E8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B642E8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Pr="00B642E8">
              <w:rPr>
                <w:rFonts w:ascii="Browallia New" w:hAnsi="Browallia New" w:cs="Browallia New"/>
                <w:sz w:val="22"/>
                <w:szCs w:val="22"/>
                <w:cs/>
              </w:rPr>
              <w:t>มิถุนายน</w:t>
            </w:r>
          </w:p>
        </w:tc>
      </w:tr>
      <w:tr w:rsidR="00B977EA" w:rsidRPr="00B04C38" w14:paraId="7E5D8D1C" w14:textId="77777777" w:rsidTr="00A703DB">
        <w:tc>
          <w:tcPr>
            <w:tcW w:w="1602" w:type="dxa"/>
          </w:tcPr>
          <w:p w14:paraId="5ACDB7DA" w14:textId="77777777" w:rsidR="00B977EA" w:rsidRPr="00B04C38" w:rsidRDefault="00B977EA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211319A9" w14:textId="4E8EFDD1" w:rsidR="00B977EA" w:rsidRPr="00B04C38" w:rsidRDefault="00B977EA" w:rsidP="0087109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871094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0" w:type="dxa"/>
            <w:gridSpan w:val="2"/>
            <w:vAlign w:val="bottom"/>
          </w:tcPr>
          <w:p w14:paraId="08AC5660" w14:textId="77777777" w:rsidR="00B977EA" w:rsidRPr="00B04C38" w:rsidRDefault="00B977EA" w:rsidP="00B977E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  <w:p w14:paraId="74CC3EB6" w14:textId="0DF49F29" w:rsidR="00B977EA" w:rsidRPr="00B04C38" w:rsidRDefault="00B977EA" w:rsidP="00B977E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>บริการ</w:t>
            </w:r>
            <w:r w:rsidRPr="00871094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>เครื่องมือแพทย์</w:t>
            </w:r>
          </w:p>
        </w:tc>
        <w:tc>
          <w:tcPr>
            <w:tcW w:w="1736" w:type="dxa"/>
            <w:gridSpan w:val="2"/>
            <w:vAlign w:val="bottom"/>
          </w:tcPr>
          <w:p w14:paraId="5A8EAF8C" w14:textId="1910FFF9" w:rsidR="00B977EA" w:rsidRPr="00B04C38" w:rsidRDefault="00B977EA" w:rsidP="00B977E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871094">
              <w:rPr>
                <w:rFonts w:ascii="Browallia New" w:hAnsi="Browallia New" w:cs="Browallia New"/>
                <w:sz w:val="22"/>
                <w:cs/>
              </w:rPr>
              <w:t>อื่นๆ</w:t>
            </w:r>
          </w:p>
        </w:tc>
        <w:tc>
          <w:tcPr>
            <w:tcW w:w="1878" w:type="dxa"/>
            <w:gridSpan w:val="2"/>
            <w:vAlign w:val="bottom"/>
          </w:tcPr>
          <w:p w14:paraId="2EF16933" w14:textId="4459562B" w:rsidR="00B977EA" w:rsidRPr="00B04C38" w:rsidRDefault="00B977EA" w:rsidP="00B977E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871094">
              <w:rPr>
                <w:rFonts w:ascii="Browallia New" w:hAnsi="Browallia New" w:cs="Browallia New"/>
                <w:sz w:val="22"/>
                <w:cs/>
              </w:rPr>
              <w:t>รวม</w:t>
            </w:r>
          </w:p>
        </w:tc>
      </w:tr>
      <w:tr w:rsidR="00DA351D" w:rsidRPr="00B04C38" w14:paraId="1B1845EC" w14:textId="6BD779DD" w:rsidTr="00A703DB">
        <w:tc>
          <w:tcPr>
            <w:tcW w:w="1602" w:type="dxa"/>
          </w:tcPr>
          <w:p w14:paraId="65FB653A" w14:textId="77777777" w:rsidR="00FB48D4" w:rsidRPr="00B04C38" w:rsidRDefault="00FB48D4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006" w:type="dxa"/>
          </w:tcPr>
          <w:p w14:paraId="78675E39" w14:textId="26235595" w:rsidR="00FB48D4" w:rsidRPr="00B04C38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885" w:type="dxa"/>
          </w:tcPr>
          <w:p w14:paraId="04FA5EA6" w14:textId="556D2359" w:rsidR="00FB48D4" w:rsidRPr="00B04C38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980" w:type="dxa"/>
          </w:tcPr>
          <w:p w14:paraId="3096B016" w14:textId="418DDCE7" w:rsidR="00FB48D4" w:rsidRPr="00B04C38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</w:t>
            </w:r>
            <w:r w:rsidR="002C4EAA"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567</w:t>
            </w:r>
          </w:p>
        </w:tc>
        <w:tc>
          <w:tcPr>
            <w:tcW w:w="990" w:type="dxa"/>
          </w:tcPr>
          <w:p w14:paraId="37E2401A" w14:textId="12396187" w:rsidR="00FB48D4" w:rsidRPr="00B04C38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852" w:type="dxa"/>
          </w:tcPr>
          <w:p w14:paraId="1FEE0DBE" w14:textId="38D8A8EC" w:rsidR="00FB48D4" w:rsidRPr="00B04C38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884" w:type="dxa"/>
          </w:tcPr>
          <w:p w14:paraId="7BEABD1A" w14:textId="48A14D7B" w:rsidR="00FB48D4" w:rsidRPr="00B04C38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927" w:type="dxa"/>
          </w:tcPr>
          <w:p w14:paraId="0A91EC06" w14:textId="3E471367" w:rsidR="00FB48D4" w:rsidRPr="00B04C38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951" w:type="dxa"/>
          </w:tcPr>
          <w:p w14:paraId="446AF55E" w14:textId="0CDCEA9A" w:rsidR="00FB48D4" w:rsidRPr="00B04C38" w:rsidRDefault="004D0F3E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B04C38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</w:tr>
      <w:tr w:rsidR="00DA351D" w:rsidRPr="00B04C38" w14:paraId="0560F601" w14:textId="77777777" w:rsidTr="00A703DB">
        <w:tc>
          <w:tcPr>
            <w:tcW w:w="1602" w:type="dxa"/>
          </w:tcPr>
          <w:p w14:paraId="665619CE" w14:textId="77777777" w:rsidR="00FA6C1A" w:rsidRPr="00B04C38" w:rsidRDefault="00FA6C1A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006" w:type="dxa"/>
          </w:tcPr>
          <w:p w14:paraId="1028CE81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0886D61A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</w:tcPr>
          <w:p w14:paraId="37D04F81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4D86DA35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52" w:type="dxa"/>
          </w:tcPr>
          <w:p w14:paraId="496E14FF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84" w:type="dxa"/>
          </w:tcPr>
          <w:p w14:paraId="1F284A23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27" w:type="dxa"/>
          </w:tcPr>
          <w:p w14:paraId="67B0EFD6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51" w:type="dxa"/>
          </w:tcPr>
          <w:p w14:paraId="09EDDDC1" w14:textId="77777777" w:rsidR="00FA6C1A" w:rsidRPr="00B04C38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</w:tr>
      <w:tr w:rsidR="00212920" w:rsidRPr="00F46AF7" w14:paraId="000E4538" w14:textId="4A6477CE" w:rsidTr="00CD6C72">
        <w:tc>
          <w:tcPr>
            <w:tcW w:w="1602" w:type="dxa"/>
            <w:vAlign w:val="bottom"/>
          </w:tcPr>
          <w:p w14:paraId="0D3F3ADD" w14:textId="5F35EC8A" w:rsidR="00212920" w:rsidRPr="00F46AF7" w:rsidRDefault="00212920" w:rsidP="00212920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87109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</w:t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ณ เวลาใดเวลาหนึ่ง</w:t>
            </w:r>
          </w:p>
        </w:tc>
        <w:tc>
          <w:tcPr>
            <w:tcW w:w="1006" w:type="dxa"/>
            <w:shd w:val="clear" w:color="auto" w:fill="auto"/>
          </w:tcPr>
          <w:p w14:paraId="4DC1F8BE" w14:textId="02BBF384" w:rsidR="00212920" w:rsidRPr="00F46AF7" w:rsidRDefault="00874BE5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169,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607</w:t>
            </w:r>
          </w:p>
        </w:tc>
        <w:tc>
          <w:tcPr>
            <w:tcW w:w="885" w:type="dxa"/>
          </w:tcPr>
          <w:p w14:paraId="3E70E05A" w14:textId="7A64F581" w:rsidR="00212920" w:rsidRPr="00F46AF7" w:rsidRDefault="00212920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220,476</w:t>
            </w:r>
          </w:p>
        </w:tc>
        <w:tc>
          <w:tcPr>
            <w:tcW w:w="980" w:type="dxa"/>
            <w:shd w:val="clear" w:color="auto" w:fill="auto"/>
          </w:tcPr>
          <w:p w14:paraId="25705D4D" w14:textId="24A6AF73" w:rsidR="00212920" w:rsidRPr="00F46AF7" w:rsidRDefault="00874BE5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3,097</w:t>
            </w:r>
          </w:p>
        </w:tc>
        <w:tc>
          <w:tcPr>
            <w:tcW w:w="990" w:type="dxa"/>
            <w:shd w:val="clear" w:color="auto" w:fill="auto"/>
          </w:tcPr>
          <w:p w14:paraId="53A7D5E8" w14:textId="2C467BE4" w:rsidR="00212920" w:rsidRPr="00F46AF7" w:rsidRDefault="00212920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2,748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2B8295D" w14:textId="468FCF47" w:rsidR="00212920" w:rsidRPr="00F46AF7" w:rsidRDefault="00CD6C72" w:rsidP="00212920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</w:t>
            </w:r>
            <w:r w:rsidR="00874BE5" w:rsidRPr="00F46AF7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4580915" w14:textId="716A87A7" w:rsidR="00212920" w:rsidRPr="00F46AF7" w:rsidRDefault="008A3E31" w:rsidP="008A3E31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   </w:t>
            </w:r>
            <w:r w:rsidR="00212920" w:rsidRPr="00F46AF7">
              <w:rPr>
                <w:rFonts w:ascii="Browallia New" w:eastAsia="Calibri" w:hAnsi="Browallia New" w:cs="Browallia New"/>
                <w:sz w:val="22"/>
                <w:cs/>
              </w:rPr>
              <w:t>-</w:t>
            </w:r>
          </w:p>
        </w:tc>
        <w:tc>
          <w:tcPr>
            <w:tcW w:w="927" w:type="dxa"/>
            <w:shd w:val="clear" w:color="auto" w:fill="auto"/>
          </w:tcPr>
          <w:p w14:paraId="4E17BF2F" w14:textId="350506E1" w:rsidR="00212920" w:rsidRPr="00F46AF7" w:rsidRDefault="00874BE5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172,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704</w:t>
            </w:r>
          </w:p>
        </w:tc>
        <w:tc>
          <w:tcPr>
            <w:tcW w:w="951" w:type="dxa"/>
          </w:tcPr>
          <w:p w14:paraId="0B54F9AC" w14:textId="3FF95810" w:rsidR="00212920" w:rsidRPr="00F46AF7" w:rsidRDefault="00212920" w:rsidP="0021292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223,224</w:t>
            </w:r>
          </w:p>
        </w:tc>
      </w:tr>
      <w:tr w:rsidR="009E1BEB" w:rsidRPr="00F46AF7" w14:paraId="3AC68CD4" w14:textId="033ECC0E" w:rsidTr="00CD6C72">
        <w:tc>
          <w:tcPr>
            <w:tcW w:w="1602" w:type="dxa"/>
            <w:vAlign w:val="bottom"/>
          </w:tcPr>
          <w:p w14:paraId="6ACE78C3" w14:textId="32C04732" w:rsidR="009E1BEB" w:rsidRPr="00F46AF7" w:rsidRDefault="009E1BEB" w:rsidP="009E1BEB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0DFBB4A6" w14:textId="1CD2D037" w:rsidR="009E1BEB" w:rsidRPr="009E1BEB" w:rsidRDefault="00CD6C72" w:rsidP="009E1BEB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</w:rPr>
            </w:pPr>
            <w:r>
              <w:rPr>
                <w:rFonts w:ascii="Browallia New" w:eastAsia="Calibri" w:hAnsi="Browallia New" w:cs="Browallia New"/>
                <w:sz w:val="22"/>
              </w:rPr>
              <w:t xml:space="preserve">        </w:t>
            </w:r>
            <w:r w:rsidR="009E1BEB" w:rsidRPr="009E1BEB">
              <w:rPr>
                <w:rFonts w:ascii="Browallia New" w:eastAsia="Calibri" w:hAnsi="Browallia New" w:cs="Browallia New"/>
                <w:sz w:val="22"/>
                <w:cs/>
              </w:rPr>
              <w:t>-</w:t>
            </w:r>
          </w:p>
        </w:tc>
        <w:tc>
          <w:tcPr>
            <w:tcW w:w="885" w:type="dxa"/>
            <w:shd w:val="clear" w:color="auto" w:fill="auto"/>
            <w:vAlign w:val="bottom"/>
          </w:tcPr>
          <w:p w14:paraId="5E89DBDD" w14:textId="6CAE1F00" w:rsidR="009E1BEB" w:rsidRPr="00F46AF7" w:rsidRDefault="009E1BEB" w:rsidP="009E1BEB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   </w:t>
            </w:r>
            <w:r w:rsidRPr="00F46AF7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0C4DF5B0" w14:textId="231620A1" w:rsidR="009E1BEB" w:rsidRPr="00F46AF7" w:rsidRDefault="009E1BEB" w:rsidP="009E1BE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2,838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79D55C" w14:textId="270BA8E1" w:rsidR="009E1BEB" w:rsidRPr="00F46AF7" w:rsidRDefault="009E1BEB" w:rsidP="009E1BEB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2,836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5D708F3" w14:textId="71CFF9C1" w:rsidR="009E1BEB" w:rsidRPr="00F46AF7" w:rsidRDefault="009E1BEB" w:rsidP="009E1BE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4,1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21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5129816" w14:textId="29BB4771" w:rsidR="009E1BEB" w:rsidRPr="00F46AF7" w:rsidRDefault="009E1BEB" w:rsidP="009E1BE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3,446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457F2BF7" w14:textId="07EA7FF9" w:rsidR="009E1BEB" w:rsidRPr="00F46AF7" w:rsidRDefault="009E1BEB" w:rsidP="009E1BEB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6,9</w:t>
            </w:r>
            <w:r w:rsidR="007F7D4F">
              <w:rPr>
                <w:rFonts w:ascii="Browallia New" w:eastAsia="Calibri" w:hAnsi="Browallia New" w:cs="Browallia New"/>
                <w:sz w:val="22"/>
              </w:rPr>
              <w:t>59</w:t>
            </w:r>
          </w:p>
        </w:tc>
        <w:tc>
          <w:tcPr>
            <w:tcW w:w="951" w:type="dxa"/>
            <w:vAlign w:val="bottom"/>
          </w:tcPr>
          <w:p w14:paraId="1B26EE42" w14:textId="5BB4364D" w:rsidR="009E1BEB" w:rsidRPr="00F46AF7" w:rsidRDefault="009E1BEB" w:rsidP="009E1BE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6,282</w:t>
            </w:r>
          </w:p>
        </w:tc>
      </w:tr>
      <w:tr w:rsidR="009E1BEB" w:rsidRPr="00F46AF7" w14:paraId="525F44FC" w14:textId="7F567EC7">
        <w:tc>
          <w:tcPr>
            <w:tcW w:w="1602" w:type="dxa"/>
            <w:vAlign w:val="bottom"/>
          </w:tcPr>
          <w:p w14:paraId="5D9265F9" w14:textId="15781392" w:rsidR="009E1BEB" w:rsidRPr="00F46AF7" w:rsidRDefault="009E1BEB" w:rsidP="009E1BEB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1006" w:type="dxa"/>
            <w:shd w:val="clear" w:color="auto" w:fill="auto"/>
          </w:tcPr>
          <w:p w14:paraId="545ED84C" w14:textId="1C5B655C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169,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607</w:t>
            </w:r>
          </w:p>
        </w:tc>
        <w:tc>
          <w:tcPr>
            <w:tcW w:w="885" w:type="dxa"/>
          </w:tcPr>
          <w:p w14:paraId="6863E40D" w14:textId="2C27C33D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</w:rPr>
              <w:t>220,476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vAlign w:val="bottom"/>
          </w:tcPr>
          <w:p w14:paraId="559CC974" w14:textId="2AC7AD9D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5,935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FC3FCC" w14:textId="055A8B6B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5,584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AE94BEA" w14:textId="737368E4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4,1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21</w:t>
            </w:r>
          </w:p>
        </w:tc>
        <w:tc>
          <w:tcPr>
            <w:tcW w:w="884" w:type="dxa"/>
            <w:vAlign w:val="bottom"/>
          </w:tcPr>
          <w:p w14:paraId="6A026455" w14:textId="10B0728D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3,446</w:t>
            </w:r>
          </w:p>
        </w:tc>
        <w:tc>
          <w:tcPr>
            <w:tcW w:w="927" w:type="dxa"/>
            <w:shd w:val="clear" w:color="auto" w:fill="auto"/>
          </w:tcPr>
          <w:p w14:paraId="63125BF9" w14:textId="0EA9F580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179,6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63</w:t>
            </w:r>
          </w:p>
        </w:tc>
        <w:tc>
          <w:tcPr>
            <w:tcW w:w="951" w:type="dxa"/>
          </w:tcPr>
          <w:p w14:paraId="344A95B9" w14:textId="2B9415AB" w:rsidR="009E1BEB" w:rsidRPr="00F46AF7" w:rsidRDefault="009E1BEB" w:rsidP="009E1BEB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229,506</w:t>
            </w:r>
          </w:p>
        </w:tc>
      </w:tr>
    </w:tbl>
    <w:p w14:paraId="522C56A4" w14:textId="470AC650" w:rsidR="00931100" w:rsidRDefault="00931100" w:rsidP="00FE30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</w:p>
    <w:p w14:paraId="0366BBFE" w14:textId="1B31811A" w:rsidR="00931100" w:rsidRDefault="00931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  <w:r w:rsidR="00DC0968">
        <w:rPr>
          <w:rFonts w:ascii="Browallia New" w:hAnsi="Browallia New" w:cs="Browallia New"/>
          <w:cs/>
        </w:rPr>
        <w:lastRenderedPageBreak/>
        <w:tab/>
      </w:r>
    </w:p>
    <w:tbl>
      <w:tblPr>
        <w:tblStyle w:val="TableGrid"/>
        <w:tblW w:w="907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1006"/>
        <w:gridCol w:w="885"/>
        <w:gridCol w:w="980"/>
        <w:gridCol w:w="990"/>
        <w:gridCol w:w="852"/>
        <w:gridCol w:w="884"/>
        <w:gridCol w:w="927"/>
        <w:gridCol w:w="951"/>
      </w:tblGrid>
      <w:tr w:rsidR="00212920" w:rsidRPr="00F46AF7" w14:paraId="5D8B7A1B" w14:textId="77777777">
        <w:tc>
          <w:tcPr>
            <w:tcW w:w="1602" w:type="dxa"/>
          </w:tcPr>
          <w:p w14:paraId="2A6D133A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358767CC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970" w:type="dxa"/>
            <w:gridSpan w:val="2"/>
          </w:tcPr>
          <w:p w14:paraId="26A5BAC7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736" w:type="dxa"/>
            <w:gridSpan w:val="2"/>
          </w:tcPr>
          <w:p w14:paraId="3EFB2A93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78" w:type="dxa"/>
            <w:gridSpan w:val="2"/>
          </w:tcPr>
          <w:p w14:paraId="449D31C7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2"/>
                <w:lang w:val="en-GB"/>
              </w:rPr>
              <w:t>(</w:t>
            </w:r>
            <w:r w:rsidRPr="00F46AF7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>หน่วย : พันบาท)</w:t>
            </w:r>
          </w:p>
        </w:tc>
      </w:tr>
      <w:tr w:rsidR="00212920" w:rsidRPr="00F46AF7" w14:paraId="3A6F3BE7" w14:textId="77777777">
        <w:tc>
          <w:tcPr>
            <w:tcW w:w="1602" w:type="dxa"/>
          </w:tcPr>
          <w:p w14:paraId="4AD83D58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64B62325" w14:textId="77777777" w:rsidR="00212920" w:rsidRPr="00F46AF7" w:rsidRDefault="00212920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งบการเงินรวม</w:t>
            </w:r>
          </w:p>
        </w:tc>
      </w:tr>
      <w:tr w:rsidR="00212920" w:rsidRPr="00F46AF7" w14:paraId="67953E92" w14:textId="77777777">
        <w:tc>
          <w:tcPr>
            <w:tcW w:w="1602" w:type="dxa"/>
          </w:tcPr>
          <w:p w14:paraId="5859D140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08BD7745" w14:textId="3D2320ED" w:rsidR="00212920" w:rsidRPr="00F46AF7" w:rsidRDefault="00963B4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F46AF7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มิถุนายน</w:t>
            </w:r>
          </w:p>
        </w:tc>
      </w:tr>
      <w:tr w:rsidR="00212920" w:rsidRPr="00F46AF7" w14:paraId="2D72F4F6" w14:textId="77777777">
        <w:tc>
          <w:tcPr>
            <w:tcW w:w="1602" w:type="dxa"/>
          </w:tcPr>
          <w:p w14:paraId="638E6332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68804E2D" w14:textId="77777777" w:rsidR="00212920" w:rsidRPr="00F46AF7" w:rsidRDefault="0021292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F46AF7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0" w:type="dxa"/>
            <w:gridSpan w:val="2"/>
            <w:vAlign w:val="bottom"/>
          </w:tcPr>
          <w:p w14:paraId="1D440C76" w14:textId="77777777" w:rsidR="00212920" w:rsidRPr="00F46AF7" w:rsidRDefault="0021292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  <w:p w14:paraId="569EC4DC" w14:textId="77777777" w:rsidR="00212920" w:rsidRPr="00F46AF7" w:rsidRDefault="0021292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บริการ</w:t>
            </w:r>
            <w:r w:rsidRPr="00F46AF7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เครื่องมือแพทย์</w:t>
            </w:r>
          </w:p>
        </w:tc>
        <w:tc>
          <w:tcPr>
            <w:tcW w:w="1736" w:type="dxa"/>
            <w:gridSpan w:val="2"/>
            <w:vAlign w:val="bottom"/>
          </w:tcPr>
          <w:p w14:paraId="23F31C64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cs/>
              </w:rPr>
              <w:t>อื่นๆ</w:t>
            </w:r>
          </w:p>
        </w:tc>
        <w:tc>
          <w:tcPr>
            <w:tcW w:w="1878" w:type="dxa"/>
            <w:gridSpan w:val="2"/>
            <w:vAlign w:val="bottom"/>
          </w:tcPr>
          <w:p w14:paraId="4094F475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z w:val="22"/>
                <w:cs/>
              </w:rPr>
              <w:t>รวม</w:t>
            </w:r>
          </w:p>
        </w:tc>
      </w:tr>
      <w:tr w:rsidR="00212920" w:rsidRPr="00F46AF7" w14:paraId="12D310B6" w14:textId="77777777">
        <w:tc>
          <w:tcPr>
            <w:tcW w:w="1602" w:type="dxa"/>
          </w:tcPr>
          <w:p w14:paraId="2E2C4DA5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006" w:type="dxa"/>
          </w:tcPr>
          <w:p w14:paraId="74AB8955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885" w:type="dxa"/>
          </w:tcPr>
          <w:p w14:paraId="73C06C46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980" w:type="dxa"/>
          </w:tcPr>
          <w:p w14:paraId="3806B6EF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990" w:type="dxa"/>
          </w:tcPr>
          <w:p w14:paraId="74A4D240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852" w:type="dxa"/>
          </w:tcPr>
          <w:p w14:paraId="7222E2E0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884" w:type="dxa"/>
          </w:tcPr>
          <w:p w14:paraId="3F668E81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  <w:tc>
          <w:tcPr>
            <w:tcW w:w="927" w:type="dxa"/>
          </w:tcPr>
          <w:p w14:paraId="5C75D0B0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2567</w:t>
            </w:r>
          </w:p>
        </w:tc>
        <w:tc>
          <w:tcPr>
            <w:tcW w:w="951" w:type="dxa"/>
          </w:tcPr>
          <w:p w14:paraId="2ED3EA5F" w14:textId="77777777" w:rsidR="00212920" w:rsidRPr="00F46AF7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  <w:r w:rsidRPr="00F46AF7"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  <w:t>2566</w:t>
            </w:r>
          </w:p>
        </w:tc>
      </w:tr>
      <w:tr w:rsidR="00212920" w:rsidRPr="00F46AF7" w14:paraId="25BB6E2C" w14:textId="77777777" w:rsidTr="00CD6C72">
        <w:tc>
          <w:tcPr>
            <w:tcW w:w="1602" w:type="dxa"/>
          </w:tcPr>
          <w:p w14:paraId="4634D38F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1006" w:type="dxa"/>
          </w:tcPr>
          <w:p w14:paraId="73A4ECB0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85" w:type="dxa"/>
          </w:tcPr>
          <w:p w14:paraId="191910AE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80" w:type="dxa"/>
          </w:tcPr>
          <w:p w14:paraId="71A196AF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90" w:type="dxa"/>
          </w:tcPr>
          <w:p w14:paraId="5F1EAF9C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52" w:type="dxa"/>
            <w:shd w:val="clear" w:color="auto" w:fill="auto"/>
          </w:tcPr>
          <w:p w14:paraId="3743CD36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884" w:type="dxa"/>
          </w:tcPr>
          <w:p w14:paraId="3F246CC8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27" w:type="dxa"/>
          </w:tcPr>
          <w:p w14:paraId="736DF82A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  <w:tc>
          <w:tcPr>
            <w:tcW w:w="951" w:type="dxa"/>
          </w:tcPr>
          <w:p w14:paraId="5CD65659" w14:textId="77777777" w:rsidR="00212920" w:rsidRPr="00F46AF7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0"/>
                <w:szCs w:val="20"/>
                <w:lang w:val="en-GB"/>
              </w:rPr>
            </w:pPr>
          </w:p>
        </w:tc>
      </w:tr>
      <w:tr w:rsidR="00B22D35" w:rsidRPr="00F46AF7" w14:paraId="0FCCD8ED" w14:textId="77777777">
        <w:tc>
          <w:tcPr>
            <w:tcW w:w="1602" w:type="dxa"/>
            <w:vAlign w:val="bottom"/>
          </w:tcPr>
          <w:p w14:paraId="227E5FA9" w14:textId="77777777" w:rsidR="00B22D35" w:rsidRPr="00F46AF7" w:rsidRDefault="00B22D35" w:rsidP="00B22D35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1006" w:type="dxa"/>
            <w:shd w:val="clear" w:color="auto" w:fill="auto"/>
          </w:tcPr>
          <w:p w14:paraId="6528896B" w14:textId="37864F84" w:rsidR="00B22D35" w:rsidRPr="00F46AF7" w:rsidRDefault="00E8419D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29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9,007</w:t>
            </w:r>
          </w:p>
        </w:tc>
        <w:tc>
          <w:tcPr>
            <w:tcW w:w="885" w:type="dxa"/>
          </w:tcPr>
          <w:p w14:paraId="5F2CC275" w14:textId="19E95F2F" w:rsidR="00B22D35" w:rsidRPr="00F46AF7" w:rsidRDefault="00B22D35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381,665</w:t>
            </w:r>
          </w:p>
        </w:tc>
        <w:tc>
          <w:tcPr>
            <w:tcW w:w="980" w:type="dxa"/>
            <w:shd w:val="clear" w:color="auto" w:fill="auto"/>
          </w:tcPr>
          <w:p w14:paraId="532CF49E" w14:textId="75D702C9" w:rsidR="00B22D35" w:rsidRPr="00F46AF7" w:rsidRDefault="00482074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6,518</w:t>
            </w:r>
          </w:p>
        </w:tc>
        <w:tc>
          <w:tcPr>
            <w:tcW w:w="990" w:type="dxa"/>
            <w:shd w:val="clear" w:color="auto" w:fill="auto"/>
          </w:tcPr>
          <w:p w14:paraId="7EB143BC" w14:textId="0F1CDE5B" w:rsidR="00B22D35" w:rsidRPr="00F46AF7" w:rsidRDefault="00B22D35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4,960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1808A8A" w14:textId="772CFAE0" w:rsidR="00B22D35" w:rsidRPr="00F46AF7" w:rsidRDefault="00AE3656" w:rsidP="00B22D35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</w:t>
            </w:r>
            <w:r w:rsidR="00E8419D" w:rsidRPr="00F46AF7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-</w:t>
            </w:r>
          </w:p>
        </w:tc>
        <w:tc>
          <w:tcPr>
            <w:tcW w:w="884" w:type="dxa"/>
            <w:vAlign w:val="bottom"/>
          </w:tcPr>
          <w:p w14:paraId="6B4FCB16" w14:textId="6103A225" w:rsidR="00B22D35" w:rsidRPr="00F46AF7" w:rsidRDefault="008A3E31" w:rsidP="008A3E31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    </w:t>
            </w:r>
            <w:r w:rsidR="00B22D35" w:rsidRPr="00F46AF7">
              <w:rPr>
                <w:rFonts w:ascii="Browallia New" w:eastAsia="Calibri" w:hAnsi="Browallia New" w:cs="Browallia New"/>
                <w:sz w:val="22"/>
                <w:cs/>
              </w:rPr>
              <w:t>-</w:t>
            </w:r>
          </w:p>
        </w:tc>
        <w:tc>
          <w:tcPr>
            <w:tcW w:w="927" w:type="dxa"/>
            <w:shd w:val="clear" w:color="auto" w:fill="auto"/>
          </w:tcPr>
          <w:p w14:paraId="6F2F0E0A" w14:textId="01AA38B1" w:rsidR="00B22D35" w:rsidRPr="00F46AF7" w:rsidRDefault="00E8419D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305,5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25</w:t>
            </w:r>
          </w:p>
        </w:tc>
        <w:tc>
          <w:tcPr>
            <w:tcW w:w="951" w:type="dxa"/>
          </w:tcPr>
          <w:p w14:paraId="7B3A89FE" w14:textId="7B9C6B83" w:rsidR="00B22D35" w:rsidRPr="00F46AF7" w:rsidRDefault="00B22D35" w:rsidP="00B22D35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386,625</w:t>
            </w:r>
          </w:p>
        </w:tc>
      </w:tr>
      <w:tr w:rsidR="002D50BB" w:rsidRPr="00F46AF7" w14:paraId="212649E1" w14:textId="77777777">
        <w:tc>
          <w:tcPr>
            <w:tcW w:w="1602" w:type="dxa"/>
            <w:vAlign w:val="bottom"/>
          </w:tcPr>
          <w:p w14:paraId="40AAB51E" w14:textId="77777777" w:rsidR="002D50BB" w:rsidRPr="00F46AF7" w:rsidRDefault="002D50BB" w:rsidP="002D50BB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6FF32280" w14:textId="1245F5BD" w:rsidR="002D50BB" w:rsidRPr="00F46AF7" w:rsidRDefault="002D50BB" w:rsidP="002D50BB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  </w:t>
            </w:r>
            <w:r>
              <w:rPr>
                <w:rFonts w:ascii="Browallia New" w:eastAsia="Calibri" w:hAnsi="Browallia New" w:cs="Browallia New"/>
                <w:sz w:val="22"/>
              </w:rPr>
              <w:t xml:space="preserve">  </w:t>
            </w: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</w:t>
            </w:r>
            <w:r w:rsidRPr="00F46AF7">
              <w:rPr>
                <w:rFonts w:ascii="Browallia New" w:eastAsia="Calibri" w:hAnsi="Browallia New" w:cs="Browallia New"/>
                <w:sz w:val="22"/>
                <w:cs/>
              </w:rPr>
              <w:t>-</w:t>
            </w:r>
          </w:p>
        </w:tc>
        <w:tc>
          <w:tcPr>
            <w:tcW w:w="885" w:type="dxa"/>
            <w:vAlign w:val="bottom"/>
          </w:tcPr>
          <w:p w14:paraId="5D7F8A33" w14:textId="1616F443" w:rsidR="002D50BB" w:rsidRPr="00F46AF7" w:rsidRDefault="002D50BB" w:rsidP="002D50BB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  </w:t>
            </w:r>
            <w:r>
              <w:rPr>
                <w:rFonts w:ascii="Browallia New" w:eastAsia="Calibri" w:hAnsi="Browallia New" w:cs="Browallia New"/>
                <w:sz w:val="22"/>
              </w:rPr>
              <w:t xml:space="preserve">  </w:t>
            </w:r>
            <w:r w:rsidRPr="00F46AF7">
              <w:rPr>
                <w:rFonts w:ascii="Browallia New" w:eastAsia="Calibri" w:hAnsi="Browallia New" w:cs="Browallia New"/>
                <w:sz w:val="22"/>
              </w:rPr>
              <w:t xml:space="preserve"> </w:t>
            </w:r>
            <w:r w:rsidRPr="00F46AF7">
              <w:rPr>
                <w:rFonts w:ascii="Browallia New" w:eastAsia="Calibri" w:hAnsi="Browallia New" w:cs="Browallia New"/>
                <w:sz w:val="22"/>
                <w:cs/>
              </w:rPr>
              <w:t>-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00E5B08E" w14:textId="61EE804C" w:rsidR="002D50BB" w:rsidRPr="00F46AF7" w:rsidRDefault="002D50BB" w:rsidP="002D50B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5,537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B2EBE4" w14:textId="618B0620" w:rsidR="002D50BB" w:rsidRPr="00F46AF7" w:rsidRDefault="002D50BB" w:rsidP="002D50BB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4,916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9103511" w14:textId="2458E56C" w:rsidR="002D50BB" w:rsidRPr="00F46AF7" w:rsidRDefault="00C545A2" w:rsidP="002D50B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545A2">
              <w:rPr>
                <w:rFonts w:ascii="Browallia New" w:eastAsia="Calibri" w:hAnsi="Browallia New" w:cs="Browallia New" w:hint="cs"/>
                <w:sz w:val="22"/>
                <w:szCs w:val="22"/>
              </w:rPr>
              <w:t>7</w:t>
            </w:r>
            <w:r w:rsidR="002D50BB" w:rsidRPr="00F46AF7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C545A2">
              <w:rPr>
                <w:rFonts w:ascii="Browallia New" w:eastAsia="Calibri" w:hAnsi="Browallia New" w:cs="Browallia New" w:hint="cs"/>
                <w:sz w:val="22"/>
                <w:szCs w:val="22"/>
              </w:rPr>
              <w:t>9</w:t>
            </w:r>
            <w:r w:rsidR="000F4ABB">
              <w:rPr>
                <w:rFonts w:ascii="Browallia New" w:eastAsia="Calibri" w:hAnsi="Browallia New" w:cs="Browallia New"/>
                <w:sz w:val="22"/>
                <w:szCs w:val="22"/>
              </w:rPr>
              <w:t>42</w:t>
            </w:r>
          </w:p>
        </w:tc>
        <w:tc>
          <w:tcPr>
            <w:tcW w:w="884" w:type="dxa"/>
            <w:vAlign w:val="bottom"/>
          </w:tcPr>
          <w:p w14:paraId="1DD084BD" w14:textId="1F8B6D97" w:rsidR="002D50BB" w:rsidRPr="00F46AF7" w:rsidRDefault="002D50BB" w:rsidP="002D50B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6,767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381014A" w14:textId="641E19C9" w:rsidR="002D50BB" w:rsidRPr="00F46AF7" w:rsidRDefault="002D50BB" w:rsidP="002D50BB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13,4</w:t>
            </w:r>
            <w:r>
              <w:rPr>
                <w:rFonts w:ascii="Browallia New" w:eastAsia="Calibri" w:hAnsi="Browallia New" w:cs="Browallia New"/>
                <w:sz w:val="22"/>
              </w:rPr>
              <w:t>79</w:t>
            </w:r>
          </w:p>
        </w:tc>
        <w:tc>
          <w:tcPr>
            <w:tcW w:w="951" w:type="dxa"/>
          </w:tcPr>
          <w:p w14:paraId="671B6609" w14:textId="3AD58357" w:rsidR="002D50BB" w:rsidRPr="00F46AF7" w:rsidRDefault="002D50BB" w:rsidP="002D50BB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11,683</w:t>
            </w:r>
          </w:p>
        </w:tc>
      </w:tr>
      <w:tr w:rsidR="00B22D35" w:rsidRPr="00F46AF7" w14:paraId="62DA1868" w14:textId="77777777">
        <w:tc>
          <w:tcPr>
            <w:tcW w:w="1602" w:type="dxa"/>
            <w:vAlign w:val="bottom"/>
          </w:tcPr>
          <w:p w14:paraId="54ECF1B6" w14:textId="77777777" w:rsidR="00B22D35" w:rsidRPr="00F46AF7" w:rsidRDefault="00B22D35" w:rsidP="00B22D35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1006" w:type="dxa"/>
            <w:shd w:val="clear" w:color="auto" w:fill="auto"/>
          </w:tcPr>
          <w:p w14:paraId="2101BD11" w14:textId="14E3F0AC" w:rsidR="00B22D35" w:rsidRPr="00F46AF7" w:rsidRDefault="00E8419D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29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9</w:t>
            </w: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007</w:t>
            </w:r>
          </w:p>
        </w:tc>
        <w:tc>
          <w:tcPr>
            <w:tcW w:w="885" w:type="dxa"/>
          </w:tcPr>
          <w:p w14:paraId="5ABF08DF" w14:textId="6533C0A2" w:rsidR="00B22D35" w:rsidRPr="00F46AF7" w:rsidRDefault="00B22D35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381,665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vAlign w:val="bottom"/>
          </w:tcPr>
          <w:p w14:paraId="6DC428BA" w14:textId="79F09FA6" w:rsidR="00B22D35" w:rsidRPr="00F46AF7" w:rsidRDefault="00482074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12,055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95B5FFC" w14:textId="2D76D4E4" w:rsidR="00B22D35" w:rsidRPr="00F46AF7" w:rsidRDefault="00B22D35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9,876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17DF620" w14:textId="342BBF3F" w:rsidR="00B22D35" w:rsidRPr="00F46AF7" w:rsidRDefault="00E8419D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7,9</w:t>
            </w:r>
            <w:r w:rsidR="000F4ABB">
              <w:rPr>
                <w:rFonts w:ascii="Browallia New" w:eastAsia="Calibri" w:hAnsi="Browallia New" w:cs="Browallia New"/>
                <w:sz w:val="22"/>
                <w:szCs w:val="22"/>
              </w:rPr>
              <w:t>42</w:t>
            </w:r>
          </w:p>
        </w:tc>
        <w:tc>
          <w:tcPr>
            <w:tcW w:w="884" w:type="dxa"/>
            <w:vAlign w:val="bottom"/>
          </w:tcPr>
          <w:p w14:paraId="38581094" w14:textId="42F7FCC4" w:rsidR="00B22D35" w:rsidRPr="00F46AF7" w:rsidRDefault="00B22D35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6,767</w:t>
            </w:r>
          </w:p>
        </w:tc>
        <w:tc>
          <w:tcPr>
            <w:tcW w:w="927" w:type="dxa"/>
            <w:shd w:val="clear" w:color="auto" w:fill="auto"/>
          </w:tcPr>
          <w:p w14:paraId="2580C746" w14:textId="6E5D6353" w:rsidR="00B22D35" w:rsidRPr="00F46AF7" w:rsidRDefault="0008108E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319,004</w:t>
            </w:r>
          </w:p>
        </w:tc>
        <w:tc>
          <w:tcPr>
            <w:tcW w:w="951" w:type="dxa"/>
          </w:tcPr>
          <w:p w14:paraId="5869832C" w14:textId="2C1C7919" w:rsidR="00B22D35" w:rsidRPr="00F46AF7" w:rsidRDefault="00B22D35" w:rsidP="00B22D35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</w:rPr>
              <w:t>398,308</w:t>
            </w:r>
          </w:p>
        </w:tc>
      </w:tr>
    </w:tbl>
    <w:p w14:paraId="3B178E6B" w14:textId="77777777" w:rsidR="00212920" w:rsidRPr="00F46AF7" w:rsidRDefault="00212920">
      <w:pPr>
        <w:rPr>
          <w:rFonts w:ascii="Browallia New" w:hAnsi="Browallia New" w:cs="Browallia New"/>
          <w:sz w:val="28"/>
          <w:szCs w:val="28"/>
        </w:rPr>
      </w:pPr>
    </w:p>
    <w:tbl>
      <w:tblPr>
        <w:tblStyle w:val="TableGrid1"/>
        <w:tblW w:w="909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7"/>
        <w:gridCol w:w="900"/>
        <w:gridCol w:w="994"/>
        <w:gridCol w:w="979"/>
        <w:gridCol w:w="840"/>
        <w:gridCol w:w="929"/>
        <w:gridCol w:w="906"/>
        <w:gridCol w:w="936"/>
      </w:tblGrid>
      <w:tr w:rsidR="00CB2BB5" w:rsidRPr="00F46AF7" w14:paraId="1C59CF40" w14:textId="77777777" w:rsidTr="00A703DB">
        <w:tc>
          <w:tcPr>
            <w:tcW w:w="1634" w:type="dxa"/>
            <w:shd w:val="clear" w:color="auto" w:fill="auto"/>
          </w:tcPr>
          <w:p w14:paraId="10FB7BE0" w14:textId="4C3FEBF0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  <w:hideMark/>
          </w:tcPr>
          <w:p w14:paraId="1ACBED42" w14:textId="54D09FAB" w:rsidR="00CB2BB5" w:rsidRPr="00F46AF7" w:rsidRDefault="002D479F" w:rsidP="00E26B8C">
            <w:pPr>
              <w:ind w:firstLine="26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(หน่วย : พันบาท)</w:t>
            </w:r>
          </w:p>
        </w:tc>
      </w:tr>
      <w:tr w:rsidR="00DE72A2" w:rsidRPr="00F46AF7" w14:paraId="3DFF778E" w14:textId="77777777" w:rsidTr="00A703DB">
        <w:tc>
          <w:tcPr>
            <w:tcW w:w="1634" w:type="dxa"/>
            <w:shd w:val="clear" w:color="auto" w:fill="auto"/>
          </w:tcPr>
          <w:p w14:paraId="0EB0FD14" w14:textId="77777777" w:rsidR="00DE72A2" w:rsidRPr="00F46AF7" w:rsidRDefault="00DE72A2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36E9AF86" w14:textId="23AEFEAD" w:rsidR="00DE72A2" w:rsidRPr="00F46AF7" w:rsidRDefault="00B2768F" w:rsidP="00750E52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งบการเงินเฉพาะ</w:t>
            </w:r>
            <w:r w:rsidR="00591067"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บริษัท</w:t>
            </w:r>
          </w:p>
        </w:tc>
      </w:tr>
      <w:tr w:rsidR="00CB2BB5" w:rsidRPr="00F46AF7" w14:paraId="20E91134" w14:textId="77777777" w:rsidTr="00A703DB">
        <w:tc>
          <w:tcPr>
            <w:tcW w:w="1634" w:type="dxa"/>
            <w:shd w:val="clear" w:color="auto" w:fill="auto"/>
          </w:tcPr>
          <w:p w14:paraId="3C708EA9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451DBD04" w14:textId="7A1ED3BA" w:rsidR="00CB2BB5" w:rsidRPr="00F46AF7" w:rsidRDefault="00B47AC3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F46AF7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มิถุนายน</w:t>
            </w:r>
          </w:p>
        </w:tc>
      </w:tr>
      <w:tr w:rsidR="00CB2BB5" w:rsidRPr="00F46AF7" w14:paraId="7B10867A" w14:textId="77777777" w:rsidTr="00A703DB">
        <w:tc>
          <w:tcPr>
            <w:tcW w:w="1634" w:type="dxa"/>
            <w:shd w:val="clear" w:color="auto" w:fill="auto"/>
          </w:tcPr>
          <w:p w14:paraId="2845CE0F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7" w:type="dxa"/>
            <w:gridSpan w:val="2"/>
            <w:shd w:val="clear" w:color="auto" w:fill="auto"/>
            <w:vAlign w:val="bottom"/>
            <w:hideMark/>
          </w:tcPr>
          <w:p w14:paraId="18FEEAF2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F46AF7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3" w:type="dxa"/>
            <w:gridSpan w:val="2"/>
            <w:shd w:val="clear" w:color="auto" w:fill="auto"/>
            <w:vAlign w:val="bottom"/>
            <w:hideMark/>
          </w:tcPr>
          <w:p w14:paraId="0688030F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AEA1252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บริการ</w:t>
            </w:r>
          </w:p>
          <w:p w14:paraId="70CD8C48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เครื่องมือแพทย์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  <w:hideMark/>
          </w:tcPr>
          <w:p w14:paraId="188BA4B6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03AAC04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5E5DD63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อื่นๆ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14:paraId="7E6AE0D3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53FF1E4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12F9FC1" w14:textId="77777777" w:rsidR="00CB2BB5" w:rsidRPr="00F46AF7" w:rsidRDefault="00CB2BB5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>รวม</w:t>
            </w:r>
          </w:p>
        </w:tc>
      </w:tr>
      <w:tr w:rsidR="00DA351D" w:rsidRPr="00F46AF7" w14:paraId="50097F82" w14:textId="77777777" w:rsidTr="00A703DB">
        <w:tc>
          <w:tcPr>
            <w:tcW w:w="1634" w:type="dxa"/>
            <w:shd w:val="clear" w:color="auto" w:fill="auto"/>
          </w:tcPr>
          <w:p w14:paraId="4403EE95" w14:textId="77777777" w:rsidR="002F294C" w:rsidRPr="00F46AF7" w:rsidRDefault="002F294C" w:rsidP="002F294C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  <w:hideMark/>
          </w:tcPr>
          <w:p w14:paraId="65E49222" w14:textId="5EFCC4EF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hideMark/>
          </w:tcPr>
          <w:p w14:paraId="0CC7118C" w14:textId="2672C0CE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94" w:type="dxa"/>
            <w:shd w:val="clear" w:color="auto" w:fill="auto"/>
            <w:hideMark/>
          </w:tcPr>
          <w:p w14:paraId="4BF8F09D" w14:textId="4BBB326F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79" w:type="dxa"/>
            <w:shd w:val="clear" w:color="auto" w:fill="auto"/>
            <w:hideMark/>
          </w:tcPr>
          <w:p w14:paraId="28339F30" w14:textId="4C51F3B9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840" w:type="dxa"/>
            <w:shd w:val="clear" w:color="auto" w:fill="auto"/>
            <w:hideMark/>
          </w:tcPr>
          <w:p w14:paraId="5F6EBA58" w14:textId="3A0BFCA2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29" w:type="dxa"/>
            <w:shd w:val="clear" w:color="auto" w:fill="auto"/>
            <w:hideMark/>
          </w:tcPr>
          <w:p w14:paraId="35EFADDE" w14:textId="6A20DC3F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46EDE6B4" w14:textId="007295D3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36" w:type="dxa"/>
            <w:shd w:val="clear" w:color="auto" w:fill="auto"/>
            <w:hideMark/>
          </w:tcPr>
          <w:p w14:paraId="2FB8650D" w14:textId="2CFEB744" w:rsidR="002F294C" w:rsidRPr="00F46AF7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F46AF7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</w:tr>
      <w:tr w:rsidR="00DA351D" w:rsidRPr="00F46AF7" w14:paraId="2B6E850F" w14:textId="77777777" w:rsidTr="00A703DB">
        <w:tc>
          <w:tcPr>
            <w:tcW w:w="1634" w:type="dxa"/>
            <w:shd w:val="clear" w:color="auto" w:fill="auto"/>
          </w:tcPr>
          <w:p w14:paraId="176D8BA0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</w:tcPr>
          <w:p w14:paraId="60923418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3E554AF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14:paraId="6FEEA0DA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14:paraId="309DBEE3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shd w:val="clear" w:color="auto" w:fill="auto"/>
          </w:tcPr>
          <w:p w14:paraId="2EB0CF53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29" w:type="dxa"/>
            <w:shd w:val="clear" w:color="auto" w:fill="auto"/>
          </w:tcPr>
          <w:p w14:paraId="500E7A38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14:paraId="567392BB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14:paraId="2AD0E85A" w14:textId="77777777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BD4BB4" w:rsidRPr="00F46AF7" w14:paraId="2DA42617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49F36B69" w14:textId="77777777" w:rsidR="00BD4BB4" w:rsidRPr="00F46AF7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77" w:type="dxa"/>
            <w:shd w:val="clear" w:color="auto" w:fill="auto"/>
          </w:tcPr>
          <w:p w14:paraId="1A6C889E" w14:textId="7E57D3EA" w:rsidR="00BD4BB4" w:rsidRPr="00F46AF7" w:rsidRDefault="0008108E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173,4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41</w:t>
            </w:r>
          </w:p>
        </w:tc>
        <w:tc>
          <w:tcPr>
            <w:tcW w:w="900" w:type="dxa"/>
            <w:shd w:val="clear" w:color="auto" w:fill="auto"/>
          </w:tcPr>
          <w:p w14:paraId="50C1D756" w14:textId="5C18DE4B" w:rsidR="00BD4BB4" w:rsidRPr="00F46AF7" w:rsidRDefault="00BD4BB4" w:rsidP="00BD4BB4">
            <w:pPr>
              <w:tabs>
                <w:tab w:val="left" w:pos="348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220,476</w:t>
            </w:r>
          </w:p>
        </w:tc>
        <w:tc>
          <w:tcPr>
            <w:tcW w:w="994" w:type="dxa"/>
            <w:shd w:val="clear" w:color="auto" w:fill="auto"/>
          </w:tcPr>
          <w:p w14:paraId="376ED216" w14:textId="07FA05BA" w:rsidR="00BD4BB4" w:rsidRPr="00F46AF7" w:rsidRDefault="00BD4BB4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3,097</w:t>
            </w:r>
          </w:p>
        </w:tc>
        <w:tc>
          <w:tcPr>
            <w:tcW w:w="979" w:type="dxa"/>
            <w:shd w:val="clear" w:color="auto" w:fill="auto"/>
          </w:tcPr>
          <w:p w14:paraId="317E79A6" w14:textId="2A5003D6" w:rsidR="00BD4BB4" w:rsidRPr="00F46AF7" w:rsidRDefault="00BD4BB4" w:rsidP="00BD4BB4">
            <w:pPr>
              <w:tabs>
                <w:tab w:val="clear" w:pos="227"/>
                <w:tab w:val="clear" w:pos="454"/>
                <w:tab w:val="left" w:pos="297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2,748</w:t>
            </w:r>
          </w:p>
        </w:tc>
        <w:tc>
          <w:tcPr>
            <w:tcW w:w="840" w:type="dxa"/>
            <w:shd w:val="clear" w:color="auto" w:fill="auto"/>
          </w:tcPr>
          <w:p w14:paraId="5C0D9F1C" w14:textId="1D228532" w:rsidR="00BD4BB4" w:rsidRPr="00F46AF7" w:rsidRDefault="003C2039" w:rsidP="00BD4BB4">
            <w:pPr>
              <w:tabs>
                <w:tab w:val="clear" w:pos="680"/>
                <w:tab w:val="left" w:pos="316"/>
              </w:tabs>
              <w:ind w:right="-1"/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762FA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</w:t>
            </w:r>
            <w:r w:rsidR="0008108E" w:rsidRPr="00E762FA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119DCBCB" w14:textId="505C8915" w:rsidR="00BD4BB4" w:rsidRPr="00F46AF7" w:rsidRDefault="00BD4BB4" w:rsidP="00BD4BB4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762FA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 xml:space="preserve">     </w:t>
            </w:r>
            <w:r w:rsidR="003C2039" w:rsidRPr="00E762FA">
              <w:rPr>
                <w:rFonts w:ascii="Browallia New" w:eastAsia="Calibri" w:hAnsi="Browallia New" w:cs="Browallia New"/>
                <w:sz w:val="22"/>
                <w:szCs w:val="22"/>
              </w:rPr>
              <w:t xml:space="preserve"> </w:t>
            </w:r>
            <w:r w:rsidRPr="00E762FA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906" w:type="dxa"/>
            <w:shd w:val="clear" w:color="auto" w:fill="auto"/>
          </w:tcPr>
          <w:p w14:paraId="6D9FDD52" w14:textId="0AF0AF9F" w:rsidR="00BD4BB4" w:rsidRPr="00F46AF7" w:rsidRDefault="0008108E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176,5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38</w:t>
            </w:r>
          </w:p>
        </w:tc>
        <w:tc>
          <w:tcPr>
            <w:tcW w:w="936" w:type="dxa"/>
            <w:shd w:val="clear" w:color="auto" w:fill="auto"/>
          </w:tcPr>
          <w:p w14:paraId="28FA83EF" w14:textId="2C08FB84" w:rsidR="00BD4BB4" w:rsidRPr="00F46AF7" w:rsidRDefault="00BD4BB4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223,224</w:t>
            </w:r>
          </w:p>
        </w:tc>
      </w:tr>
      <w:tr w:rsidR="00BD4BB4" w:rsidRPr="00F46AF7" w14:paraId="390A6410" w14:textId="77777777" w:rsidTr="00A703DB">
        <w:tc>
          <w:tcPr>
            <w:tcW w:w="1634" w:type="dxa"/>
            <w:shd w:val="clear" w:color="auto" w:fill="auto"/>
            <w:vAlign w:val="bottom"/>
            <w:hideMark/>
          </w:tcPr>
          <w:p w14:paraId="0D561806" w14:textId="77777777" w:rsidR="00BD4BB4" w:rsidRPr="00F46AF7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77" w:type="dxa"/>
            <w:shd w:val="clear" w:color="auto" w:fill="auto"/>
          </w:tcPr>
          <w:p w14:paraId="3AE46596" w14:textId="09DA190F" w:rsidR="00BD4BB4" w:rsidRPr="00F46AF7" w:rsidRDefault="00E762FA" w:rsidP="00E762FA">
            <w:pPr>
              <w:pBdr>
                <w:bottom w:val="single" w:sz="4" w:space="1" w:color="auto"/>
              </w:pBdr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762FA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    </w:t>
            </w:r>
            <w:r w:rsidR="0008108E" w:rsidRPr="00E762FA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71A094D" w14:textId="4114BF68" w:rsidR="00BD4BB4" w:rsidRPr="00F46AF7" w:rsidRDefault="00BD4BB4" w:rsidP="00BD4BB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 xml:space="preserve">     -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CE3B8B2" w14:textId="1DBA6BFE" w:rsidR="00BD4BB4" w:rsidRPr="00F46AF7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2,838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773169D0" w14:textId="5AAFE223" w:rsidR="00BD4BB4" w:rsidRPr="00F46AF7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2,836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3DB55928" w14:textId="3C335D9A" w:rsidR="00BD4BB4" w:rsidRPr="00F46AF7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3,7</w:t>
            </w:r>
            <w:r w:rsidR="00A977BD">
              <w:rPr>
                <w:rFonts w:ascii="Browallia New" w:eastAsia="Calibri" w:hAnsi="Browallia New" w:cs="Browallia New"/>
                <w:sz w:val="22"/>
                <w:szCs w:val="22"/>
              </w:rPr>
              <w:t>06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712A3276" w14:textId="2EBF5339" w:rsidR="00BD4BB4" w:rsidRPr="00F46AF7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3,446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ADEDE63" w14:textId="4EE9A8B8" w:rsidR="00BD4BB4" w:rsidRPr="00F46AF7" w:rsidRDefault="0008108E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6,5</w:t>
            </w:r>
            <w:r w:rsidR="005D0451">
              <w:rPr>
                <w:rFonts w:ascii="Browallia New" w:eastAsia="Calibri" w:hAnsi="Browallia New" w:cs="Browallia New"/>
                <w:sz w:val="22"/>
                <w:szCs w:val="22"/>
              </w:rPr>
              <w:t>4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4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5306702E" w14:textId="6FA5BE22" w:rsidR="00BD4BB4" w:rsidRPr="00F46AF7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6,282</w:t>
            </w:r>
          </w:p>
        </w:tc>
      </w:tr>
      <w:tr w:rsidR="00BD4BB4" w:rsidRPr="00E457AA" w14:paraId="277DCCD0" w14:textId="77777777" w:rsidTr="00A703DB">
        <w:tc>
          <w:tcPr>
            <w:tcW w:w="1634" w:type="dxa"/>
            <w:shd w:val="clear" w:color="auto" w:fill="auto"/>
            <w:vAlign w:val="bottom"/>
            <w:hideMark/>
          </w:tcPr>
          <w:p w14:paraId="5EAD7B00" w14:textId="77777777" w:rsidR="00BD4BB4" w:rsidRPr="00F46AF7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77" w:type="dxa"/>
            <w:shd w:val="clear" w:color="auto" w:fill="auto"/>
          </w:tcPr>
          <w:p w14:paraId="405489E3" w14:textId="18F6C685" w:rsidR="00BD4BB4" w:rsidRPr="00E762FA" w:rsidRDefault="0008108E" w:rsidP="00BD4BB4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762FA">
              <w:rPr>
                <w:rFonts w:ascii="Browallia New" w:eastAsia="Calibri" w:hAnsi="Browallia New" w:cs="Browallia New"/>
                <w:sz w:val="22"/>
                <w:szCs w:val="22"/>
              </w:rPr>
              <w:t>173,4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41</w:t>
            </w:r>
          </w:p>
        </w:tc>
        <w:tc>
          <w:tcPr>
            <w:tcW w:w="900" w:type="dxa"/>
            <w:shd w:val="clear" w:color="auto" w:fill="auto"/>
          </w:tcPr>
          <w:p w14:paraId="063AAFF8" w14:textId="53FFE2A7" w:rsidR="00BD4BB4" w:rsidRPr="00F46AF7" w:rsidRDefault="00BD4BB4" w:rsidP="00BD4BB4">
            <w:pPr>
              <w:pBdr>
                <w:bottom w:val="single" w:sz="12" w:space="1" w:color="auto"/>
              </w:pBdr>
              <w:tabs>
                <w:tab w:val="left" w:pos="576"/>
              </w:tabs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220,476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47D8328" w14:textId="13CDA453" w:rsidR="00BD4BB4" w:rsidRPr="00F46AF7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eastAsia="Calibri" w:hAnsi="Browallia New" w:cs="Browallia New"/>
                <w:sz w:val="22"/>
                <w:szCs w:val="22"/>
              </w:rPr>
              <w:t>5,935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2E1D42A4" w14:textId="288337CD" w:rsidR="00BD4BB4" w:rsidRPr="00F46AF7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5,584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33924E64" w14:textId="1412C2AE" w:rsidR="00BD4BB4" w:rsidRPr="00F46AF7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3,7</w:t>
            </w:r>
            <w:r w:rsidR="00383E82">
              <w:rPr>
                <w:rFonts w:ascii="Browallia New" w:hAnsi="Browallia New" w:cs="Browallia New"/>
                <w:sz w:val="22"/>
                <w:szCs w:val="22"/>
              </w:rPr>
              <w:t>06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0ED630BE" w14:textId="7CE88506" w:rsidR="00BD4BB4" w:rsidRPr="00F46AF7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3,446</w:t>
            </w:r>
          </w:p>
        </w:tc>
        <w:tc>
          <w:tcPr>
            <w:tcW w:w="906" w:type="dxa"/>
            <w:shd w:val="clear" w:color="auto" w:fill="auto"/>
          </w:tcPr>
          <w:p w14:paraId="4A189767" w14:textId="38CF63A0" w:rsidR="00BD4BB4" w:rsidRPr="00F46AF7" w:rsidRDefault="0008108E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183,082</w:t>
            </w:r>
          </w:p>
        </w:tc>
        <w:tc>
          <w:tcPr>
            <w:tcW w:w="936" w:type="dxa"/>
            <w:shd w:val="clear" w:color="auto" w:fill="auto"/>
          </w:tcPr>
          <w:p w14:paraId="2C7534F8" w14:textId="447C0D9F" w:rsidR="00BD4BB4" w:rsidRPr="00E457AA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F46AF7">
              <w:rPr>
                <w:rFonts w:ascii="Browallia New" w:hAnsi="Browallia New" w:cs="Browallia New"/>
                <w:sz w:val="22"/>
                <w:szCs w:val="22"/>
              </w:rPr>
              <w:t>229,506</w:t>
            </w:r>
          </w:p>
        </w:tc>
      </w:tr>
    </w:tbl>
    <w:p w14:paraId="6A20719F" w14:textId="54ABEBC5" w:rsidR="00D653E0" w:rsidRPr="00C06A88" w:rsidRDefault="00D653E0" w:rsidP="006216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tbl>
      <w:tblPr>
        <w:tblStyle w:val="TableGrid1"/>
        <w:tblW w:w="909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7"/>
        <w:gridCol w:w="900"/>
        <w:gridCol w:w="994"/>
        <w:gridCol w:w="979"/>
        <w:gridCol w:w="840"/>
        <w:gridCol w:w="929"/>
        <w:gridCol w:w="906"/>
        <w:gridCol w:w="936"/>
      </w:tblGrid>
      <w:tr w:rsidR="00B47AC3" w:rsidRPr="00E457AA" w14:paraId="4904756A" w14:textId="77777777">
        <w:tc>
          <w:tcPr>
            <w:tcW w:w="1634" w:type="dxa"/>
            <w:shd w:val="clear" w:color="auto" w:fill="auto"/>
          </w:tcPr>
          <w:p w14:paraId="401530D0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  <w:hideMark/>
          </w:tcPr>
          <w:p w14:paraId="07FE7CC0" w14:textId="77777777" w:rsidR="00B47AC3" w:rsidRPr="00E457AA" w:rsidRDefault="00B47AC3">
            <w:pPr>
              <w:ind w:firstLine="26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(หน่วย : พันบาท)</w:t>
            </w:r>
          </w:p>
        </w:tc>
      </w:tr>
      <w:tr w:rsidR="00B47AC3" w:rsidRPr="00E457AA" w14:paraId="1A410AF4" w14:textId="77777777">
        <w:tc>
          <w:tcPr>
            <w:tcW w:w="1634" w:type="dxa"/>
            <w:shd w:val="clear" w:color="auto" w:fill="auto"/>
          </w:tcPr>
          <w:p w14:paraId="4B194F08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24F9B27C" w14:textId="77777777" w:rsidR="00B47AC3" w:rsidRPr="00E457AA" w:rsidRDefault="00B47AC3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งบการเงินเฉพาะบริษัท</w:t>
            </w:r>
          </w:p>
        </w:tc>
      </w:tr>
      <w:tr w:rsidR="00B47AC3" w:rsidRPr="00E457AA" w14:paraId="768ACA51" w14:textId="77777777">
        <w:tc>
          <w:tcPr>
            <w:tcW w:w="1634" w:type="dxa"/>
            <w:shd w:val="clear" w:color="auto" w:fill="auto"/>
          </w:tcPr>
          <w:p w14:paraId="4C4DE631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6384BE70" w14:textId="7A3D7594" w:rsidR="00B47AC3" w:rsidRPr="00E457AA" w:rsidRDefault="00382AC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382AC5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382AC5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Pr="00382AC5">
              <w:rPr>
                <w:rFonts w:ascii="Browallia New" w:hAnsi="Browallia New" w:cs="Browallia New"/>
                <w:sz w:val="22"/>
                <w:szCs w:val="22"/>
                <w:cs/>
              </w:rPr>
              <w:t>มิถุนายน</w:t>
            </w:r>
          </w:p>
        </w:tc>
      </w:tr>
      <w:tr w:rsidR="00B47AC3" w:rsidRPr="00E457AA" w14:paraId="59F13A09" w14:textId="77777777">
        <w:tc>
          <w:tcPr>
            <w:tcW w:w="1634" w:type="dxa"/>
            <w:shd w:val="clear" w:color="auto" w:fill="auto"/>
          </w:tcPr>
          <w:p w14:paraId="45807A64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7" w:type="dxa"/>
            <w:gridSpan w:val="2"/>
            <w:shd w:val="clear" w:color="auto" w:fill="auto"/>
            <w:vAlign w:val="bottom"/>
            <w:hideMark/>
          </w:tcPr>
          <w:p w14:paraId="6CE416A2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E457AA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3" w:type="dxa"/>
            <w:gridSpan w:val="2"/>
            <w:shd w:val="clear" w:color="auto" w:fill="auto"/>
            <w:vAlign w:val="bottom"/>
            <w:hideMark/>
          </w:tcPr>
          <w:p w14:paraId="0545298F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9580B38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บริการ</w:t>
            </w:r>
          </w:p>
          <w:p w14:paraId="51B34CFE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เครื่องมือแพทย์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  <w:hideMark/>
          </w:tcPr>
          <w:p w14:paraId="669D8A75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4D590B5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501D404D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อื่นๆ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14:paraId="0D38ADEE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527542C6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778F926C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>รวม</w:t>
            </w:r>
          </w:p>
        </w:tc>
      </w:tr>
      <w:tr w:rsidR="00B47AC3" w:rsidRPr="00E457AA" w14:paraId="420FBE4C" w14:textId="77777777">
        <w:tc>
          <w:tcPr>
            <w:tcW w:w="1634" w:type="dxa"/>
            <w:shd w:val="clear" w:color="auto" w:fill="auto"/>
          </w:tcPr>
          <w:p w14:paraId="164C4E67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  <w:hideMark/>
          </w:tcPr>
          <w:p w14:paraId="086884D0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hideMark/>
          </w:tcPr>
          <w:p w14:paraId="2CBBC64D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94" w:type="dxa"/>
            <w:shd w:val="clear" w:color="auto" w:fill="auto"/>
            <w:hideMark/>
          </w:tcPr>
          <w:p w14:paraId="3AB34E4A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79" w:type="dxa"/>
            <w:shd w:val="clear" w:color="auto" w:fill="auto"/>
            <w:hideMark/>
          </w:tcPr>
          <w:p w14:paraId="0BCF5051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840" w:type="dxa"/>
            <w:shd w:val="clear" w:color="auto" w:fill="auto"/>
            <w:hideMark/>
          </w:tcPr>
          <w:p w14:paraId="2B48E854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29" w:type="dxa"/>
            <w:shd w:val="clear" w:color="auto" w:fill="auto"/>
            <w:hideMark/>
          </w:tcPr>
          <w:p w14:paraId="27059B22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1D1D3F2C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36" w:type="dxa"/>
            <w:shd w:val="clear" w:color="auto" w:fill="auto"/>
            <w:hideMark/>
          </w:tcPr>
          <w:p w14:paraId="060D29F8" w14:textId="77777777" w:rsidR="00B47AC3" w:rsidRPr="00E457AA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</w:tr>
      <w:tr w:rsidR="00B47AC3" w:rsidRPr="00E457AA" w14:paraId="1421ACF2" w14:textId="77777777">
        <w:tc>
          <w:tcPr>
            <w:tcW w:w="1634" w:type="dxa"/>
            <w:shd w:val="clear" w:color="auto" w:fill="auto"/>
          </w:tcPr>
          <w:p w14:paraId="71045414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</w:tcPr>
          <w:p w14:paraId="4E1A87BD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AD63CE4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14:paraId="37EAF1DC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14:paraId="4B4D68A7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shd w:val="clear" w:color="auto" w:fill="auto"/>
          </w:tcPr>
          <w:p w14:paraId="73B49F70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29" w:type="dxa"/>
            <w:shd w:val="clear" w:color="auto" w:fill="auto"/>
          </w:tcPr>
          <w:p w14:paraId="7355848B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14:paraId="32CAC840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14:paraId="28710D8D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BD4BB4" w:rsidRPr="00E457AA" w14:paraId="10BF2D7A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6AF487C5" w14:textId="77777777" w:rsidR="00BD4BB4" w:rsidRPr="00E457AA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77" w:type="dxa"/>
            <w:shd w:val="clear" w:color="auto" w:fill="auto"/>
          </w:tcPr>
          <w:p w14:paraId="420971D3" w14:textId="692D406C" w:rsidR="00BD4BB4" w:rsidRPr="00A26C94" w:rsidRDefault="00413F0A" w:rsidP="003557C0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</w:t>
            </w:r>
            <w:r w:rsidR="003557C0" w:rsidRPr="00A26C94">
              <w:rPr>
                <w:rFonts w:ascii="Browallia New" w:eastAsia="Calibri" w:hAnsi="Browallia New" w:cs="Browallia New"/>
                <w:sz w:val="22"/>
                <w:szCs w:val="22"/>
              </w:rPr>
              <w:t>304,5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23</w:t>
            </w:r>
          </w:p>
        </w:tc>
        <w:tc>
          <w:tcPr>
            <w:tcW w:w="900" w:type="dxa"/>
            <w:shd w:val="clear" w:color="auto" w:fill="auto"/>
          </w:tcPr>
          <w:p w14:paraId="7F607CCC" w14:textId="42145EF7" w:rsidR="00BD4BB4" w:rsidRPr="00A26C94" w:rsidRDefault="00BD4BB4" w:rsidP="00BD4BB4">
            <w:pPr>
              <w:tabs>
                <w:tab w:val="left" w:pos="348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381,</w:t>
            </w:r>
            <w:r w:rsidRPr="00A26C94">
              <w:rPr>
                <w:rFonts w:ascii="Browallia New" w:hAnsi="Browallia New" w:cs="Browallia New"/>
                <w:sz w:val="22"/>
                <w:szCs w:val="22"/>
              </w:rPr>
              <w:t>665</w:t>
            </w:r>
          </w:p>
        </w:tc>
        <w:tc>
          <w:tcPr>
            <w:tcW w:w="994" w:type="dxa"/>
            <w:shd w:val="clear" w:color="auto" w:fill="auto"/>
          </w:tcPr>
          <w:p w14:paraId="33A09373" w14:textId="5E899744" w:rsidR="00BD4BB4" w:rsidRPr="00A26C94" w:rsidRDefault="00481831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6,518</w:t>
            </w:r>
          </w:p>
        </w:tc>
        <w:tc>
          <w:tcPr>
            <w:tcW w:w="979" w:type="dxa"/>
            <w:shd w:val="clear" w:color="auto" w:fill="auto"/>
          </w:tcPr>
          <w:p w14:paraId="324567A3" w14:textId="70F10008" w:rsidR="00BD4BB4" w:rsidRPr="00A26C94" w:rsidRDefault="00BD4BB4" w:rsidP="00BD4BB4">
            <w:pPr>
              <w:tabs>
                <w:tab w:val="clear" w:pos="227"/>
                <w:tab w:val="clear" w:pos="454"/>
                <w:tab w:val="left" w:pos="297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4,960</w:t>
            </w:r>
          </w:p>
        </w:tc>
        <w:tc>
          <w:tcPr>
            <w:tcW w:w="840" w:type="dxa"/>
            <w:shd w:val="clear" w:color="auto" w:fill="auto"/>
          </w:tcPr>
          <w:p w14:paraId="2BA5AF48" w14:textId="005E2CC2" w:rsidR="00BD4BB4" w:rsidRPr="00A26C94" w:rsidRDefault="005C65A3" w:rsidP="005C65A3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</w:t>
            </w:r>
            <w:r w:rsidR="00481831" w:rsidRPr="00A26C94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0E42398C" w14:textId="54E1480D" w:rsidR="00BD4BB4" w:rsidRPr="00A26C94" w:rsidRDefault="00BD4BB4" w:rsidP="00BD4BB4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 xml:space="preserve">     </w:t>
            </w:r>
            <w:r w:rsidR="005C65A3">
              <w:rPr>
                <w:rFonts w:ascii="Browallia New" w:eastAsia="Calibri" w:hAnsi="Browallia New" w:cs="Browallia New"/>
                <w:sz w:val="22"/>
                <w:szCs w:val="22"/>
              </w:rPr>
              <w:t xml:space="preserve"> </w:t>
            </w:r>
            <w:r w:rsidRPr="00A26C94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>-</w:t>
            </w:r>
          </w:p>
        </w:tc>
        <w:tc>
          <w:tcPr>
            <w:tcW w:w="906" w:type="dxa"/>
            <w:shd w:val="clear" w:color="auto" w:fill="auto"/>
          </w:tcPr>
          <w:p w14:paraId="1DA661EA" w14:textId="6049B290" w:rsidR="00BD4BB4" w:rsidRPr="00E457AA" w:rsidRDefault="003557C0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>311,0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41</w:t>
            </w:r>
          </w:p>
        </w:tc>
        <w:tc>
          <w:tcPr>
            <w:tcW w:w="936" w:type="dxa"/>
            <w:shd w:val="clear" w:color="auto" w:fill="auto"/>
          </w:tcPr>
          <w:p w14:paraId="13070E60" w14:textId="64DA0DEA" w:rsidR="00BD4BB4" w:rsidRPr="00E457AA" w:rsidRDefault="00BD4BB4" w:rsidP="00BD4BB4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E0762F">
              <w:rPr>
                <w:rFonts w:ascii="Browallia New" w:eastAsia="Calibri" w:hAnsi="Browallia New" w:cs="Browallia New"/>
                <w:sz w:val="22"/>
                <w:szCs w:val="22"/>
              </w:rPr>
              <w:t>386,625</w:t>
            </w:r>
          </w:p>
        </w:tc>
      </w:tr>
      <w:tr w:rsidR="00BD4BB4" w:rsidRPr="00E457AA" w14:paraId="6EB34E82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1140686E" w14:textId="77777777" w:rsidR="00BD4BB4" w:rsidRPr="00E457AA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77" w:type="dxa"/>
            <w:shd w:val="clear" w:color="auto" w:fill="auto"/>
          </w:tcPr>
          <w:p w14:paraId="6EF305E5" w14:textId="3A1864D6" w:rsidR="00BD4BB4" w:rsidRPr="00A26C94" w:rsidRDefault="005C65A3" w:rsidP="00BD4BB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</w:t>
            </w:r>
            <w:r w:rsidR="0014675D" w:rsidRPr="00A26C94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C361C65" w14:textId="228C116F" w:rsidR="00BD4BB4" w:rsidRPr="00A26C94" w:rsidRDefault="00BD4BB4" w:rsidP="00BD4BB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 xml:space="preserve">     -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2EC58C9" w14:textId="535834FE" w:rsidR="00BD4BB4" w:rsidRPr="00A26C94" w:rsidRDefault="00481831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5,537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0016E7DF" w14:textId="689B1CED" w:rsidR="00BD4BB4" w:rsidRPr="00A26C94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4,916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09CA091E" w14:textId="24709B5F" w:rsidR="00BD4BB4" w:rsidRPr="00A26C94" w:rsidRDefault="00481831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7,</w:t>
            </w:r>
            <w:r w:rsidR="003557C0" w:rsidRPr="00A26C94">
              <w:rPr>
                <w:rFonts w:ascii="Browallia New" w:eastAsia="Calibri" w:hAnsi="Browallia New" w:cs="Browallia New"/>
                <w:sz w:val="22"/>
                <w:szCs w:val="22"/>
              </w:rPr>
              <w:t>4</w:t>
            </w:r>
            <w:r w:rsidR="00C016B1">
              <w:rPr>
                <w:rFonts w:ascii="Browallia New" w:eastAsia="Calibri" w:hAnsi="Browallia New" w:cs="Browallia New"/>
                <w:sz w:val="22"/>
                <w:szCs w:val="22"/>
              </w:rPr>
              <w:t>30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26CC72BB" w14:textId="796C3D39" w:rsidR="00BD4BB4" w:rsidRPr="00A26C94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26C94">
              <w:rPr>
                <w:rFonts w:ascii="Browallia New" w:eastAsia="Calibri" w:hAnsi="Browallia New" w:cs="Browallia New"/>
                <w:sz w:val="22"/>
                <w:szCs w:val="22"/>
              </w:rPr>
              <w:t>6,</w:t>
            </w:r>
            <w:r w:rsidRPr="00A26C94">
              <w:rPr>
                <w:rFonts w:ascii="Browallia New" w:hAnsi="Browallia New" w:cs="Browallia New"/>
                <w:sz w:val="22"/>
                <w:szCs w:val="22"/>
              </w:rPr>
              <w:t>767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C5A4539" w14:textId="538C2AC7" w:rsidR="00BD4BB4" w:rsidRPr="00E457AA" w:rsidRDefault="00CB0C1E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>
              <w:rPr>
                <w:rFonts w:ascii="Browallia New" w:eastAsia="Calibri" w:hAnsi="Browallia New" w:cs="Browallia New"/>
                <w:sz w:val="22"/>
                <w:szCs w:val="22"/>
              </w:rPr>
              <w:t>12,9</w:t>
            </w:r>
            <w:r w:rsidR="007F7D4F">
              <w:rPr>
                <w:rFonts w:ascii="Browallia New" w:eastAsia="Calibri" w:hAnsi="Browallia New" w:cs="Browallia New"/>
                <w:sz w:val="22"/>
                <w:szCs w:val="22"/>
              </w:rPr>
              <w:t>67</w:t>
            </w:r>
          </w:p>
        </w:tc>
        <w:tc>
          <w:tcPr>
            <w:tcW w:w="936" w:type="dxa"/>
            <w:shd w:val="clear" w:color="auto" w:fill="auto"/>
          </w:tcPr>
          <w:p w14:paraId="7E1E6270" w14:textId="1C54C052" w:rsidR="00BD4BB4" w:rsidRPr="00E457AA" w:rsidRDefault="00BD4BB4" w:rsidP="00BD4BB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0762F">
              <w:rPr>
                <w:rFonts w:ascii="Browallia New" w:eastAsia="Calibri" w:hAnsi="Browallia New" w:cs="Browallia New"/>
                <w:sz w:val="22"/>
                <w:szCs w:val="22"/>
              </w:rPr>
              <w:t>11,683</w:t>
            </w:r>
          </w:p>
        </w:tc>
      </w:tr>
      <w:tr w:rsidR="00BD4BB4" w:rsidRPr="00E457AA" w14:paraId="1F2F13E1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6FD7B9C0" w14:textId="77777777" w:rsidR="00BD4BB4" w:rsidRPr="00E457AA" w:rsidRDefault="00BD4BB4" w:rsidP="00BD4BB4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457AA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77" w:type="dxa"/>
            <w:shd w:val="clear" w:color="auto" w:fill="auto"/>
          </w:tcPr>
          <w:p w14:paraId="41FDE393" w14:textId="368A9B00" w:rsidR="00BD4BB4" w:rsidRPr="00E457AA" w:rsidRDefault="00CB0C1E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304,5</w:t>
            </w:r>
            <w:r w:rsidR="007F7D4F">
              <w:rPr>
                <w:rFonts w:ascii="Browallia New" w:hAnsi="Browallia New" w:cs="Browallia New"/>
                <w:sz w:val="22"/>
                <w:szCs w:val="22"/>
              </w:rPr>
              <w:t>23</w:t>
            </w:r>
          </w:p>
        </w:tc>
        <w:tc>
          <w:tcPr>
            <w:tcW w:w="900" w:type="dxa"/>
            <w:shd w:val="clear" w:color="auto" w:fill="auto"/>
          </w:tcPr>
          <w:p w14:paraId="44105CBD" w14:textId="728591C8" w:rsidR="00BD4BB4" w:rsidRPr="00E457AA" w:rsidRDefault="00BD4BB4" w:rsidP="00BD4BB4">
            <w:pPr>
              <w:pBdr>
                <w:bottom w:val="single" w:sz="12" w:space="1" w:color="auto"/>
              </w:pBdr>
              <w:tabs>
                <w:tab w:val="left" w:pos="576"/>
              </w:tabs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0762F">
              <w:rPr>
                <w:rFonts w:ascii="Browallia New" w:hAnsi="Browallia New" w:cs="Browallia New"/>
                <w:sz w:val="22"/>
                <w:szCs w:val="22"/>
              </w:rPr>
              <w:t>381,665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2C28C70" w14:textId="685C51AD" w:rsidR="00BD4BB4" w:rsidRPr="00E457AA" w:rsidRDefault="00481831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12,055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3C926CFE" w14:textId="21B1B134" w:rsidR="00BD4BB4" w:rsidRPr="00E457AA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0762F">
              <w:rPr>
                <w:rFonts w:ascii="Browallia New" w:hAnsi="Browallia New" w:cs="Browallia New"/>
                <w:sz w:val="22"/>
                <w:szCs w:val="22"/>
              </w:rPr>
              <w:t>9,876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586C30FA" w14:textId="3F117F0F" w:rsidR="00BD4BB4" w:rsidRPr="00E457AA" w:rsidRDefault="00481831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7,</w:t>
            </w:r>
            <w:r w:rsidR="003557C0">
              <w:rPr>
                <w:rFonts w:ascii="Browallia New" w:hAnsi="Browallia New" w:cs="Browallia New"/>
                <w:sz w:val="22"/>
                <w:szCs w:val="22"/>
              </w:rPr>
              <w:t>4</w:t>
            </w:r>
            <w:r w:rsidR="00C56F05">
              <w:rPr>
                <w:rFonts w:ascii="Browallia New" w:hAnsi="Browallia New" w:cs="Browallia New"/>
                <w:sz w:val="22"/>
                <w:szCs w:val="22"/>
              </w:rPr>
              <w:t>30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499FC574" w14:textId="4875B03D" w:rsidR="00BD4BB4" w:rsidRPr="00E457AA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0762F">
              <w:rPr>
                <w:rFonts w:ascii="Browallia New" w:hAnsi="Browallia New" w:cs="Browallia New"/>
                <w:sz w:val="22"/>
                <w:szCs w:val="22"/>
              </w:rPr>
              <w:t>6,767</w:t>
            </w:r>
          </w:p>
        </w:tc>
        <w:tc>
          <w:tcPr>
            <w:tcW w:w="906" w:type="dxa"/>
            <w:shd w:val="clear" w:color="auto" w:fill="auto"/>
          </w:tcPr>
          <w:p w14:paraId="1166DCCB" w14:textId="372ED2B4" w:rsidR="00BD4BB4" w:rsidRPr="00E457AA" w:rsidRDefault="0008108E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/>
                <w:sz w:val="22"/>
                <w:szCs w:val="22"/>
              </w:rPr>
              <w:t>324,008</w:t>
            </w:r>
          </w:p>
        </w:tc>
        <w:tc>
          <w:tcPr>
            <w:tcW w:w="936" w:type="dxa"/>
            <w:shd w:val="clear" w:color="auto" w:fill="auto"/>
          </w:tcPr>
          <w:p w14:paraId="32310F92" w14:textId="7A62DC5B" w:rsidR="00BD4BB4" w:rsidRPr="00E457AA" w:rsidRDefault="00BD4BB4" w:rsidP="00BD4BB4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0762F">
              <w:rPr>
                <w:rFonts w:ascii="Browallia New" w:hAnsi="Browallia New" w:cs="Browallia New"/>
                <w:sz w:val="22"/>
                <w:szCs w:val="22"/>
              </w:rPr>
              <w:t>398,308</w:t>
            </w:r>
          </w:p>
        </w:tc>
      </w:tr>
    </w:tbl>
    <w:p w14:paraId="741BE0A9" w14:textId="77777777" w:rsidR="00382AC5" w:rsidRPr="00611B3F" w:rsidRDefault="00382AC5" w:rsidP="00611B3F">
      <w:pPr>
        <w:tabs>
          <w:tab w:val="clear" w:pos="454"/>
          <w:tab w:val="left" w:pos="720"/>
        </w:tabs>
        <w:spacing w:line="240" w:lineRule="auto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p w14:paraId="0285A080" w14:textId="77777777" w:rsidR="009F7627" w:rsidRDefault="009F7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  <w:lang w:val="en-GB"/>
        </w:rPr>
      </w:pPr>
      <w:r>
        <w:rPr>
          <w:rFonts w:ascii="Browallia New" w:hAnsi="Browallia New" w:cs="Browallia New"/>
          <w:sz w:val="28"/>
          <w:szCs w:val="28"/>
          <w:cs/>
          <w:lang w:val="en-GB"/>
        </w:rPr>
        <w:br w:type="page"/>
      </w:r>
    </w:p>
    <w:p w14:paraId="624E622C" w14:textId="0499274E" w:rsidR="008C29FC" w:rsidRDefault="008C29FC" w:rsidP="008C29FC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lastRenderedPageBreak/>
        <w:t>การปันส่วนราคาให้กับภาระที่ต้องปฏิบัติตามสัญญาซึ่งเกี่ยวข้องกับการให้บริการบำรุงรักษาเครื่องมือแพทย์ (ที่ยังไม่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br/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เสร็จสิ้นหรือเสร็จสิ้นแล้วบางส่วน)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ณ วันที่ </w:t>
      </w:r>
      <w:r w:rsidR="00082316" w:rsidRPr="00082316">
        <w:rPr>
          <w:rFonts w:ascii="Browallia New" w:hAnsi="Browallia New" w:cs="Browallia New"/>
          <w:sz w:val="28"/>
          <w:szCs w:val="28"/>
        </w:rPr>
        <w:t>30</w:t>
      </w:r>
      <w:r w:rsidR="00082316" w:rsidRPr="00082316">
        <w:rPr>
          <w:rFonts w:ascii="Browallia New" w:hAnsi="Browallia New" w:cs="Browallia New"/>
          <w:sz w:val="28"/>
          <w:szCs w:val="28"/>
          <w:cs/>
        </w:rPr>
        <w:t xml:space="preserve"> มิถุนายน</w:t>
      </w:r>
      <w:r w:rsidR="00082316" w:rsidRPr="00082316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80404E">
        <w:rPr>
          <w:rFonts w:ascii="Browallia New" w:hAnsi="Browallia New" w:cs="Browallia New"/>
          <w:sz w:val="28"/>
          <w:szCs w:val="28"/>
        </w:rPr>
        <w:t>7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และ 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31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ธันวาคม 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>256</w:t>
      </w:r>
      <w:r w:rsidR="0080404E">
        <w:rPr>
          <w:rFonts w:ascii="Browallia New" w:hAnsi="Browallia New" w:cs="Browallia New"/>
          <w:sz w:val="28"/>
          <w:szCs w:val="28"/>
          <w:lang w:val="en-GB"/>
        </w:rPr>
        <w:t>6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มีดังนี้</w:t>
      </w:r>
    </w:p>
    <w:p w14:paraId="6A621CA2" w14:textId="77777777" w:rsidR="005C4F75" w:rsidRPr="00E457AA" w:rsidRDefault="005C4F75" w:rsidP="005C4F75">
      <w:pPr>
        <w:pStyle w:val="BodyText2"/>
        <w:tabs>
          <w:tab w:val="left" w:pos="426"/>
        </w:tabs>
        <w:ind w:left="425" w:right="-23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tbl>
      <w:tblPr>
        <w:tblW w:w="9071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576"/>
        <w:gridCol w:w="1417"/>
        <w:gridCol w:w="284"/>
        <w:gridCol w:w="1417"/>
        <w:gridCol w:w="284"/>
        <w:gridCol w:w="1417"/>
        <w:gridCol w:w="284"/>
        <w:gridCol w:w="1392"/>
      </w:tblGrid>
      <w:tr w:rsidR="000D4A17" w:rsidRPr="000D4A17" w14:paraId="47F847F8" w14:textId="77777777" w:rsidTr="00A703DB">
        <w:trPr>
          <w:cantSplit/>
          <w:trHeight w:val="376"/>
        </w:trPr>
        <w:tc>
          <w:tcPr>
            <w:tcW w:w="2576" w:type="dxa"/>
          </w:tcPr>
          <w:p w14:paraId="4F8B5C55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62009F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ABEA223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E5EF268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5B864384" w14:textId="77777777" w:rsidR="000D4A17" w:rsidRPr="000D4A17" w:rsidRDefault="000D4A17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3093" w:type="dxa"/>
            <w:gridSpan w:val="3"/>
          </w:tcPr>
          <w:p w14:paraId="48D90096" w14:textId="77777777" w:rsidR="000D4A17" w:rsidRPr="000D4A17" w:rsidRDefault="000D4A17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0D4A17" w:rsidRPr="000D4A17" w14:paraId="190D5423" w14:textId="77777777" w:rsidTr="00A703DB">
        <w:trPr>
          <w:cantSplit/>
          <w:trHeight w:val="376"/>
        </w:trPr>
        <w:tc>
          <w:tcPr>
            <w:tcW w:w="2576" w:type="dxa"/>
          </w:tcPr>
          <w:p w14:paraId="1AEDC7E4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14:paraId="2F1A44A7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1DC897CE" w14:textId="77777777" w:rsidR="000D4A17" w:rsidRPr="000D4A17" w:rsidRDefault="000D4A17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3093" w:type="dxa"/>
            <w:gridSpan w:val="3"/>
          </w:tcPr>
          <w:p w14:paraId="33748B36" w14:textId="1E9028CE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0D4A17" w:rsidRPr="000D4A17" w14:paraId="7D8781BC" w14:textId="77777777" w:rsidTr="00A703DB">
        <w:trPr>
          <w:cantSplit/>
          <w:trHeight w:val="733"/>
        </w:trPr>
        <w:tc>
          <w:tcPr>
            <w:tcW w:w="2576" w:type="dxa"/>
          </w:tcPr>
          <w:p w14:paraId="2F617B10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9BADF11" w14:textId="3B39D843" w:rsidR="000D4A17" w:rsidRPr="000D4A17" w:rsidRDefault="00082316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82316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มิถุนายน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84" w:type="dxa"/>
          </w:tcPr>
          <w:p w14:paraId="210C693E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42E2FBC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84" w:type="dxa"/>
          </w:tcPr>
          <w:p w14:paraId="2AEA32B0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192D12" w14:textId="36BC9EC7" w:rsidR="000D4A17" w:rsidRPr="000D4A17" w:rsidRDefault="00082316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82316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มิถุนายน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284" w:type="dxa"/>
          </w:tcPr>
          <w:p w14:paraId="50E2E694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92" w:type="dxa"/>
          </w:tcPr>
          <w:p w14:paraId="2BB489D8" w14:textId="77777777" w:rsidR="000D4A17" w:rsidRPr="000D4A17" w:rsidRDefault="000D4A17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4818E149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0D4A17" w:rsidRPr="000D4A17" w14:paraId="1E156EAF" w14:textId="77777777" w:rsidTr="00A703DB">
        <w:trPr>
          <w:cantSplit/>
          <w:trHeight w:val="376"/>
        </w:trPr>
        <w:tc>
          <w:tcPr>
            <w:tcW w:w="2576" w:type="dxa"/>
          </w:tcPr>
          <w:p w14:paraId="52890FCB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F2FBA61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150E2110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A17262C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45204B23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2EF5FCD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43AE608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</w:tcPr>
          <w:p w14:paraId="5297A157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B56CF0" w:rsidRPr="000D4A17" w14:paraId="0959DEAC" w14:textId="77777777" w:rsidTr="00A703DB">
        <w:trPr>
          <w:cantSplit/>
          <w:trHeight w:val="351"/>
        </w:trPr>
        <w:tc>
          <w:tcPr>
            <w:tcW w:w="2576" w:type="dxa"/>
          </w:tcPr>
          <w:p w14:paraId="3743EE84" w14:textId="29F16B04" w:rsidR="00B56CF0" w:rsidRPr="000D4A17" w:rsidRDefault="00B56CF0" w:rsidP="00B56CF0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ภายใน 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17" w:type="dxa"/>
          </w:tcPr>
          <w:p w14:paraId="4422079C" w14:textId="40AE1EB7" w:rsidR="00B56CF0" w:rsidRPr="000D4A17" w:rsidRDefault="00C545A2" w:rsidP="00B56CF0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212</w:t>
            </w:r>
          </w:p>
        </w:tc>
        <w:tc>
          <w:tcPr>
            <w:tcW w:w="284" w:type="dxa"/>
          </w:tcPr>
          <w:p w14:paraId="688AB45A" w14:textId="77777777" w:rsidR="00B56CF0" w:rsidRPr="000D4A17" w:rsidRDefault="00B56CF0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14:paraId="2C35C1E1" w14:textId="296484B7" w:rsidR="00B56CF0" w:rsidRPr="000D4A17" w:rsidRDefault="00D72753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4,540</w:t>
            </w:r>
          </w:p>
        </w:tc>
        <w:tc>
          <w:tcPr>
            <w:tcW w:w="284" w:type="dxa"/>
          </w:tcPr>
          <w:p w14:paraId="255B9EC5" w14:textId="77777777" w:rsidR="00B56CF0" w:rsidRPr="000D4A17" w:rsidRDefault="00B56CF0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6E6B0BA" w14:textId="291701AE" w:rsidR="00B56CF0" w:rsidRPr="000D4A17" w:rsidRDefault="00C545A2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212</w:t>
            </w:r>
          </w:p>
        </w:tc>
        <w:tc>
          <w:tcPr>
            <w:tcW w:w="284" w:type="dxa"/>
          </w:tcPr>
          <w:p w14:paraId="1B169C26" w14:textId="77777777" w:rsidR="00B56CF0" w:rsidRPr="000D4A17" w:rsidRDefault="00B56CF0" w:rsidP="00B56CF0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</w:tcPr>
          <w:p w14:paraId="4D7129B5" w14:textId="60B9077C" w:rsidR="00B56CF0" w:rsidRPr="000D4A17" w:rsidRDefault="00D72753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4,540</w:t>
            </w:r>
          </w:p>
        </w:tc>
      </w:tr>
      <w:tr w:rsidR="00B56CF0" w:rsidRPr="000D4A17" w14:paraId="122F9838" w14:textId="77777777" w:rsidTr="00C545A2">
        <w:trPr>
          <w:cantSplit/>
          <w:trHeight w:val="265"/>
        </w:trPr>
        <w:tc>
          <w:tcPr>
            <w:tcW w:w="2576" w:type="dxa"/>
            <w:shd w:val="clear" w:color="auto" w:fill="auto"/>
          </w:tcPr>
          <w:p w14:paraId="57C01EC3" w14:textId="6B03B6A9" w:rsidR="00B56CF0" w:rsidRPr="000D4A17" w:rsidRDefault="00B56CF0" w:rsidP="00B56CF0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</w:rPr>
              <w:t xml:space="preserve"> 2 - 5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68F41D" w14:textId="79B61F95" w:rsidR="00B56CF0" w:rsidRPr="000D4A17" w:rsidRDefault="00C545A2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874</w:t>
            </w:r>
          </w:p>
        </w:tc>
        <w:tc>
          <w:tcPr>
            <w:tcW w:w="284" w:type="dxa"/>
          </w:tcPr>
          <w:p w14:paraId="5569A4C5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E30829" w14:textId="4E252D18" w:rsidR="00B56CF0" w:rsidRPr="000D4A17" w:rsidRDefault="00D72753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2,993</w:t>
            </w:r>
          </w:p>
        </w:tc>
        <w:tc>
          <w:tcPr>
            <w:tcW w:w="284" w:type="dxa"/>
          </w:tcPr>
          <w:p w14:paraId="30BCF904" w14:textId="77777777" w:rsidR="00B56CF0" w:rsidRPr="000D4A17" w:rsidRDefault="00B56CF0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A9EC69" w14:textId="5C849B66" w:rsidR="00B56CF0" w:rsidRPr="000D4A17" w:rsidRDefault="00C545A2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874</w:t>
            </w:r>
          </w:p>
        </w:tc>
        <w:tc>
          <w:tcPr>
            <w:tcW w:w="284" w:type="dxa"/>
          </w:tcPr>
          <w:p w14:paraId="7DDF6FCD" w14:textId="77777777" w:rsidR="00B56CF0" w:rsidRPr="000D4A17" w:rsidRDefault="00B56CF0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14:paraId="7FD10EBE" w14:textId="68A399FE" w:rsidR="00B56CF0" w:rsidRPr="000D4A17" w:rsidRDefault="00D72753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2,993</w:t>
            </w:r>
          </w:p>
        </w:tc>
      </w:tr>
      <w:tr w:rsidR="00B56CF0" w:rsidRPr="000D4A17" w14:paraId="30C472D8" w14:textId="77777777" w:rsidTr="00C545A2">
        <w:trPr>
          <w:cantSplit/>
          <w:trHeight w:val="376"/>
        </w:trPr>
        <w:tc>
          <w:tcPr>
            <w:tcW w:w="2576" w:type="dxa"/>
          </w:tcPr>
          <w:p w14:paraId="46EF664C" w14:textId="33E96081" w:rsidR="00B56CF0" w:rsidRPr="000D4A17" w:rsidRDefault="00B56CF0" w:rsidP="00B56CF0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รวม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69345629" w14:textId="53087874" w:rsidR="00B56CF0" w:rsidRPr="000D4A17" w:rsidRDefault="00C545A2" w:rsidP="00C545A2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086</w:t>
            </w:r>
          </w:p>
        </w:tc>
        <w:tc>
          <w:tcPr>
            <w:tcW w:w="284" w:type="dxa"/>
          </w:tcPr>
          <w:p w14:paraId="17DA59F5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2EB9D788" w14:textId="086758FC" w:rsidR="00B56CF0" w:rsidRPr="000D4A17" w:rsidRDefault="00D72753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7,533</w:t>
            </w:r>
          </w:p>
        </w:tc>
        <w:tc>
          <w:tcPr>
            <w:tcW w:w="284" w:type="dxa"/>
          </w:tcPr>
          <w:p w14:paraId="2A8E59D8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32197A5A" w14:textId="6F5011C5" w:rsidR="00B56CF0" w:rsidRPr="000D4A17" w:rsidRDefault="00C545A2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 w:rsidR="0041593C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086</w:t>
            </w:r>
          </w:p>
        </w:tc>
        <w:tc>
          <w:tcPr>
            <w:tcW w:w="284" w:type="dxa"/>
          </w:tcPr>
          <w:p w14:paraId="1677A218" w14:textId="77777777" w:rsidR="00B56CF0" w:rsidRPr="000D4A17" w:rsidRDefault="00B56CF0" w:rsidP="00C545A2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12" w:space="0" w:color="auto"/>
            </w:tcBorders>
          </w:tcPr>
          <w:p w14:paraId="06922C91" w14:textId="23AB8216" w:rsidR="00B56CF0" w:rsidRPr="000D4A17" w:rsidRDefault="00D72753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7,533</w:t>
            </w:r>
          </w:p>
        </w:tc>
      </w:tr>
    </w:tbl>
    <w:p w14:paraId="191410A7" w14:textId="5F7F4333" w:rsidR="00A4190A" w:rsidRDefault="00A419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00F9C22B" w14:textId="30F744B8" w:rsidR="004B1A88" w:rsidRPr="000C3BB0" w:rsidRDefault="004B1A88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C3BB0">
        <w:rPr>
          <w:rFonts w:ascii="Browallia New" w:hAnsi="Browallia New" w:cs="Browallia New"/>
          <w:b/>
          <w:bCs/>
          <w:sz w:val="28"/>
          <w:szCs w:val="28"/>
          <w:cs/>
        </w:rPr>
        <w:t>ส่วนงานดำเนินงาน</w:t>
      </w:r>
    </w:p>
    <w:p w14:paraId="089AA7A4" w14:textId="77777777" w:rsidR="004B1A88" w:rsidRPr="000C3BB0" w:rsidRDefault="004B1A88" w:rsidP="004B1A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301E0503" w14:textId="5B37745F" w:rsidR="004B1A88" w:rsidRDefault="00C270AD" w:rsidP="007F7119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0C3BB0">
        <w:rPr>
          <w:rFonts w:ascii="Browallia New" w:hAnsi="Browallia New" w:cs="Browallia New" w:hint="cs"/>
          <w:sz w:val="28"/>
          <w:szCs w:val="28"/>
          <w:cs/>
          <w:lang w:val="en-GB"/>
        </w:rPr>
        <w:t>กลุ่ม</w:t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>บริษัทดำเนินธุรกิจหลักในส่วนงานดำเนินงานที่รายงานเพียงส่วนงานเดียว คือส่วนงานธุรกิจตัวแทนจำหน่ายเครื่องมือและอุปกรณ์ทางการแพทย์ วัสดุการแพทย์</w:t>
      </w:r>
      <w:r w:rsidR="004E0E2F" w:rsidRPr="000C3BB0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 </w:t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>ให้บริการเครื่องมือแพทย์</w:t>
      </w:r>
      <w:r w:rsidR="004E0E2F" w:rsidRPr="000C3BB0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 และให้บริกา</w:t>
      </w:r>
      <w:r w:rsidR="003875D6">
        <w:rPr>
          <w:rFonts w:ascii="Browallia New" w:hAnsi="Browallia New" w:cs="Browallia New" w:hint="cs"/>
          <w:sz w:val="28"/>
          <w:szCs w:val="28"/>
          <w:cs/>
          <w:lang w:val="en-GB"/>
        </w:rPr>
        <w:t>ร</w:t>
      </w:r>
      <w:r w:rsidR="004E0E2F" w:rsidRPr="000C3BB0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ร่วม </w:t>
      </w:r>
      <w:r w:rsidR="004E0E2F" w:rsidRPr="000C3BB0">
        <w:rPr>
          <w:rFonts w:ascii="Browallia New" w:hAnsi="Browallia New" w:cs="Browallia New"/>
          <w:sz w:val="28"/>
          <w:szCs w:val="28"/>
        </w:rPr>
        <w:t>(share service)</w:t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 xml:space="preserve"> </w:t>
      </w:r>
      <w:r w:rsidR="00C545A2">
        <w:rPr>
          <w:rFonts w:ascii="Browallia New" w:hAnsi="Browallia New" w:cs="Browallia New"/>
          <w:sz w:val="28"/>
          <w:szCs w:val="28"/>
          <w:cs/>
          <w:lang w:val="en-GB"/>
        </w:rPr>
        <w:br/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>ซึ่งดำเนินธุรกิจในเขตภูมิศาสตร์ในประเทศไทย ดังนั้น รายได้ กำไรจากการดำเนินงาน และสินทรัพย์ที่แสดงอยู่ใน</w:t>
      </w:r>
      <w:r w:rsidR="00C545A2">
        <w:rPr>
          <w:rFonts w:ascii="Browallia New" w:hAnsi="Browallia New" w:cs="Browallia New"/>
          <w:sz w:val="28"/>
          <w:szCs w:val="28"/>
          <w:cs/>
          <w:lang w:val="en-GB"/>
        </w:rPr>
        <w:br/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>งบการเงิน จึงถือเป็นการรายงานตามส่วนงานดำเนินงานและเขตภูมิศาสตร์แล้ว</w:t>
      </w:r>
    </w:p>
    <w:p w14:paraId="61886440" w14:textId="141D32A7" w:rsidR="00290CAB" w:rsidRDefault="00290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276F1509" w14:textId="353F9CCA" w:rsidR="00397630" w:rsidRPr="00E457AA" w:rsidRDefault="00397630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ภาระผูกพันและหนี้สินที่อาจเกิดขึ้น</w:t>
      </w:r>
    </w:p>
    <w:p w14:paraId="16B30A85" w14:textId="77777777" w:rsidR="00B53CF5" w:rsidRPr="00C545A2" w:rsidRDefault="00B53CF5" w:rsidP="00D255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cs/>
          <w:lang w:val="en-GB"/>
        </w:rPr>
      </w:pPr>
    </w:p>
    <w:p w14:paraId="5D6D847C" w14:textId="2428B582" w:rsidR="00D2555C" w:rsidRPr="00E457AA" w:rsidRDefault="008516F5" w:rsidP="00D255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cs/>
          <w:lang w:val="en-GB"/>
        </w:rPr>
      </w:pP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ณ วันที่ </w:t>
      </w:r>
      <w:r w:rsidR="00082316" w:rsidRPr="00082316">
        <w:rPr>
          <w:rFonts w:ascii="Browallia New" w:hAnsi="Browallia New" w:cs="Browallia New"/>
          <w:sz w:val="28"/>
          <w:szCs w:val="28"/>
        </w:rPr>
        <w:t>30</w:t>
      </w:r>
      <w:r w:rsidR="00082316" w:rsidRPr="00082316">
        <w:rPr>
          <w:rFonts w:ascii="Browallia New" w:hAnsi="Browallia New" w:cs="Browallia New"/>
          <w:sz w:val="28"/>
          <w:szCs w:val="28"/>
          <w:cs/>
        </w:rPr>
        <w:t xml:space="preserve"> มิถุนายน</w:t>
      </w:r>
      <w:r w:rsidR="00082316" w:rsidRPr="00082316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="00952C87" w:rsidRPr="00952C87">
        <w:rPr>
          <w:rFonts w:ascii="Browallia New" w:hAnsi="Browallia New" w:cs="Browallia New"/>
          <w:sz w:val="28"/>
          <w:szCs w:val="28"/>
          <w:lang w:val="th-TH"/>
        </w:rPr>
        <w:t>256</w:t>
      </w:r>
      <w:r w:rsidR="00952C87" w:rsidRPr="00952C87">
        <w:rPr>
          <w:rFonts w:ascii="Browallia New" w:hAnsi="Browallia New" w:cs="Browallia New"/>
          <w:sz w:val="28"/>
          <w:szCs w:val="28"/>
        </w:rPr>
        <w:t>7</w:t>
      </w:r>
      <w:r w:rsidR="00952C87" w:rsidRPr="00952C87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C20C13">
        <w:rPr>
          <w:rFonts w:ascii="Browallia New" w:hAnsi="Browallia New" w:cs="Browallia New" w:hint="cs"/>
          <w:sz w:val="28"/>
          <w:szCs w:val="28"/>
          <w:cs/>
          <w:lang w:val="en-GB"/>
        </w:rPr>
        <w:t>กลุ่ม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บริษัท</w:t>
      </w:r>
      <w:r w:rsidR="00B53CF5" w:rsidRPr="00E457AA">
        <w:rPr>
          <w:rFonts w:ascii="Browallia New" w:hAnsi="Browallia New" w:cs="Browallia New"/>
          <w:sz w:val="28"/>
          <w:szCs w:val="28"/>
          <w:cs/>
          <w:lang w:val="en-GB"/>
        </w:rPr>
        <w:t>มีภาระผูกพัน ดังต่อไปนี้</w:t>
      </w:r>
    </w:p>
    <w:p w14:paraId="47C4CCE8" w14:textId="77777777" w:rsidR="005E0DC8" w:rsidRPr="00C545A2" w:rsidRDefault="005E0DC8" w:rsidP="005E0D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="Browallia New" w:hAnsi="Browallia New" w:cs="Browallia New"/>
          <w:sz w:val="28"/>
          <w:szCs w:val="28"/>
          <w:u w:val="single"/>
        </w:rPr>
      </w:pPr>
    </w:p>
    <w:p w14:paraId="314C3F49" w14:textId="2F9564C2" w:rsidR="005E0DC8" w:rsidRPr="00E457AA" w:rsidRDefault="005E0DC8" w:rsidP="0070406C">
      <w:pPr>
        <w:pStyle w:val="BodyTextIndent3"/>
        <w:numPr>
          <w:ilvl w:val="0"/>
          <w:numId w:val="18"/>
        </w:numPr>
        <w:tabs>
          <w:tab w:val="clear" w:pos="540"/>
        </w:tabs>
        <w:spacing w:line="360" w:lineRule="auto"/>
        <w:ind w:left="993" w:hanging="55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ภาระผูกพันเกี่ยวกับสัญญาเช่าและบริการ</w:t>
      </w:r>
      <w:r w:rsidR="007A1769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</w:t>
      </w:r>
      <w:r w:rsidR="007A1769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และสัญญา</w:t>
      </w:r>
      <w:r w:rsidR="006403A5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ที่ปรึกษาต่างๆ</w:t>
      </w:r>
      <w:r w:rsidR="00134922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ที่จะต้องชำระ</w:t>
      </w:r>
      <w:r w:rsidR="00111273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ดังนี้</w:t>
      </w:r>
    </w:p>
    <w:p w14:paraId="1DE5C3A6" w14:textId="77777777" w:rsidR="00996995" w:rsidRPr="00E457AA" w:rsidRDefault="00996995" w:rsidP="00996995">
      <w:pPr>
        <w:pStyle w:val="Preformatted"/>
        <w:tabs>
          <w:tab w:val="clear" w:pos="0"/>
          <w:tab w:val="clear" w:pos="959"/>
        </w:tabs>
        <w:ind w:left="990"/>
        <w:jc w:val="thaiDistribute"/>
        <w:rPr>
          <w:rFonts w:ascii="Browallia New" w:hAnsi="Browallia New" w:cs="Browallia New"/>
          <w:cs/>
        </w:rPr>
      </w:pPr>
    </w:p>
    <w:tbl>
      <w:tblPr>
        <w:tblW w:w="8536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586"/>
        <w:gridCol w:w="2313"/>
        <w:gridCol w:w="236"/>
        <w:gridCol w:w="2401"/>
      </w:tblGrid>
      <w:tr w:rsidR="00CB7AB5" w:rsidRPr="00E457AA" w14:paraId="6E9297AB" w14:textId="75744E60" w:rsidTr="00A703DB">
        <w:tc>
          <w:tcPr>
            <w:tcW w:w="3586" w:type="dxa"/>
            <w:shd w:val="clear" w:color="auto" w:fill="auto"/>
          </w:tcPr>
          <w:p w14:paraId="7B9CCE45" w14:textId="77777777" w:rsidR="00CB7AB5" w:rsidRPr="00E457AA" w:rsidRDefault="00CB7AB5" w:rsidP="00031261">
            <w:pPr>
              <w:tabs>
                <w:tab w:val="left" w:pos="3090"/>
                <w:tab w:val="left" w:pos="4860"/>
              </w:tabs>
              <w:spacing w:line="240" w:lineRule="auto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13" w:type="dxa"/>
            <w:shd w:val="clear" w:color="auto" w:fill="auto"/>
          </w:tcPr>
          <w:p w14:paraId="49A23330" w14:textId="130E753A" w:rsidR="00CB7AB5" w:rsidRPr="00E457AA" w:rsidRDefault="00CB7AB5" w:rsidP="00A703DB">
            <w:pPr>
              <w:tabs>
                <w:tab w:val="left" w:pos="2173"/>
                <w:tab w:val="left" w:pos="309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6" w:type="dxa"/>
          </w:tcPr>
          <w:p w14:paraId="4B9DE8AA" w14:textId="77777777" w:rsidR="00CB7AB5" w:rsidRPr="00E457AA" w:rsidRDefault="00CB7AB5" w:rsidP="00C50617">
            <w:pPr>
              <w:tabs>
                <w:tab w:val="left" w:pos="3090"/>
                <w:tab w:val="left" w:pos="486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09EFC1EC" w14:textId="2CB3FBBA" w:rsidR="00CB7AB5" w:rsidRPr="00E457AA" w:rsidRDefault="00CB7AB5" w:rsidP="00C50617">
            <w:pPr>
              <w:tabs>
                <w:tab w:val="left" w:pos="3090"/>
                <w:tab w:val="left" w:pos="486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(หน่วย : พันบาท)</w:t>
            </w:r>
          </w:p>
        </w:tc>
      </w:tr>
      <w:tr w:rsidR="0011279A" w:rsidRPr="00E457AA" w14:paraId="49131FCB" w14:textId="3F62DACF" w:rsidTr="00A703DB">
        <w:tc>
          <w:tcPr>
            <w:tcW w:w="3586" w:type="dxa"/>
            <w:shd w:val="clear" w:color="auto" w:fill="auto"/>
          </w:tcPr>
          <w:p w14:paraId="376D445A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</w:tcPr>
          <w:p w14:paraId="75E40EA7" w14:textId="69EB863A" w:rsidR="0011279A" w:rsidRPr="00E457AA" w:rsidRDefault="002F008C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36" w:type="dxa"/>
          </w:tcPr>
          <w:p w14:paraId="30538589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4E7109D8" w14:textId="486E66E5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งบการเงินเฉพาะบริษัท</w:t>
            </w:r>
          </w:p>
        </w:tc>
      </w:tr>
      <w:tr w:rsidR="0011279A" w:rsidRPr="00E457AA" w14:paraId="56CF3E81" w14:textId="7A524D54" w:rsidTr="00A703DB">
        <w:tc>
          <w:tcPr>
            <w:tcW w:w="3586" w:type="dxa"/>
            <w:shd w:val="clear" w:color="auto" w:fill="auto"/>
          </w:tcPr>
          <w:p w14:paraId="3516F668" w14:textId="77777777" w:rsidR="0011279A" w:rsidRPr="00E457AA" w:rsidRDefault="0011279A" w:rsidP="0011279A">
            <w:pPr>
              <w:spacing w:line="240" w:lineRule="auto"/>
              <w:ind w:hanging="2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7BB0A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6A8039CE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D7A70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</w:tr>
      <w:tr w:rsidR="0011279A" w:rsidRPr="00E457AA" w14:paraId="29ED82FF" w14:textId="14DE3AA7" w:rsidTr="00A703DB">
        <w:tc>
          <w:tcPr>
            <w:tcW w:w="3586" w:type="dxa"/>
            <w:shd w:val="clear" w:color="auto" w:fill="auto"/>
            <w:hideMark/>
          </w:tcPr>
          <w:p w14:paraId="679DCCD4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ภายใน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1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ปี</w:t>
            </w:r>
          </w:p>
        </w:tc>
        <w:tc>
          <w:tcPr>
            <w:tcW w:w="2313" w:type="dxa"/>
            <w:shd w:val="clear" w:color="auto" w:fill="auto"/>
          </w:tcPr>
          <w:p w14:paraId="2BC7C56C" w14:textId="72EAB4AB" w:rsidR="0011279A" w:rsidRPr="00E457AA" w:rsidRDefault="00B57EC7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3,294</w:t>
            </w:r>
          </w:p>
        </w:tc>
        <w:tc>
          <w:tcPr>
            <w:tcW w:w="236" w:type="dxa"/>
          </w:tcPr>
          <w:p w14:paraId="0CB23F2C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2C7CCF11" w14:textId="44942DBA" w:rsidR="0011279A" w:rsidRPr="00E457AA" w:rsidRDefault="00C545A2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C545A2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3</w:t>
            </w:r>
            <w:r w:rsidR="00F22ECA">
              <w:rPr>
                <w:rFonts w:ascii="Browallia New" w:hAnsi="Browallia New" w:cs="Browallia New" w:hint="cs"/>
                <w:snapToGrid w:val="0"/>
                <w:sz w:val="28"/>
                <w:szCs w:val="28"/>
                <w:cs/>
                <w:lang w:eastAsia="th-TH"/>
              </w:rPr>
              <w:t>,</w:t>
            </w:r>
            <w:r w:rsidRPr="00C545A2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017</w:t>
            </w:r>
          </w:p>
        </w:tc>
      </w:tr>
      <w:tr w:rsidR="0011279A" w:rsidRPr="00E457AA" w14:paraId="32089785" w14:textId="3339583B" w:rsidTr="00C545A2">
        <w:tc>
          <w:tcPr>
            <w:tcW w:w="3586" w:type="dxa"/>
            <w:shd w:val="clear" w:color="auto" w:fill="auto"/>
            <w:hideMark/>
          </w:tcPr>
          <w:p w14:paraId="17C74469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เกิน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 แต่ไม่เกิน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</w:tcPr>
          <w:p w14:paraId="52982677" w14:textId="0D1D2DE2" w:rsidR="0011279A" w:rsidRPr="00E457AA" w:rsidRDefault="00B57EC7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927</w:t>
            </w:r>
          </w:p>
        </w:tc>
        <w:tc>
          <w:tcPr>
            <w:tcW w:w="236" w:type="dxa"/>
          </w:tcPr>
          <w:p w14:paraId="2E140488" w14:textId="77777777" w:rsidR="0011279A" w:rsidRPr="00E457AA" w:rsidRDefault="0011279A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39FAAB4C" w14:textId="53E5A3B7" w:rsidR="0011279A" w:rsidRPr="00E457AA" w:rsidRDefault="00C545A2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 w:rsidRPr="00C545A2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740</w:t>
            </w:r>
          </w:p>
        </w:tc>
      </w:tr>
      <w:tr w:rsidR="0011279A" w:rsidRPr="00E457AA" w14:paraId="6C1E5487" w14:textId="720FAF70" w:rsidTr="00C545A2">
        <w:trPr>
          <w:trHeight w:val="70"/>
        </w:trPr>
        <w:tc>
          <w:tcPr>
            <w:tcW w:w="3586" w:type="dxa"/>
            <w:shd w:val="clear" w:color="auto" w:fill="auto"/>
          </w:tcPr>
          <w:p w14:paraId="0EA99F90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23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5B0D6A" w14:textId="7C397BE1" w:rsidR="0011279A" w:rsidRPr="00E457AA" w:rsidRDefault="00B57EC7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4,221</w:t>
            </w:r>
          </w:p>
        </w:tc>
        <w:tc>
          <w:tcPr>
            <w:tcW w:w="236" w:type="dxa"/>
          </w:tcPr>
          <w:p w14:paraId="7B15CAC7" w14:textId="77777777" w:rsidR="0011279A" w:rsidRPr="00E457AA" w:rsidRDefault="0011279A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12" w:space="0" w:color="auto"/>
            </w:tcBorders>
          </w:tcPr>
          <w:p w14:paraId="5ECA61CF" w14:textId="0BDF10E6" w:rsidR="0011279A" w:rsidRPr="00E457AA" w:rsidRDefault="00C545A2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 w:rsidRPr="00C545A2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3</w:t>
            </w:r>
            <w:r w:rsidR="00F22ECA">
              <w:rPr>
                <w:rFonts w:ascii="Browallia New" w:hAnsi="Browallia New" w:cs="Browallia New" w:hint="cs"/>
                <w:snapToGrid w:val="0"/>
                <w:sz w:val="28"/>
                <w:szCs w:val="28"/>
                <w:cs/>
                <w:lang w:eastAsia="th-TH"/>
              </w:rPr>
              <w:t>,</w:t>
            </w:r>
            <w:r w:rsidRPr="00C545A2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757</w:t>
            </w:r>
          </w:p>
        </w:tc>
      </w:tr>
    </w:tbl>
    <w:p w14:paraId="7FE53B4C" w14:textId="50014FED" w:rsidR="007E0439" w:rsidRDefault="007E0439" w:rsidP="00AD58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467690E7" w14:textId="77777777" w:rsidR="003501BA" w:rsidRDefault="003501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  <w:lang w:val="th-TH" w:eastAsia="th-TH"/>
        </w:rPr>
      </w:pPr>
      <w:r>
        <w:rPr>
          <w:rFonts w:ascii="Browallia New" w:hAnsi="Browallia New" w:cs="Browallia New"/>
          <w:sz w:val="28"/>
          <w:szCs w:val="28"/>
          <w:cs/>
          <w:lang w:val="th-TH" w:eastAsia="th-TH"/>
        </w:rPr>
        <w:br w:type="page"/>
      </w:r>
    </w:p>
    <w:p w14:paraId="7E3CD586" w14:textId="0613F3A4" w:rsidR="005E0DC8" w:rsidRPr="00E457AA" w:rsidRDefault="00DE081F" w:rsidP="00644DC7">
      <w:pPr>
        <w:pStyle w:val="BodyTextIndent3"/>
        <w:numPr>
          <w:ilvl w:val="0"/>
          <w:numId w:val="18"/>
        </w:numPr>
        <w:tabs>
          <w:tab w:val="clear" w:pos="540"/>
        </w:tabs>
        <w:spacing w:line="360" w:lineRule="auto"/>
        <w:ind w:left="993" w:hanging="55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lastRenderedPageBreak/>
        <w:t>กลุ่ม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บริษัทมีวงเงินสินเชื่อและหนี้สินที่อาจเกิดขึ้น</w:t>
      </w:r>
      <w:r w:rsidR="00E643D0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จาก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สถาบันการเงิน</w:t>
      </w:r>
      <w:r w:rsidR="007E51BE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ดังนี้</w:t>
      </w:r>
    </w:p>
    <w:p w14:paraId="7ED86FBC" w14:textId="77777777" w:rsidR="005E0DC8" w:rsidRPr="00C545A2" w:rsidRDefault="005E0DC8" w:rsidP="00996995">
      <w:pPr>
        <w:pStyle w:val="Preformatted"/>
        <w:tabs>
          <w:tab w:val="clear" w:pos="0"/>
          <w:tab w:val="clear" w:pos="959"/>
        </w:tabs>
        <w:ind w:left="99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552" w:type="dxa"/>
        <w:tblInd w:w="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6"/>
        <w:gridCol w:w="1173"/>
        <w:gridCol w:w="1172"/>
        <w:gridCol w:w="1226"/>
        <w:gridCol w:w="1395"/>
      </w:tblGrid>
      <w:tr w:rsidR="005E0DC8" w:rsidRPr="00E457AA" w14:paraId="75C8380A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0437B74" w14:textId="77777777" w:rsidR="005E0DC8" w:rsidRPr="00E457AA" w:rsidRDefault="005E0DC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3" w:type="dxa"/>
            <w:shd w:val="clear" w:color="auto" w:fill="auto"/>
          </w:tcPr>
          <w:p w14:paraId="47E3EA3B" w14:textId="77777777" w:rsidR="005E0DC8" w:rsidRPr="00E457AA" w:rsidRDefault="005E0DC8" w:rsidP="00031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793" w:type="dxa"/>
            <w:gridSpan w:val="3"/>
            <w:shd w:val="clear" w:color="auto" w:fill="auto"/>
          </w:tcPr>
          <w:p w14:paraId="0D9DB227" w14:textId="6193B510" w:rsidR="005E0DC8" w:rsidRPr="00E457AA" w:rsidRDefault="00283570" w:rsidP="00C50617">
            <w:pPr>
              <w:tabs>
                <w:tab w:val="clear" w:pos="3515"/>
                <w:tab w:val="clear" w:pos="3742"/>
                <w:tab w:val="left" w:pos="945"/>
              </w:tabs>
              <w:spacing w:line="240" w:lineRule="auto"/>
              <w:ind w:left="144" w:right="62" w:hanging="5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AB5208" w:rsidRPr="00E457AA" w14:paraId="3FD1F829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4EA48130" w14:textId="77777777" w:rsidR="00AB5208" w:rsidRPr="00E457AA" w:rsidRDefault="00AB520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3" w:type="dxa"/>
            <w:shd w:val="clear" w:color="auto" w:fill="auto"/>
          </w:tcPr>
          <w:p w14:paraId="17FCF59E" w14:textId="77777777" w:rsidR="00AB5208" w:rsidRPr="00E457AA" w:rsidRDefault="00AB5208" w:rsidP="00031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793" w:type="dxa"/>
            <w:gridSpan w:val="3"/>
            <w:shd w:val="clear" w:color="auto" w:fill="auto"/>
          </w:tcPr>
          <w:p w14:paraId="5E676671" w14:textId="4452936C" w:rsidR="00AB5208" w:rsidRPr="00E457AA" w:rsidRDefault="00CE310C" w:rsidP="00D60402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52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BZ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BZ"/>
              </w:rPr>
              <w:t>และ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งบการเงินเฉพาะบริษั</w:t>
            </w:r>
            <w:r w:rsidR="003640D6"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ท</w:t>
            </w:r>
          </w:p>
        </w:tc>
      </w:tr>
      <w:tr w:rsidR="005E0DC8" w:rsidRPr="00E457AA" w14:paraId="1ACCB62E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DA1C82B" w14:textId="77777777" w:rsidR="005E0DC8" w:rsidRPr="00E457AA" w:rsidRDefault="005E0DC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173" w:type="dxa"/>
            <w:shd w:val="clear" w:color="auto" w:fill="auto"/>
            <w:hideMark/>
          </w:tcPr>
          <w:p w14:paraId="2289090B" w14:textId="77777777" w:rsidR="005E0DC8" w:rsidRPr="00E457AA" w:rsidRDefault="005E0DC8" w:rsidP="008C1855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72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172" w:type="dxa"/>
            <w:shd w:val="clear" w:color="auto" w:fill="auto"/>
            <w:hideMark/>
          </w:tcPr>
          <w:p w14:paraId="7E2CA24A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72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วงเงิน</w:t>
            </w:r>
          </w:p>
        </w:tc>
        <w:tc>
          <w:tcPr>
            <w:tcW w:w="1226" w:type="dxa"/>
            <w:shd w:val="clear" w:color="auto" w:fill="auto"/>
            <w:hideMark/>
          </w:tcPr>
          <w:p w14:paraId="115AF309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66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ใช้ไป</w:t>
            </w:r>
          </w:p>
        </w:tc>
        <w:tc>
          <w:tcPr>
            <w:tcW w:w="1395" w:type="dxa"/>
            <w:shd w:val="clear" w:color="auto" w:fill="auto"/>
            <w:hideMark/>
          </w:tcPr>
          <w:p w14:paraId="692A6760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30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คงเหลือ</w:t>
            </w:r>
          </w:p>
        </w:tc>
      </w:tr>
      <w:tr w:rsidR="005E0DC8" w:rsidRPr="00E457AA" w14:paraId="52CBF6ED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3A75B031" w14:textId="44CF4B16" w:rsidR="005E0DC8" w:rsidRPr="00E457AA" w:rsidRDefault="005E0DC8" w:rsidP="00D43203">
            <w:pPr>
              <w:spacing w:line="240" w:lineRule="auto"/>
              <w:ind w:firstLine="63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4FF52B74" w14:textId="77777777" w:rsidR="005E0DC8" w:rsidRPr="00E457AA" w:rsidRDefault="005E0DC8" w:rsidP="00031261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0B90F150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14:paraId="52863A51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2780E5F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9E352E" w:rsidRPr="00E457AA" w14:paraId="22438B1C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D48F630" w14:textId="5F806E45" w:rsidR="009E352E" w:rsidRPr="00E457AA" w:rsidRDefault="009E352E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วงเงินสินเชื่อ</w:t>
            </w:r>
          </w:p>
        </w:tc>
        <w:tc>
          <w:tcPr>
            <w:tcW w:w="1173" w:type="dxa"/>
            <w:shd w:val="clear" w:color="auto" w:fill="auto"/>
          </w:tcPr>
          <w:p w14:paraId="5319879F" w14:textId="77777777" w:rsidR="009E352E" w:rsidRPr="00E457AA" w:rsidRDefault="009E352E" w:rsidP="00031261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574C617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14:paraId="3BE02657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212BA41C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50423" w:rsidRPr="00E457AA" w14:paraId="1C740460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48A9BC2A" w14:textId="54000F67" w:rsidR="00A50423" w:rsidRPr="00E457AA" w:rsidRDefault="00A61D9A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สัญญาซื้อขายเงินตราต่างประเทศ</w:t>
            </w:r>
          </w:p>
        </w:tc>
        <w:tc>
          <w:tcPr>
            <w:tcW w:w="1173" w:type="dxa"/>
            <w:shd w:val="clear" w:color="auto" w:fill="auto"/>
          </w:tcPr>
          <w:p w14:paraId="32A470F3" w14:textId="1FBB7ACA" w:rsidR="00A50423" w:rsidRPr="00E457AA" w:rsidRDefault="00A61D9A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698DDE03" w14:textId="487BC1F8" w:rsidR="00A50423" w:rsidRPr="00E457AA" w:rsidRDefault="00C545A2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331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040</w:t>
            </w:r>
          </w:p>
        </w:tc>
        <w:tc>
          <w:tcPr>
            <w:tcW w:w="1226" w:type="dxa"/>
            <w:shd w:val="clear" w:color="auto" w:fill="auto"/>
          </w:tcPr>
          <w:p w14:paraId="028AFABA" w14:textId="75A53459" w:rsidR="00A50423" w:rsidRPr="00DE081F" w:rsidRDefault="00A50423" w:rsidP="00C545A2">
            <w:pPr>
              <w:pStyle w:val="ListParagraph"/>
              <w:numPr>
                <w:ilvl w:val="0"/>
                <w:numId w:val="27"/>
              </w:numPr>
              <w:tabs>
                <w:tab w:val="clear" w:pos="907"/>
                <w:tab w:val="left" w:pos="636"/>
              </w:tabs>
              <w:spacing w:line="240" w:lineRule="auto"/>
              <w:ind w:left="366" w:right="104" w:hanging="45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28C158AF" w14:textId="2DDCE95A" w:rsidR="00A50423" w:rsidRPr="00E457AA" w:rsidRDefault="00C545A2" w:rsidP="00D52894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331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040</w:t>
            </w:r>
          </w:p>
        </w:tc>
      </w:tr>
      <w:tr w:rsidR="00414735" w:rsidRPr="00E457AA" w14:paraId="1853EE04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102E934D" w14:textId="77777777" w:rsidR="00414735" w:rsidRPr="00E457AA" w:rsidRDefault="00414735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หนังสือค้ำประกัน</w:t>
            </w:r>
          </w:p>
        </w:tc>
        <w:tc>
          <w:tcPr>
            <w:tcW w:w="1173" w:type="dxa"/>
            <w:shd w:val="clear" w:color="auto" w:fill="auto"/>
            <w:hideMark/>
          </w:tcPr>
          <w:p w14:paraId="65D5A558" w14:textId="77777777" w:rsidR="00414735" w:rsidRPr="00E457AA" w:rsidRDefault="00414735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50351FE6" w14:textId="22B59032" w:rsidR="00414735" w:rsidRPr="00E457AA" w:rsidRDefault="00C545A2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162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000</w:t>
            </w:r>
          </w:p>
        </w:tc>
        <w:tc>
          <w:tcPr>
            <w:tcW w:w="1226" w:type="dxa"/>
            <w:shd w:val="clear" w:color="auto" w:fill="auto"/>
          </w:tcPr>
          <w:p w14:paraId="211588DB" w14:textId="44C136C5" w:rsidR="00414735" w:rsidRPr="00E457AA" w:rsidRDefault="00C545A2" w:rsidP="00DE081F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64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965</w:t>
            </w:r>
          </w:p>
        </w:tc>
        <w:tc>
          <w:tcPr>
            <w:tcW w:w="1395" w:type="dxa"/>
            <w:shd w:val="clear" w:color="auto" w:fill="auto"/>
          </w:tcPr>
          <w:p w14:paraId="52300C47" w14:textId="300F4631" w:rsidR="00414735" w:rsidRPr="00E457AA" w:rsidRDefault="00C545A2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97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035</w:t>
            </w:r>
          </w:p>
        </w:tc>
      </w:tr>
      <w:tr w:rsidR="00414735" w:rsidRPr="00E457AA" w14:paraId="1C0D133B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66DECA58" w14:textId="281C8592" w:rsidR="00414735" w:rsidRPr="00E457AA" w:rsidRDefault="00414735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เลตเตอร์ออฟเครดิตและทรัสต์รี</w:t>
            </w:r>
            <w:r w:rsidR="00DE4B81">
              <w:rPr>
                <w:rFonts w:ascii="Browallia New" w:hAnsi="Browallia New" w:cs="Browallia New" w:hint="cs"/>
                <w:sz w:val="28"/>
                <w:szCs w:val="28"/>
                <w:cs/>
              </w:rPr>
              <w:t>ซีทส์</w:t>
            </w:r>
          </w:p>
        </w:tc>
        <w:tc>
          <w:tcPr>
            <w:tcW w:w="1173" w:type="dxa"/>
            <w:shd w:val="clear" w:color="auto" w:fill="auto"/>
            <w:hideMark/>
          </w:tcPr>
          <w:p w14:paraId="0C058955" w14:textId="77777777" w:rsidR="00414735" w:rsidRPr="00E457AA" w:rsidRDefault="00414735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4B7242EB" w14:textId="09B91C3B" w:rsidR="00414735" w:rsidRPr="00E457AA" w:rsidRDefault="00C545A2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400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000</w:t>
            </w:r>
          </w:p>
        </w:tc>
        <w:tc>
          <w:tcPr>
            <w:tcW w:w="1226" w:type="dxa"/>
            <w:shd w:val="clear" w:color="auto" w:fill="auto"/>
          </w:tcPr>
          <w:p w14:paraId="797DFE52" w14:textId="1C518E07" w:rsidR="00414735" w:rsidRPr="00E457AA" w:rsidRDefault="00C545A2" w:rsidP="00DE081F">
            <w:pPr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97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896</w:t>
            </w:r>
          </w:p>
        </w:tc>
        <w:tc>
          <w:tcPr>
            <w:tcW w:w="1395" w:type="dxa"/>
            <w:shd w:val="clear" w:color="auto" w:fill="auto"/>
          </w:tcPr>
          <w:p w14:paraId="71927E88" w14:textId="522ED516" w:rsidR="00414735" w:rsidRPr="00E457AA" w:rsidRDefault="00C545A2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302</w:t>
            </w:r>
            <w:r w:rsidR="004E66A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C545A2">
              <w:rPr>
                <w:rFonts w:ascii="Browallia New" w:hAnsi="Browallia New" w:cs="Browallia New" w:hint="cs"/>
                <w:sz w:val="28"/>
                <w:szCs w:val="28"/>
              </w:rPr>
              <w:t>104</w:t>
            </w:r>
          </w:p>
        </w:tc>
      </w:tr>
    </w:tbl>
    <w:p w14:paraId="1AC84875" w14:textId="77777777" w:rsidR="00222887" w:rsidRPr="00E457AA" w:rsidRDefault="00222887" w:rsidP="004031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cs/>
          <w:lang w:val="th-TH" w:eastAsia="th-TH"/>
        </w:rPr>
      </w:pPr>
    </w:p>
    <w:p w14:paraId="7EEE00C1" w14:textId="7A322CF0" w:rsidR="00FF4C71" w:rsidRDefault="00CC3378" w:rsidP="00C545A2">
      <w:pPr>
        <w:pStyle w:val="BodyTextIndent3"/>
        <w:numPr>
          <w:ilvl w:val="0"/>
          <w:numId w:val="18"/>
        </w:numPr>
        <w:tabs>
          <w:tab w:val="clear" w:pos="540"/>
        </w:tabs>
        <w:ind w:left="993" w:hanging="547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ภาระผูกพันเกี่ยวกับการซื้อ</w:t>
      </w:r>
      <w:r w:rsidR="00475005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สินค้า</w:t>
      </w:r>
      <w:r w:rsidR="003F677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จำนวน</w:t>
      </w:r>
      <w:r w:rsidR="00F62FCB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C545A2" w:rsidRPr="00C545A2">
        <w:rPr>
          <w:rFonts w:ascii="Browallia New" w:hAnsi="Browallia New" w:cs="Browallia New" w:hint="cs"/>
          <w:sz w:val="28"/>
          <w:szCs w:val="28"/>
          <w:lang w:eastAsia="th-TH"/>
        </w:rPr>
        <w:t>62</w:t>
      </w:r>
      <w:r w:rsidR="001E36CE" w:rsidRPr="00DA1962">
        <w:rPr>
          <w:rFonts w:ascii="Browallia New" w:hAnsi="Browallia New" w:cs="Browallia New"/>
          <w:sz w:val="28"/>
          <w:szCs w:val="28"/>
          <w:lang w:val="th-TH" w:eastAsia="th-TH"/>
        </w:rPr>
        <w:t>.00</w:t>
      </w:r>
      <w:r w:rsidR="001B7C88" w:rsidRPr="00DA1962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 xml:space="preserve"> </w:t>
      </w:r>
      <w:r w:rsidR="003F677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ล้านบาท</w:t>
      </w:r>
      <w:r w:rsidR="00A55BD8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 </w:t>
      </w:r>
    </w:p>
    <w:p w14:paraId="1BEC02F0" w14:textId="77777777" w:rsidR="00C545A2" w:rsidRPr="000334F7" w:rsidRDefault="00C545A2" w:rsidP="00C545A2">
      <w:pPr>
        <w:pStyle w:val="BodyTextIndent3"/>
        <w:tabs>
          <w:tab w:val="clear" w:pos="540"/>
        </w:tabs>
        <w:ind w:left="993" w:firstLine="0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</w:p>
    <w:p w14:paraId="3930A204" w14:textId="73553134" w:rsidR="00342DC2" w:rsidRPr="00E457AA" w:rsidRDefault="00FF4C71" w:rsidP="00C545A2">
      <w:pPr>
        <w:pStyle w:val="BodyTextIndent3"/>
        <w:numPr>
          <w:ilvl w:val="0"/>
          <w:numId w:val="18"/>
        </w:numPr>
        <w:tabs>
          <w:tab w:val="clear" w:pos="540"/>
        </w:tabs>
        <w:ind w:left="993" w:hanging="547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ภาระผูกพันเกี่ยวกับการส่งมอบสินค้าให้กับลูกค้า จำนวน</w:t>
      </w:r>
      <w:r w:rsidR="00FB0B42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C545A2" w:rsidRPr="00C545A2">
        <w:rPr>
          <w:rFonts w:ascii="Browallia New" w:hAnsi="Browallia New" w:cs="Browallia New" w:hint="cs"/>
          <w:sz w:val="28"/>
          <w:szCs w:val="28"/>
          <w:lang w:eastAsia="th-TH"/>
        </w:rPr>
        <w:t>24</w:t>
      </w:r>
      <w:r w:rsidR="001E36CE">
        <w:rPr>
          <w:rFonts w:ascii="Browallia New" w:hAnsi="Browallia New" w:cs="Browallia New"/>
          <w:sz w:val="28"/>
          <w:szCs w:val="28"/>
          <w:lang w:eastAsia="th-TH"/>
        </w:rPr>
        <w:t>6.84</w:t>
      </w:r>
      <w:r w:rsidR="00082316">
        <w:rPr>
          <w:rFonts w:ascii="Browallia New" w:hAnsi="Browallia New" w:cs="Browallia New"/>
          <w:sz w:val="28"/>
          <w:szCs w:val="28"/>
          <w:lang w:eastAsia="th-TH"/>
        </w:rPr>
        <w:t xml:space="preserve"> </w:t>
      </w:r>
      <w:r w:rsidR="009D4BE2" w:rsidRPr="009D4BE2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ล้าน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บาท</w:t>
      </w:r>
    </w:p>
    <w:p w14:paraId="74B3D837" w14:textId="77777777" w:rsidR="001910E8" w:rsidRPr="00A51C81" w:rsidRDefault="001910E8" w:rsidP="00A51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</w:p>
    <w:p w14:paraId="77B68B17" w14:textId="77777777" w:rsidR="00EA13B4" w:rsidRPr="009F0711" w:rsidRDefault="00EA13B4" w:rsidP="009F07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7822F54" w14:textId="77777777" w:rsidR="00CE1690" w:rsidRPr="002D25AC" w:rsidRDefault="00CE1690" w:rsidP="002D25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96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6384D347" w14:textId="77777777" w:rsidR="006F660E" w:rsidRPr="00F5530D" w:rsidRDefault="006F660E" w:rsidP="00A749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6C94A72" w14:textId="5EA48465" w:rsidR="005F184F" w:rsidRPr="00E457AA" w:rsidRDefault="005F184F" w:rsidP="00825B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</w:p>
    <w:sectPr w:rsidR="005F184F" w:rsidRPr="00E457AA" w:rsidSect="000C290F">
      <w:headerReference w:type="default" r:id="rId11"/>
      <w:footerReference w:type="default" r:id="rId12"/>
      <w:footerReference w:type="first" r:id="rId13"/>
      <w:type w:val="continuous"/>
      <w:pgSz w:w="11909" w:h="16834" w:code="9"/>
      <w:pgMar w:top="1276" w:right="1136" w:bottom="994" w:left="1440" w:header="720" w:footer="288" w:gutter="0"/>
      <w:pgNumType w:start="1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3C70A" w14:textId="77777777" w:rsidR="007B1AE0" w:rsidRDefault="007B1AE0">
      <w:r>
        <w:separator/>
      </w:r>
    </w:p>
  </w:endnote>
  <w:endnote w:type="continuationSeparator" w:id="0">
    <w:p w14:paraId="1B18A5B1" w14:textId="77777777" w:rsidR="007B1AE0" w:rsidRDefault="007B1AE0">
      <w:r>
        <w:continuationSeparator/>
      </w:r>
    </w:p>
  </w:endnote>
  <w:endnote w:type="continuationNotice" w:id="1">
    <w:p w14:paraId="6035AD01" w14:textId="77777777" w:rsidR="007B1AE0" w:rsidRDefault="007B1A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039409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28"/>
      </w:rPr>
    </w:sdtEndPr>
    <w:sdtContent>
      <w:p w14:paraId="17AF323D" w14:textId="469886A9" w:rsidR="00F53449" w:rsidRPr="000C290F" w:rsidRDefault="00F53449">
        <w:pPr>
          <w:pStyle w:val="Footer"/>
          <w:jc w:val="right"/>
          <w:rPr>
            <w:rFonts w:ascii="Browallia New" w:hAnsi="Browallia New" w:cs="Browallia New"/>
            <w:sz w:val="28"/>
            <w:szCs w:val="28"/>
          </w:rPr>
        </w:pPr>
        <w:r w:rsidRPr="000C290F">
          <w:rPr>
            <w:rFonts w:ascii="Browallia New" w:hAnsi="Browallia New" w:cs="Browallia New"/>
            <w:sz w:val="28"/>
            <w:szCs w:val="28"/>
          </w:rPr>
          <w:fldChar w:fldCharType="begin"/>
        </w:r>
        <w:r w:rsidRPr="000C290F">
          <w:rPr>
            <w:rFonts w:ascii="Browallia New" w:hAnsi="Browallia New" w:cs="Browallia New"/>
            <w:sz w:val="28"/>
            <w:szCs w:val="28"/>
          </w:rPr>
          <w:instrText xml:space="preserve"> PAGE   \* MERGEFORMAT </w:instrText>
        </w:r>
        <w:r w:rsidRPr="000C290F">
          <w:rPr>
            <w:rFonts w:ascii="Browallia New" w:hAnsi="Browallia New" w:cs="Browallia New"/>
            <w:sz w:val="28"/>
            <w:szCs w:val="28"/>
          </w:rPr>
          <w:fldChar w:fldCharType="separate"/>
        </w:r>
        <w:r w:rsidRPr="000C290F">
          <w:rPr>
            <w:rFonts w:ascii="Browallia New" w:hAnsi="Browallia New" w:cs="Browallia New"/>
            <w:sz w:val="28"/>
            <w:szCs w:val="28"/>
          </w:rPr>
          <w:t>2</w:t>
        </w:r>
        <w:r w:rsidRPr="000C290F">
          <w:rPr>
            <w:rFonts w:ascii="Browallia New" w:hAnsi="Browallia New" w:cs="Browallia New"/>
            <w:sz w:val="28"/>
            <w:szCs w:val="28"/>
          </w:rPr>
          <w:fldChar w:fldCharType="end"/>
        </w:r>
      </w:p>
    </w:sdtContent>
  </w:sdt>
  <w:p w14:paraId="29142FD0" w14:textId="3CCBBAD6" w:rsidR="00242458" w:rsidRPr="00105D64" w:rsidRDefault="00242458" w:rsidP="005C4CA6">
    <w:pPr>
      <w:pStyle w:val="Footer"/>
      <w:rPr>
        <w:rFonts w:ascii="Times New Roman" w:hAnsi="Times New Roman" w:cstheme="minorBidi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114D3" w14:textId="5704C080" w:rsidR="00242458" w:rsidRPr="005C4CA6" w:rsidRDefault="00242458" w:rsidP="00F31D77">
    <w:pPr>
      <w:pStyle w:val="Footer"/>
      <w:jc w:val="right"/>
      <w:rPr>
        <w:noProof/>
        <w:sz w:val="18"/>
        <w:szCs w:val="18"/>
      </w:rPr>
    </w:pPr>
    <w:r w:rsidRPr="005C4CA6">
      <w:rPr>
        <w:rFonts w:ascii="Browallia New" w:hAnsi="Browallia New" w:cs="Browallia New"/>
        <w:sz w:val="28"/>
        <w:szCs w:val="28"/>
      </w:rPr>
      <w:t xml:space="preserve">    </w:t>
    </w:r>
    <w:r>
      <w:rPr>
        <w:rFonts w:ascii="Browallia New" w:hAnsi="Browallia New" w:cs="Browallia New"/>
        <w:sz w:val="28"/>
        <w:szCs w:val="28"/>
      </w:rPr>
      <w:t xml:space="preserve">    </w:t>
    </w:r>
    <w:r w:rsidRPr="005C4CA6">
      <w:rPr>
        <w:rFonts w:ascii="Browallia New" w:hAnsi="Browallia New" w:cs="Browallia New"/>
        <w:sz w:val="28"/>
        <w:szCs w:val="28"/>
      </w:rPr>
      <w:t xml:space="preserve">       </w:t>
    </w:r>
    <w:sdt>
      <w:sdtPr>
        <w:id w:val="-14439192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8447B">
          <w:rPr>
            <w:rFonts w:ascii="Browallia New" w:hAnsi="Browallia New" w:cs="Browallia New"/>
            <w:sz w:val="28"/>
            <w:szCs w:val="28"/>
          </w:rPr>
          <w:t>9</w:t>
        </w:r>
      </w:sdtContent>
    </w:sdt>
  </w:p>
  <w:p w14:paraId="63361967" w14:textId="12FC5766" w:rsidR="00242458" w:rsidRPr="005C4CA6" w:rsidRDefault="00242458">
    <w:pPr>
      <w:pStyle w:val="Footer"/>
      <w:rPr>
        <w:rFonts w:ascii="Browallia New" w:hAnsi="Browallia New" w:cs="Browallia New"/>
        <w:sz w:val="28"/>
        <w:szCs w:val="28"/>
      </w:rPr>
    </w:pPr>
    <w:r>
      <w:rPr>
        <w:rFonts w:ascii="Browallia New" w:hAnsi="Browallia New" w:cs="Browallia New"/>
        <w:sz w:val="28"/>
        <w:szCs w:val="28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EB83B" w14:textId="77777777" w:rsidR="007B1AE0" w:rsidRDefault="007B1AE0">
      <w:r>
        <w:separator/>
      </w:r>
    </w:p>
  </w:footnote>
  <w:footnote w:type="continuationSeparator" w:id="0">
    <w:p w14:paraId="2F37AD82" w14:textId="77777777" w:rsidR="007B1AE0" w:rsidRDefault="007B1AE0">
      <w:r>
        <w:continuationSeparator/>
      </w:r>
    </w:p>
  </w:footnote>
  <w:footnote w:type="continuationNotice" w:id="1">
    <w:p w14:paraId="000A9450" w14:textId="77777777" w:rsidR="007B1AE0" w:rsidRDefault="007B1AE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B0937" w14:textId="77777777" w:rsidR="007A5BEE" w:rsidRPr="007A5BEE" w:rsidRDefault="007A5BEE" w:rsidP="007A5BEE">
    <w:pPr>
      <w:pStyle w:val="Header"/>
      <w:rPr>
        <w:rFonts w:ascii="Browallia New" w:hAnsi="Browallia New" w:cs="Browallia New"/>
        <w:b/>
        <w:bCs/>
        <w:sz w:val="28"/>
        <w:szCs w:val="28"/>
        <w:cs/>
      </w:rPr>
    </w:pPr>
    <w:r w:rsidRPr="007A5BEE">
      <w:rPr>
        <w:rFonts w:ascii="Browallia New" w:hAnsi="Browallia New" w:cs="Browallia New"/>
        <w:b/>
        <w:bCs/>
        <w:sz w:val="28"/>
        <w:szCs w:val="28"/>
        <w:cs/>
      </w:rPr>
      <w:t>บริษัท เซนต์เมด จำกัด (มหาชน)</w:t>
    </w:r>
    <w:r w:rsidRPr="007A5BEE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7A5BEE">
      <w:rPr>
        <w:rFonts w:ascii="Browallia New" w:hAnsi="Browallia New" w:cs="Browallia New"/>
        <w:b/>
        <w:bCs/>
        <w:sz w:val="28"/>
        <w:szCs w:val="28"/>
        <w:cs/>
      </w:rPr>
      <w:t>และบริษัทย่อย</w:t>
    </w:r>
  </w:p>
  <w:p w14:paraId="0EFD4CF0" w14:textId="4DA695C6" w:rsidR="007A5BEE" w:rsidRPr="007A5BEE" w:rsidRDefault="007A5BEE" w:rsidP="007A5BEE">
    <w:pPr>
      <w:pStyle w:val="Header"/>
      <w:rPr>
        <w:rFonts w:ascii="Browallia New" w:hAnsi="Browallia New" w:cs="Browallia New"/>
        <w:b/>
        <w:bCs/>
        <w:sz w:val="28"/>
        <w:szCs w:val="28"/>
        <w:lang w:val="en-GB"/>
      </w:rPr>
    </w:pPr>
    <w:r w:rsidRPr="007A5BEE">
      <w:rPr>
        <w:rFonts w:ascii="Browallia New" w:hAnsi="Browallia New" w:cs="Browallia New"/>
        <w:b/>
        <w:bCs/>
        <w:sz w:val="28"/>
        <w:szCs w:val="28"/>
        <w:cs/>
      </w:rPr>
      <w:t>หมายเหตุประกอบงบการเงินระหว่างกาลรวมแบบย่อ</w:t>
    </w:r>
    <w:r w:rsidR="00944AE6">
      <w:rPr>
        <w:rFonts w:ascii="Browallia New" w:hAnsi="Browallia New" w:cs="Browallia New" w:hint="cs"/>
        <w:b/>
        <w:bCs/>
        <w:sz w:val="28"/>
        <w:szCs w:val="28"/>
        <w:cs/>
      </w:rPr>
      <w:t xml:space="preserve"> </w:t>
    </w:r>
    <w:r w:rsidR="00944AE6" w:rsidRPr="007A5BEE">
      <w:rPr>
        <w:rFonts w:ascii="Browallia New" w:hAnsi="Browallia New" w:cs="Browallia New"/>
        <w:b/>
        <w:bCs/>
        <w:sz w:val="28"/>
        <w:szCs w:val="28"/>
        <w:cs/>
      </w:rPr>
      <w:t xml:space="preserve">(ยังไม่ได้ตรวจสอบ แต่สอบทานแล้ว)  </w:t>
    </w:r>
  </w:p>
  <w:p w14:paraId="267D5161" w14:textId="62FB723C" w:rsidR="007A5BEE" w:rsidRPr="007A5BEE" w:rsidRDefault="002A6C44" w:rsidP="007A5BEE">
    <w:pPr>
      <w:pStyle w:val="Header"/>
      <w:rPr>
        <w:rFonts w:ascii="Browallia New" w:hAnsi="Browallia New" w:cs="Browallia New"/>
        <w:b/>
        <w:bCs/>
        <w:sz w:val="28"/>
        <w:szCs w:val="28"/>
        <w:rtl/>
        <w:cs/>
      </w:rPr>
    </w:pPr>
    <w:r w:rsidRPr="002A6C44">
      <w:rPr>
        <w:rFonts w:ascii="Browallia New" w:hAnsi="Browallia New" w:cs="Browallia New"/>
        <w:b/>
        <w:bCs/>
        <w:sz w:val="28"/>
        <w:szCs w:val="28"/>
        <w:cs/>
      </w:rPr>
      <w:t>สำหรับงวดสามเดือนและหกเดือนสิ้นสุดวันที่</w:t>
    </w:r>
    <w:r w:rsidRPr="002A6C44">
      <w:rPr>
        <w:rFonts w:ascii="Browallia New" w:hAnsi="Browallia New" w:cs="Browallia New"/>
        <w:b/>
        <w:bCs/>
        <w:sz w:val="28"/>
        <w:szCs w:val="28"/>
      </w:rPr>
      <w:t xml:space="preserve"> 30</w:t>
    </w:r>
    <w:r w:rsidRPr="002A6C44">
      <w:rPr>
        <w:rFonts w:ascii="Browallia New" w:hAnsi="Browallia New" w:cs="Browallia New"/>
        <w:b/>
        <w:bCs/>
        <w:sz w:val="28"/>
        <w:szCs w:val="28"/>
        <w:cs/>
      </w:rPr>
      <w:t xml:space="preserve"> มิถุนายน</w:t>
    </w:r>
    <w:r w:rsidR="007A5BEE" w:rsidRPr="007A5BEE">
      <w:rPr>
        <w:rFonts w:ascii="Browallia New" w:hAnsi="Browallia New" w:cs="Browallia New" w:hint="cs"/>
        <w:b/>
        <w:bCs/>
        <w:sz w:val="28"/>
        <w:szCs w:val="28"/>
        <w:cs/>
      </w:rPr>
      <w:t xml:space="preserve"> </w:t>
    </w:r>
    <w:r w:rsidR="007A5BEE" w:rsidRPr="007A5BEE">
      <w:rPr>
        <w:rFonts w:ascii="Browallia New" w:hAnsi="Browallia New" w:cs="Browallia New"/>
        <w:b/>
        <w:bCs/>
        <w:sz w:val="28"/>
        <w:szCs w:val="28"/>
      </w:rPr>
      <w:t>2567</w:t>
    </w:r>
    <w:r w:rsidR="007A5BEE" w:rsidRPr="007A5BEE">
      <w:rPr>
        <w:rFonts w:ascii="Browallia New" w:hAnsi="Browallia New" w:cs="Browallia New"/>
        <w:b/>
        <w:bCs/>
        <w:sz w:val="28"/>
        <w:szCs w:val="28"/>
        <w:lang w:val="en-GB"/>
      </w:rPr>
      <w:t xml:space="preserve"> </w:t>
    </w:r>
  </w:p>
  <w:p w14:paraId="1B2689D4" w14:textId="77777777" w:rsidR="007A5BEE" w:rsidRDefault="007A5BEE" w:rsidP="007A5BE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825C10" wp14:editId="6E393F88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66693869">
            <v:line id="Straight Connector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from="0,7.15pt" to="466.9pt,7.15pt" w14:anchorId="187FCF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"/>
          </w:pict>
        </mc:Fallback>
      </mc:AlternateContent>
    </w:r>
  </w:p>
  <w:p w14:paraId="5B73AD79" w14:textId="77777777" w:rsidR="007A5BEE" w:rsidRDefault="007A5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B686C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BD22456"/>
    <w:multiLevelType w:val="hybridMultilevel"/>
    <w:tmpl w:val="F4AAC98C"/>
    <w:lvl w:ilvl="0" w:tplc="B78E3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 w:tplc="1706A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lang w:val="en-US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86A810C"/>
    <w:multiLevelType w:val="multilevel"/>
    <w:tmpl w:val="FFFFFFFF"/>
    <w:lvl w:ilvl="0">
      <w:start w:val="1"/>
      <w:numFmt w:val="decimal"/>
      <w:lvlText w:val="%1."/>
      <w:lvlJc w:val="left"/>
      <w:pPr>
        <w:ind w:left="2769" w:hanging="360"/>
      </w:pPr>
      <w:rPr>
        <w:rFonts w:ascii="Browallia New" w:hAnsi="Browallia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C50C8"/>
    <w:multiLevelType w:val="hybridMultilevel"/>
    <w:tmpl w:val="BB66C0FC"/>
    <w:lvl w:ilvl="0" w:tplc="84DEDA34">
      <w:numFmt w:val="bullet"/>
      <w:lvlText w:val="-"/>
      <w:lvlJc w:val="left"/>
      <w:pPr>
        <w:ind w:left="31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0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</w:abstractNum>
  <w:abstractNum w:abstractNumId="13" w15:restartNumberingAfterBreak="0">
    <w:nsid w:val="1D2661F6"/>
    <w:multiLevelType w:val="multilevel"/>
    <w:tmpl w:val="0598F4E2"/>
    <w:styleLink w:val="1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836"/>
        </w:tabs>
        <w:ind w:left="836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672"/>
        </w:tabs>
        <w:ind w:left="16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4"/>
        </w:tabs>
        <w:ind w:left="26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60"/>
        </w:tabs>
        <w:ind w:left="3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2"/>
        </w:tabs>
        <w:ind w:left="47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48"/>
        </w:tabs>
        <w:ind w:left="5248" w:hanging="1440"/>
      </w:pPr>
      <w:rPr>
        <w:rFonts w:cs="Times New Roman" w:hint="default"/>
      </w:rPr>
    </w:lvl>
  </w:abstractNum>
  <w:abstractNum w:abstractNumId="14" w15:restartNumberingAfterBreak="0">
    <w:nsid w:val="22D212EC"/>
    <w:multiLevelType w:val="hybridMultilevel"/>
    <w:tmpl w:val="64DEF984"/>
    <w:lvl w:ilvl="0" w:tplc="D966DBD6">
      <w:numFmt w:val="bullet"/>
      <w:lvlText w:val="-"/>
      <w:lvlJc w:val="left"/>
      <w:pPr>
        <w:ind w:left="786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37C14F8"/>
    <w:multiLevelType w:val="hybridMultilevel"/>
    <w:tmpl w:val="EC6CB166"/>
    <w:lvl w:ilvl="0" w:tplc="9C9A408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7" w15:restartNumberingAfterBreak="0">
    <w:nsid w:val="2B0D55D7"/>
    <w:multiLevelType w:val="multilevel"/>
    <w:tmpl w:val="AC92FA90"/>
    <w:lvl w:ilvl="0">
      <w:start w:val="1"/>
      <w:numFmt w:val="decimal"/>
      <w:lvlText w:val="%1."/>
      <w:lvlJc w:val="left"/>
      <w:pPr>
        <w:tabs>
          <w:tab w:val="num" w:pos="2769"/>
        </w:tabs>
        <w:ind w:left="2769" w:hanging="360"/>
      </w:pPr>
      <w:rPr>
        <w:rFonts w:ascii="Browallia New" w:hAnsi="Browallia New" w:cs="Browallia New" w:hint="default"/>
        <w:b/>
        <w:bCs/>
        <w:lang w:bidi="th-TH"/>
      </w:rPr>
    </w:lvl>
    <w:lvl w:ilvl="1">
      <w:start w:val="1"/>
      <w:numFmt w:val="decimal"/>
      <w:lvlText w:val="2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24"/>
        </w:tabs>
        <w:ind w:left="24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6"/>
        </w:tabs>
        <w:ind w:left="363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</w:abstractNum>
  <w:abstractNum w:abstractNumId="18" w15:restartNumberingAfterBreak="0">
    <w:nsid w:val="2E2628B6"/>
    <w:multiLevelType w:val="multilevel"/>
    <w:tmpl w:val="E99EFFFA"/>
    <w:lvl w:ilvl="0">
      <w:start w:val="1"/>
      <w:numFmt w:val="decimal"/>
      <w:lvlText w:val="20.%1"/>
      <w:lvlJc w:val="left"/>
      <w:pPr>
        <w:ind w:left="1146" w:hanging="360"/>
      </w:pPr>
      <w:rPr>
        <w:rFonts w:cs="Times New Roman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</w:rPr>
    </w:lvl>
  </w:abstractNum>
  <w:abstractNum w:abstractNumId="21" w15:restartNumberingAfterBreak="0">
    <w:nsid w:val="3C9D203F"/>
    <w:multiLevelType w:val="hybridMultilevel"/>
    <w:tmpl w:val="80D83FEE"/>
    <w:lvl w:ilvl="0" w:tplc="B3BCD8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D0200"/>
    <w:multiLevelType w:val="hybridMultilevel"/>
    <w:tmpl w:val="E8E8AD52"/>
    <w:lvl w:ilvl="0" w:tplc="98989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</w:rPr>
    </w:lvl>
  </w:abstractNum>
  <w:abstractNum w:abstractNumId="24" w15:restartNumberingAfterBreak="0">
    <w:nsid w:val="47DC0EA7"/>
    <w:multiLevelType w:val="hybridMultilevel"/>
    <w:tmpl w:val="281AC136"/>
    <w:lvl w:ilvl="0" w:tplc="3F0E4AD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5034B"/>
    <w:multiLevelType w:val="hybridMultilevel"/>
    <w:tmpl w:val="AC14F114"/>
    <w:lvl w:ilvl="0" w:tplc="59F2EC9C">
      <w:start w:val="1"/>
      <w:numFmt w:val="decimal"/>
      <w:lvlText w:val="13.%1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A9909B5"/>
    <w:multiLevelType w:val="hybridMultilevel"/>
    <w:tmpl w:val="46886600"/>
    <w:lvl w:ilvl="0" w:tplc="C7DCC702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A4015"/>
    <w:multiLevelType w:val="hybridMultilevel"/>
    <w:tmpl w:val="7FF44982"/>
    <w:lvl w:ilvl="0" w:tplc="72BE6FAC">
      <w:start w:val="1"/>
      <w:numFmt w:val="decimal"/>
      <w:lvlText w:val="18.%1"/>
      <w:lvlJc w:val="left"/>
      <w:pPr>
        <w:ind w:left="1145" w:hanging="357"/>
      </w:pPr>
      <w:rPr>
        <w:rFonts w:ascii="Browallia New" w:hAnsi="Browallia New" w:cs="Browallia New" w:hint="default"/>
        <w:b w:val="0"/>
        <w:bCs w:val="0"/>
        <w:sz w:val="28"/>
        <w:szCs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C0E7381"/>
    <w:multiLevelType w:val="hybridMultilevel"/>
    <w:tmpl w:val="CC2AF98E"/>
    <w:lvl w:ilvl="0" w:tplc="BBBEF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21B0C"/>
    <w:multiLevelType w:val="hybridMultilevel"/>
    <w:tmpl w:val="4C06F0D0"/>
    <w:lvl w:ilvl="0" w:tplc="DB02913C">
      <w:start w:val="1"/>
      <w:numFmt w:val="thaiLetters"/>
      <w:lvlText w:val="%1)"/>
      <w:lvlJc w:val="left"/>
      <w:pPr>
        <w:ind w:left="1287" w:hanging="360"/>
      </w:pPr>
      <w:rPr>
        <w:rFonts w:eastAsia="Arial Unicode MS"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1041878"/>
    <w:multiLevelType w:val="hybridMultilevel"/>
    <w:tmpl w:val="9886CCDA"/>
    <w:lvl w:ilvl="0" w:tplc="2F3C782C">
      <w:numFmt w:val="bullet"/>
      <w:lvlText w:val="-"/>
      <w:lvlJc w:val="left"/>
      <w:pPr>
        <w:ind w:left="249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9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</w:abstractNum>
  <w:abstractNum w:abstractNumId="3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 w16cid:durableId="133525483">
    <w:abstractNumId w:val="9"/>
  </w:num>
  <w:num w:numId="2" w16cid:durableId="1466967226">
    <w:abstractNumId w:val="7"/>
  </w:num>
  <w:num w:numId="3" w16cid:durableId="652297513">
    <w:abstractNumId w:val="6"/>
  </w:num>
  <w:num w:numId="4" w16cid:durableId="189270694">
    <w:abstractNumId w:val="5"/>
  </w:num>
  <w:num w:numId="5" w16cid:durableId="1487626113">
    <w:abstractNumId w:val="8"/>
  </w:num>
  <w:num w:numId="6" w16cid:durableId="846673972">
    <w:abstractNumId w:val="3"/>
  </w:num>
  <w:num w:numId="7" w16cid:durableId="1012877342">
    <w:abstractNumId w:val="2"/>
  </w:num>
  <w:num w:numId="8" w16cid:durableId="1788694323">
    <w:abstractNumId w:val="0"/>
  </w:num>
  <w:num w:numId="9" w16cid:durableId="1261990372">
    <w:abstractNumId w:val="1"/>
  </w:num>
  <w:num w:numId="10" w16cid:durableId="938298718">
    <w:abstractNumId w:val="4"/>
  </w:num>
  <w:num w:numId="11" w16cid:durableId="483087919">
    <w:abstractNumId w:val="20"/>
  </w:num>
  <w:num w:numId="12" w16cid:durableId="1365977479">
    <w:abstractNumId w:val="16"/>
  </w:num>
  <w:num w:numId="13" w16cid:durableId="911935503">
    <w:abstractNumId w:val="31"/>
  </w:num>
  <w:num w:numId="14" w16cid:durableId="1218782324">
    <w:abstractNumId w:val="19"/>
  </w:num>
  <w:num w:numId="15" w16cid:durableId="1998535744">
    <w:abstractNumId w:val="23"/>
  </w:num>
  <w:num w:numId="16" w16cid:durableId="10879645">
    <w:abstractNumId w:val="17"/>
  </w:num>
  <w:num w:numId="17" w16cid:durableId="1288125076">
    <w:abstractNumId w:val="13"/>
  </w:num>
  <w:num w:numId="18" w16cid:durableId="635452861">
    <w:abstractNumId w:val="27"/>
  </w:num>
  <w:num w:numId="19" w16cid:durableId="163010352">
    <w:abstractNumId w:val="18"/>
  </w:num>
  <w:num w:numId="20" w16cid:durableId="834106534">
    <w:abstractNumId w:val="25"/>
  </w:num>
  <w:num w:numId="21" w16cid:durableId="17390636">
    <w:abstractNumId w:val="29"/>
  </w:num>
  <w:num w:numId="22" w16cid:durableId="1310937844">
    <w:abstractNumId w:val="22"/>
  </w:num>
  <w:num w:numId="23" w16cid:durableId="1458252464">
    <w:abstractNumId w:val="28"/>
  </w:num>
  <w:num w:numId="24" w16cid:durableId="942033693">
    <w:abstractNumId w:val="21"/>
  </w:num>
  <w:num w:numId="25" w16cid:durableId="605693652">
    <w:abstractNumId w:val="10"/>
  </w:num>
  <w:num w:numId="26" w16cid:durableId="1417281786">
    <w:abstractNumId w:val="11"/>
  </w:num>
  <w:num w:numId="27" w16cid:durableId="2093579451">
    <w:abstractNumId w:val="14"/>
  </w:num>
  <w:num w:numId="28" w16cid:durableId="313878378">
    <w:abstractNumId w:val="24"/>
  </w:num>
  <w:num w:numId="29" w16cid:durableId="1821918260">
    <w:abstractNumId w:val="12"/>
  </w:num>
  <w:num w:numId="30" w16cid:durableId="509412330">
    <w:abstractNumId w:val="15"/>
  </w:num>
  <w:num w:numId="31" w16cid:durableId="755827405">
    <w:abstractNumId w:val="30"/>
  </w:num>
  <w:num w:numId="32" w16cid:durableId="255283633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D6A"/>
    <w:rsid w:val="000002C2"/>
    <w:rsid w:val="0000043D"/>
    <w:rsid w:val="000004F5"/>
    <w:rsid w:val="0000054B"/>
    <w:rsid w:val="000006A8"/>
    <w:rsid w:val="000008A1"/>
    <w:rsid w:val="00000A8B"/>
    <w:rsid w:val="00000C4F"/>
    <w:rsid w:val="00000EE1"/>
    <w:rsid w:val="000014EF"/>
    <w:rsid w:val="00001585"/>
    <w:rsid w:val="000018EB"/>
    <w:rsid w:val="00001C04"/>
    <w:rsid w:val="00002E79"/>
    <w:rsid w:val="000032D8"/>
    <w:rsid w:val="000036AB"/>
    <w:rsid w:val="00003E2A"/>
    <w:rsid w:val="00003EAB"/>
    <w:rsid w:val="00004836"/>
    <w:rsid w:val="00004854"/>
    <w:rsid w:val="00004E4D"/>
    <w:rsid w:val="0000558F"/>
    <w:rsid w:val="000055D0"/>
    <w:rsid w:val="00005889"/>
    <w:rsid w:val="00005A46"/>
    <w:rsid w:val="000065AD"/>
    <w:rsid w:val="00006A6A"/>
    <w:rsid w:val="00006EF7"/>
    <w:rsid w:val="00007917"/>
    <w:rsid w:val="00007E08"/>
    <w:rsid w:val="000104A5"/>
    <w:rsid w:val="000105CB"/>
    <w:rsid w:val="00010B27"/>
    <w:rsid w:val="00010FF9"/>
    <w:rsid w:val="0001108A"/>
    <w:rsid w:val="00011140"/>
    <w:rsid w:val="000115D2"/>
    <w:rsid w:val="0001184D"/>
    <w:rsid w:val="000118F8"/>
    <w:rsid w:val="00012012"/>
    <w:rsid w:val="000122DE"/>
    <w:rsid w:val="00012C7D"/>
    <w:rsid w:val="00012CE7"/>
    <w:rsid w:val="00012FE1"/>
    <w:rsid w:val="00013000"/>
    <w:rsid w:val="000130E1"/>
    <w:rsid w:val="00013C7D"/>
    <w:rsid w:val="00013D6C"/>
    <w:rsid w:val="00014478"/>
    <w:rsid w:val="000144AA"/>
    <w:rsid w:val="00014BB0"/>
    <w:rsid w:val="00014C96"/>
    <w:rsid w:val="00014D56"/>
    <w:rsid w:val="00014E2C"/>
    <w:rsid w:val="00014EC5"/>
    <w:rsid w:val="00015AD2"/>
    <w:rsid w:val="00015BA5"/>
    <w:rsid w:val="000162F8"/>
    <w:rsid w:val="00016979"/>
    <w:rsid w:val="00017183"/>
    <w:rsid w:val="000178A8"/>
    <w:rsid w:val="00017D69"/>
    <w:rsid w:val="00017E85"/>
    <w:rsid w:val="000202B9"/>
    <w:rsid w:val="000204A5"/>
    <w:rsid w:val="000209B8"/>
    <w:rsid w:val="00020DF7"/>
    <w:rsid w:val="00020E48"/>
    <w:rsid w:val="000215D3"/>
    <w:rsid w:val="00021654"/>
    <w:rsid w:val="000219F3"/>
    <w:rsid w:val="00021BAD"/>
    <w:rsid w:val="000225CE"/>
    <w:rsid w:val="0002283E"/>
    <w:rsid w:val="0002294E"/>
    <w:rsid w:val="00022976"/>
    <w:rsid w:val="00022AAD"/>
    <w:rsid w:val="00022CEA"/>
    <w:rsid w:val="000230FF"/>
    <w:rsid w:val="000232E6"/>
    <w:rsid w:val="000234BA"/>
    <w:rsid w:val="000236A4"/>
    <w:rsid w:val="00023A0A"/>
    <w:rsid w:val="00023CD7"/>
    <w:rsid w:val="00023D22"/>
    <w:rsid w:val="00023D55"/>
    <w:rsid w:val="00023E12"/>
    <w:rsid w:val="00023FDD"/>
    <w:rsid w:val="0002409D"/>
    <w:rsid w:val="00024966"/>
    <w:rsid w:val="00024968"/>
    <w:rsid w:val="00024A2E"/>
    <w:rsid w:val="00024AAF"/>
    <w:rsid w:val="000250BF"/>
    <w:rsid w:val="00026224"/>
    <w:rsid w:val="000267B9"/>
    <w:rsid w:val="00026827"/>
    <w:rsid w:val="00026C15"/>
    <w:rsid w:val="00026DEA"/>
    <w:rsid w:val="00027665"/>
    <w:rsid w:val="000279BA"/>
    <w:rsid w:val="00027C9A"/>
    <w:rsid w:val="00027F44"/>
    <w:rsid w:val="000301EC"/>
    <w:rsid w:val="000304B2"/>
    <w:rsid w:val="00030AFF"/>
    <w:rsid w:val="00030CDE"/>
    <w:rsid w:val="00031204"/>
    <w:rsid w:val="00031261"/>
    <w:rsid w:val="00031877"/>
    <w:rsid w:val="00032342"/>
    <w:rsid w:val="00032363"/>
    <w:rsid w:val="000325C7"/>
    <w:rsid w:val="00032996"/>
    <w:rsid w:val="00032F78"/>
    <w:rsid w:val="00033174"/>
    <w:rsid w:val="000331AA"/>
    <w:rsid w:val="00033246"/>
    <w:rsid w:val="00033247"/>
    <w:rsid w:val="000334F7"/>
    <w:rsid w:val="00033910"/>
    <w:rsid w:val="00033959"/>
    <w:rsid w:val="00033D67"/>
    <w:rsid w:val="00034100"/>
    <w:rsid w:val="0003412B"/>
    <w:rsid w:val="00034566"/>
    <w:rsid w:val="0003487E"/>
    <w:rsid w:val="00034969"/>
    <w:rsid w:val="00034BA8"/>
    <w:rsid w:val="000353CD"/>
    <w:rsid w:val="00035946"/>
    <w:rsid w:val="00035BEB"/>
    <w:rsid w:val="00035E51"/>
    <w:rsid w:val="000360C1"/>
    <w:rsid w:val="000360DB"/>
    <w:rsid w:val="00036127"/>
    <w:rsid w:val="00036201"/>
    <w:rsid w:val="00036241"/>
    <w:rsid w:val="00036266"/>
    <w:rsid w:val="00036F73"/>
    <w:rsid w:val="00037314"/>
    <w:rsid w:val="000373B6"/>
    <w:rsid w:val="00037536"/>
    <w:rsid w:val="00037553"/>
    <w:rsid w:val="00037CD8"/>
    <w:rsid w:val="000401FE"/>
    <w:rsid w:val="000402AC"/>
    <w:rsid w:val="0004062F"/>
    <w:rsid w:val="0004074A"/>
    <w:rsid w:val="00040996"/>
    <w:rsid w:val="00040FE4"/>
    <w:rsid w:val="00041394"/>
    <w:rsid w:val="000416A7"/>
    <w:rsid w:val="00041C97"/>
    <w:rsid w:val="00042519"/>
    <w:rsid w:val="0004299E"/>
    <w:rsid w:val="00042B36"/>
    <w:rsid w:val="00043022"/>
    <w:rsid w:val="0004367E"/>
    <w:rsid w:val="000439F4"/>
    <w:rsid w:val="00043B33"/>
    <w:rsid w:val="00043EDB"/>
    <w:rsid w:val="00044433"/>
    <w:rsid w:val="00044590"/>
    <w:rsid w:val="000445A3"/>
    <w:rsid w:val="000445D5"/>
    <w:rsid w:val="000447FB"/>
    <w:rsid w:val="00044A24"/>
    <w:rsid w:val="00044CBF"/>
    <w:rsid w:val="000455D0"/>
    <w:rsid w:val="000459D1"/>
    <w:rsid w:val="00046168"/>
    <w:rsid w:val="00046D74"/>
    <w:rsid w:val="00047420"/>
    <w:rsid w:val="000475A8"/>
    <w:rsid w:val="00047622"/>
    <w:rsid w:val="00050CC9"/>
    <w:rsid w:val="00051DD0"/>
    <w:rsid w:val="000525EE"/>
    <w:rsid w:val="000527E3"/>
    <w:rsid w:val="00052EC7"/>
    <w:rsid w:val="000530F7"/>
    <w:rsid w:val="000532EA"/>
    <w:rsid w:val="00053523"/>
    <w:rsid w:val="00053B00"/>
    <w:rsid w:val="00053F08"/>
    <w:rsid w:val="00054027"/>
    <w:rsid w:val="00054043"/>
    <w:rsid w:val="00054484"/>
    <w:rsid w:val="00054CA9"/>
    <w:rsid w:val="0005545B"/>
    <w:rsid w:val="00055612"/>
    <w:rsid w:val="000559AB"/>
    <w:rsid w:val="00055E0B"/>
    <w:rsid w:val="00056424"/>
    <w:rsid w:val="000569CC"/>
    <w:rsid w:val="00057296"/>
    <w:rsid w:val="000572CF"/>
    <w:rsid w:val="00057931"/>
    <w:rsid w:val="00057C0C"/>
    <w:rsid w:val="0006036E"/>
    <w:rsid w:val="00060649"/>
    <w:rsid w:val="00060A92"/>
    <w:rsid w:val="00060B76"/>
    <w:rsid w:val="000611AE"/>
    <w:rsid w:val="00061973"/>
    <w:rsid w:val="00061AEC"/>
    <w:rsid w:val="00061DF4"/>
    <w:rsid w:val="00061F5B"/>
    <w:rsid w:val="000621BA"/>
    <w:rsid w:val="000621DE"/>
    <w:rsid w:val="00062450"/>
    <w:rsid w:val="00062536"/>
    <w:rsid w:val="0006283E"/>
    <w:rsid w:val="00062957"/>
    <w:rsid w:val="00062A47"/>
    <w:rsid w:val="00062AC4"/>
    <w:rsid w:val="00062F4B"/>
    <w:rsid w:val="00062F83"/>
    <w:rsid w:val="00063005"/>
    <w:rsid w:val="00063194"/>
    <w:rsid w:val="000631B5"/>
    <w:rsid w:val="00063E2D"/>
    <w:rsid w:val="000640A2"/>
    <w:rsid w:val="00064230"/>
    <w:rsid w:val="0006450A"/>
    <w:rsid w:val="000646DF"/>
    <w:rsid w:val="00064856"/>
    <w:rsid w:val="00064BC8"/>
    <w:rsid w:val="00064D6A"/>
    <w:rsid w:val="00064F84"/>
    <w:rsid w:val="000652EB"/>
    <w:rsid w:val="00065952"/>
    <w:rsid w:val="00065B40"/>
    <w:rsid w:val="00065CC7"/>
    <w:rsid w:val="00065EBC"/>
    <w:rsid w:val="0006635D"/>
    <w:rsid w:val="0006652B"/>
    <w:rsid w:val="00066696"/>
    <w:rsid w:val="00066C00"/>
    <w:rsid w:val="00066DFE"/>
    <w:rsid w:val="0006779E"/>
    <w:rsid w:val="000677DA"/>
    <w:rsid w:val="000701A3"/>
    <w:rsid w:val="000703E7"/>
    <w:rsid w:val="000703F0"/>
    <w:rsid w:val="00070432"/>
    <w:rsid w:val="00070896"/>
    <w:rsid w:val="00070BCC"/>
    <w:rsid w:val="00070E58"/>
    <w:rsid w:val="00070EF7"/>
    <w:rsid w:val="00071286"/>
    <w:rsid w:val="000714BD"/>
    <w:rsid w:val="000714D0"/>
    <w:rsid w:val="00071BB3"/>
    <w:rsid w:val="00071CCB"/>
    <w:rsid w:val="00071DC2"/>
    <w:rsid w:val="000720DB"/>
    <w:rsid w:val="000724D5"/>
    <w:rsid w:val="000725A1"/>
    <w:rsid w:val="00072E69"/>
    <w:rsid w:val="000732A6"/>
    <w:rsid w:val="00073788"/>
    <w:rsid w:val="00073938"/>
    <w:rsid w:val="00073D9E"/>
    <w:rsid w:val="00074012"/>
    <w:rsid w:val="00074046"/>
    <w:rsid w:val="00074677"/>
    <w:rsid w:val="00074C66"/>
    <w:rsid w:val="00074EE0"/>
    <w:rsid w:val="00075CDD"/>
    <w:rsid w:val="000760D4"/>
    <w:rsid w:val="0007624E"/>
    <w:rsid w:val="0007627C"/>
    <w:rsid w:val="000767C6"/>
    <w:rsid w:val="0007714E"/>
    <w:rsid w:val="000773CE"/>
    <w:rsid w:val="000773E6"/>
    <w:rsid w:val="00077500"/>
    <w:rsid w:val="0007756E"/>
    <w:rsid w:val="00077970"/>
    <w:rsid w:val="00077AED"/>
    <w:rsid w:val="00077B6D"/>
    <w:rsid w:val="0008012C"/>
    <w:rsid w:val="0008035E"/>
    <w:rsid w:val="00080424"/>
    <w:rsid w:val="00080639"/>
    <w:rsid w:val="000808A7"/>
    <w:rsid w:val="000809E1"/>
    <w:rsid w:val="00080B3F"/>
    <w:rsid w:val="0008108E"/>
    <w:rsid w:val="00081257"/>
    <w:rsid w:val="000812F6"/>
    <w:rsid w:val="000812F7"/>
    <w:rsid w:val="0008145F"/>
    <w:rsid w:val="00082316"/>
    <w:rsid w:val="000824D5"/>
    <w:rsid w:val="000824F1"/>
    <w:rsid w:val="000825CC"/>
    <w:rsid w:val="0008268A"/>
    <w:rsid w:val="00082B0C"/>
    <w:rsid w:val="00082B33"/>
    <w:rsid w:val="00082CEE"/>
    <w:rsid w:val="0008370B"/>
    <w:rsid w:val="00083FB8"/>
    <w:rsid w:val="00084A0F"/>
    <w:rsid w:val="00084CD7"/>
    <w:rsid w:val="00084F01"/>
    <w:rsid w:val="0008519F"/>
    <w:rsid w:val="000854D3"/>
    <w:rsid w:val="000861C0"/>
    <w:rsid w:val="0008643B"/>
    <w:rsid w:val="000866F9"/>
    <w:rsid w:val="00086A4B"/>
    <w:rsid w:val="00086B4F"/>
    <w:rsid w:val="00086FB7"/>
    <w:rsid w:val="00087288"/>
    <w:rsid w:val="000874AF"/>
    <w:rsid w:val="00090194"/>
    <w:rsid w:val="000904C3"/>
    <w:rsid w:val="00090505"/>
    <w:rsid w:val="0009066F"/>
    <w:rsid w:val="000914B1"/>
    <w:rsid w:val="00091CC7"/>
    <w:rsid w:val="00091D72"/>
    <w:rsid w:val="00091D99"/>
    <w:rsid w:val="00091F31"/>
    <w:rsid w:val="000920F8"/>
    <w:rsid w:val="000921D3"/>
    <w:rsid w:val="0009226D"/>
    <w:rsid w:val="00092326"/>
    <w:rsid w:val="000925F9"/>
    <w:rsid w:val="000928C9"/>
    <w:rsid w:val="00092AC7"/>
    <w:rsid w:val="00092F27"/>
    <w:rsid w:val="00092FA1"/>
    <w:rsid w:val="000932AA"/>
    <w:rsid w:val="00093C72"/>
    <w:rsid w:val="00093DE9"/>
    <w:rsid w:val="00093E87"/>
    <w:rsid w:val="00094237"/>
    <w:rsid w:val="00094264"/>
    <w:rsid w:val="00094A01"/>
    <w:rsid w:val="00094C56"/>
    <w:rsid w:val="00094DE2"/>
    <w:rsid w:val="00095CC6"/>
    <w:rsid w:val="0009618C"/>
    <w:rsid w:val="0009657D"/>
    <w:rsid w:val="0009659A"/>
    <w:rsid w:val="0009659F"/>
    <w:rsid w:val="0009660D"/>
    <w:rsid w:val="000969B4"/>
    <w:rsid w:val="00096A17"/>
    <w:rsid w:val="00096B7C"/>
    <w:rsid w:val="00097032"/>
    <w:rsid w:val="00097182"/>
    <w:rsid w:val="000976A7"/>
    <w:rsid w:val="00097ECF"/>
    <w:rsid w:val="00097FE8"/>
    <w:rsid w:val="000A023A"/>
    <w:rsid w:val="000A09CA"/>
    <w:rsid w:val="000A0A3B"/>
    <w:rsid w:val="000A0C21"/>
    <w:rsid w:val="000A0FF3"/>
    <w:rsid w:val="000A1226"/>
    <w:rsid w:val="000A1FF1"/>
    <w:rsid w:val="000A20ED"/>
    <w:rsid w:val="000A21E3"/>
    <w:rsid w:val="000A25F7"/>
    <w:rsid w:val="000A272F"/>
    <w:rsid w:val="000A288E"/>
    <w:rsid w:val="000A2BF1"/>
    <w:rsid w:val="000A2D83"/>
    <w:rsid w:val="000A309F"/>
    <w:rsid w:val="000A3562"/>
    <w:rsid w:val="000A381C"/>
    <w:rsid w:val="000A39D7"/>
    <w:rsid w:val="000A3B5D"/>
    <w:rsid w:val="000A3CC3"/>
    <w:rsid w:val="000A3DB5"/>
    <w:rsid w:val="000A3E52"/>
    <w:rsid w:val="000A3F9C"/>
    <w:rsid w:val="000A42A9"/>
    <w:rsid w:val="000A4455"/>
    <w:rsid w:val="000A445C"/>
    <w:rsid w:val="000A45CE"/>
    <w:rsid w:val="000A46B7"/>
    <w:rsid w:val="000A522E"/>
    <w:rsid w:val="000A5411"/>
    <w:rsid w:val="000A5462"/>
    <w:rsid w:val="000A57AD"/>
    <w:rsid w:val="000A57FC"/>
    <w:rsid w:val="000A5F1A"/>
    <w:rsid w:val="000A6444"/>
    <w:rsid w:val="000A64E2"/>
    <w:rsid w:val="000A6C16"/>
    <w:rsid w:val="000A715D"/>
    <w:rsid w:val="000A72FD"/>
    <w:rsid w:val="000A73BE"/>
    <w:rsid w:val="000A751D"/>
    <w:rsid w:val="000A7709"/>
    <w:rsid w:val="000A77C1"/>
    <w:rsid w:val="000B0040"/>
    <w:rsid w:val="000B0260"/>
    <w:rsid w:val="000B068A"/>
    <w:rsid w:val="000B0766"/>
    <w:rsid w:val="000B07B0"/>
    <w:rsid w:val="000B0B91"/>
    <w:rsid w:val="000B1029"/>
    <w:rsid w:val="000B1425"/>
    <w:rsid w:val="000B15CB"/>
    <w:rsid w:val="000B1692"/>
    <w:rsid w:val="000B1696"/>
    <w:rsid w:val="000B1A9E"/>
    <w:rsid w:val="000B1D4E"/>
    <w:rsid w:val="000B1FFF"/>
    <w:rsid w:val="000B21EB"/>
    <w:rsid w:val="000B223F"/>
    <w:rsid w:val="000B286C"/>
    <w:rsid w:val="000B2A01"/>
    <w:rsid w:val="000B2A5E"/>
    <w:rsid w:val="000B2D23"/>
    <w:rsid w:val="000B2FD2"/>
    <w:rsid w:val="000B30B6"/>
    <w:rsid w:val="000B3C02"/>
    <w:rsid w:val="000B3C7F"/>
    <w:rsid w:val="000B3F3C"/>
    <w:rsid w:val="000B40E4"/>
    <w:rsid w:val="000B40F4"/>
    <w:rsid w:val="000B48B1"/>
    <w:rsid w:val="000B4911"/>
    <w:rsid w:val="000B4ADE"/>
    <w:rsid w:val="000B4D36"/>
    <w:rsid w:val="000B5071"/>
    <w:rsid w:val="000B5249"/>
    <w:rsid w:val="000B57AF"/>
    <w:rsid w:val="000B591B"/>
    <w:rsid w:val="000B5B6D"/>
    <w:rsid w:val="000B618C"/>
    <w:rsid w:val="000B6280"/>
    <w:rsid w:val="000B637E"/>
    <w:rsid w:val="000B6393"/>
    <w:rsid w:val="000B6527"/>
    <w:rsid w:val="000B654B"/>
    <w:rsid w:val="000B6A7E"/>
    <w:rsid w:val="000B6B7A"/>
    <w:rsid w:val="000B6CD4"/>
    <w:rsid w:val="000B6D86"/>
    <w:rsid w:val="000B6E9D"/>
    <w:rsid w:val="000B6F10"/>
    <w:rsid w:val="000B7061"/>
    <w:rsid w:val="000B7809"/>
    <w:rsid w:val="000B7AA6"/>
    <w:rsid w:val="000B7E4B"/>
    <w:rsid w:val="000C01CF"/>
    <w:rsid w:val="000C0532"/>
    <w:rsid w:val="000C0820"/>
    <w:rsid w:val="000C08C0"/>
    <w:rsid w:val="000C152A"/>
    <w:rsid w:val="000C176A"/>
    <w:rsid w:val="000C1EA1"/>
    <w:rsid w:val="000C1EE1"/>
    <w:rsid w:val="000C1FDA"/>
    <w:rsid w:val="000C2349"/>
    <w:rsid w:val="000C290F"/>
    <w:rsid w:val="000C2913"/>
    <w:rsid w:val="000C2C7F"/>
    <w:rsid w:val="000C2D04"/>
    <w:rsid w:val="000C2D5F"/>
    <w:rsid w:val="000C3B4D"/>
    <w:rsid w:val="000C3BB0"/>
    <w:rsid w:val="000C3EB1"/>
    <w:rsid w:val="000C42B7"/>
    <w:rsid w:val="000C4883"/>
    <w:rsid w:val="000C4BDB"/>
    <w:rsid w:val="000C4FA1"/>
    <w:rsid w:val="000C517B"/>
    <w:rsid w:val="000C5E1C"/>
    <w:rsid w:val="000C6082"/>
    <w:rsid w:val="000C60EA"/>
    <w:rsid w:val="000C6A35"/>
    <w:rsid w:val="000C6B13"/>
    <w:rsid w:val="000C71C4"/>
    <w:rsid w:val="000C7250"/>
    <w:rsid w:val="000C757D"/>
    <w:rsid w:val="000C7877"/>
    <w:rsid w:val="000C792E"/>
    <w:rsid w:val="000D01BE"/>
    <w:rsid w:val="000D0939"/>
    <w:rsid w:val="000D0DA1"/>
    <w:rsid w:val="000D0E8C"/>
    <w:rsid w:val="000D0EFE"/>
    <w:rsid w:val="000D1EB8"/>
    <w:rsid w:val="000D21AF"/>
    <w:rsid w:val="000D230E"/>
    <w:rsid w:val="000D2380"/>
    <w:rsid w:val="000D2898"/>
    <w:rsid w:val="000D2E97"/>
    <w:rsid w:val="000D2FFB"/>
    <w:rsid w:val="000D31BB"/>
    <w:rsid w:val="000D327E"/>
    <w:rsid w:val="000D373E"/>
    <w:rsid w:val="000D390B"/>
    <w:rsid w:val="000D3E57"/>
    <w:rsid w:val="000D445B"/>
    <w:rsid w:val="000D45AB"/>
    <w:rsid w:val="000D47BC"/>
    <w:rsid w:val="000D49FA"/>
    <w:rsid w:val="000D4A17"/>
    <w:rsid w:val="000D4A1C"/>
    <w:rsid w:val="000D4EE0"/>
    <w:rsid w:val="000D4FBB"/>
    <w:rsid w:val="000D51A6"/>
    <w:rsid w:val="000D53BC"/>
    <w:rsid w:val="000D54E0"/>
    <w:rsid w:val="000D5557"/>
    <w:rsid w:val="000D5B6B"/>
    <w:rsid w:val="000D5DB6"/>
    <w:rsid w:val="000D6048"/>
    <w:rsid w:val="000D60F7"/>
    <w:rsid w:val="000D631F"/>
    <w:rsid w:val="000D6504"/>
    <w:rsid w:val="000D6B9F"/>
    <w:rsid w:val="000D6D50"/>
    <w:rsid w:val="000D6FE6"/>
    <w:rsid w:val="000D70C7"/>
    <w:rsid w:val="000D7296"/>
    <w:rsid w:val="000D7568"/>
    <w:rsid w:val="000D7840"/>
    <w:rsid w:val="000D7D72"/>
    <w:rsid w:val="000E0011"/>
    <w:rsid w:val="000E03A1"/>
    <w:rsid w:val="000E041D"/>
    <w:rsid w:val="000E06D1"/>
    <w:rsid w:val="000E07F6"/>
    <w:rsid w:val="000E0A76"/>
    <w:rsid w:val="000E0B95"/>
    <w:rsid w:val="000E1444"/>
    <w:rsid w:val="000E187E"/>
    <w:rsid w:val="000E18C5"/>
    <w:rsid w:val="000E18CA"/>
    <w:rsid w:val="000E1A23"/>
    <w:rsid w:val="000E1B9C"/>
    <w:rsid w:val="000E1FC9"/>
    <w:rsid w:val="000E23CA"/>
    <w:rsid w:val="000E23E4"/>
    <w:rsid w:val="000E2736"/>
    <w:rsid w:val="000E2D28"/>
    <w:rsid w:val="000E3035"/>
    <w:rsid w:val="000E326F"/>
    <w:rsid w:val="000E338D"/>
    <w:rsid w:val="000E4044"/>
    <w:rsid w:val="000E40DE"/>
    <w:rsid w:val="000E453A"/>
    <w:rsid w:val="000E4788"/>
    <w:rsid w:val="000E4A6D"/>
    <w:rsid w:val="000E4C37"/>
    <w:rsid w:val="000E4C84"/>
    <w:rsid w:val="000E4D92"/>
    <w:rsid w:val="000E544D"/>
    <w:rsid w:val="000E5BD0"/>
    <w:rsid w:val="000E62CE"/>
    <w:rsid w:val="000E6ECA"/>
    <w:rsid w:val="000E6FB5"/>
    <w:rsid w:val="000E7403"/>
    <w:rsid w:val="000E746F"/>
    <w:rsid w:val="000E7BAA"/>
    <w:rsid w:val="000E7CEE"/>
    <w:rsid w:val="000F0181"/>
    <w:rsid w:val="000F0231"/>
    <w:rsid w:val="000F0715"/>
    <w:rsid w:val="000F0B8F"/>
    <w:rsid w:val="000F0D9B"/>
    <w:rsid w:val="000F0F70"/>
    <w:rsid w:val="000F0FBF"/>
    <w:rsid w:val="000F11B8"/>
    <w:rsid w:val="000F13F1"/>
    <w:rsid w:val="000F14D6"/>
    <w:rsid w:val="000F2467"/>
    <w:rsid w:val="000F2576"/>
    <w:rsid w:val="000F2D88"/>
    <w:rsid w:val="000F3226"/>
    <w:rsid w:val="000F334B"/>
    <w:rsid w:val="000F37DF"/>
    <w:rsid w:val="000F40C4"/>
    <w:rsid w:val="000F431B"/>
    <w:rsid w:val="000F4ABB"/>
    <w:rsid w:val="000F4B03"/>
    <w:rsid w:val="000F4C3C"/>
    <w:rsid w:val="000F4ECB"/>
    <w:rsid w:val="000F50D8"/>
    <w:rsid w:val="000F55B0"/>
    <w:rsid w:val="000F588F"/>
    <w:rsid w:val="000F5D72"/>
    <w:rsid w:val="000F6005"/>
    <w:rsid w:val="000F63E5"/>
    <w:rsid w:val="000F6406"/>
    <w:rsid w:val="000F674A"/>
    <w:rsid w:val="000F67F5"/>
    <w:rsid w:val="000F685B"/>
    <w:rsid w:val="000F6915"/>
    <w:rsid w:val="000F69F7"/>
    <w:rsid w:val="000F6A7D"/>
    <w:rsid w:val="000F6F11"/>
    <w:rsid w:val="000F7218"/>
    <w:rsid w:val="000F75A5"/>
    <w:rsid w:val="000F764C"/>
    <w:rsid w:val="000F7906"/>
    <w:rsid w:val="000F7C09"/>
    <w:rsid w:val="000F7F19"/>
    <w:rsid w:val="0010027B"/>
    <w:rsid w:val="001004EE"/>
    <w:rsid w:val="0010066E"/>
    <w:rsid w:val="001006C0"/>
    <w:rsid w:val="0010073F"/>
    <w:rsid w:val="0010078E"/>
    <w:rsid w:val="00100C47"/>
    <w:rsid w:val="00101370"/>
    <w:rsid w:val="0010144E"/>
    <w:rsid w:val="00101671"/>
    <w:rsid w:val="001016DC"/>
    <w:rsid w:val="00101959"/>
    <w:rsid w:val="00101AE4"/>
    <w:rsid w:val="00101AE6"/>
    <w:rsid w:val="00101DA6"/>
    <w:rsid w:val="00101E06"/>
    <w:rsid w:val="00101E45"/>
    <w:rsid w:val="0010204A"/>
    <w:rsid w:val="00102158"/>
    <w:rsid w:val="00102390"/>
    <w:rsid w:val="00102606"/>
    <w:rsid w:val="00102614"/>
    <w:rsid w:val="00102A18"/>
    <w:rsid w:val="00102AEF"/>
    <w:rsid w:val="00102F6B"/>
    <w:rsid w:val="00103055"/>
    <w:rsid w:val="001031DF"/>
    <w:rsid w:val="00103497"/>
    <w:rsid w:val="0010353E"/>
    <w:rsid w:val="0010372D"/>
    <w:rsid w:val="00103EF1"/>
    <w:rsid w:val="00104348"/>
    <w:rsid w:val="00104BF1"/>
    <w:rsid w:val="00104F51"/>
    <w:rsid w:val="001050FD"/>
    <w:rsid w:val="00105308"/>
    <w:rsid w:val="001053C5"/>
    <w:rsid w:val="001055C1"/>
    <w:rsid w:val="00105793"/>
    <w:rsid w:val="001058C9"/>
    <w:rsid w:val="00105A1B"/>
    <w:rsid w:val="00105BD9"/>
    <w:rsid w:val="00105C5D"/>
    <w:rsid w:val="00105D64"/>
    <w:rsid w:val="001061B1"/>
    <w:rsid w:val="001062CF"/>
    <w:rsid w:val="00106306"/>
    <w:rsid w:val="00106E46"/>
    <w:rsid w:val="0010715E"/>
    <w:rsid w:val="00107D9F"/>
    <w:rsid w:val="0011005E"/>
    <w:rsid w:val="00110083"/>
    <w:rsid w:val="00110249"/>
    <w:rsid w:val="00110328"/>
    <w:rsid w:val="001103D1"/>
    <w:rsid w:val="001105E4"/>
    <w:rsid w:val="0011091F"/>
    <w:rsid w:val="00110B78"/>
    <w:rsid w:val="00110BF5"/>
    <w:rsid w:val="00110C2D"/>
    <w:rsid w:val="00110F90"/>
    <w:rsid w:val="00111079"/>
    <w:rsid w:val="00111273"/>
    <w:rsid w:val="0011140A"/>
    <w:rsid w:val="001118B0"/>
    <w:rsid w:val="00111B3A"/>
    <w:rsid w:val="0011279A"/>
    <w:rsid w:val="00112C74"/>
    <w:rsid w:val="00112F11"/>
    <w:rsid w:val="00112FC4"/>
    <w:rsid w:val="00113254"/>
    <w:rsid w:val="001133E0"/>
    <w:rsid w:val="00113883"/>
    <w:rsid w:val="001138C4"/>
    <w:rsid w:val="00113B31"/>
    <w:rsid w:val="00113F5B"/>
    <w:rsid w:val="0011412E"/>
    <w:rsid w:val="001141CB"/>
    <w:rsid w:val="00114746"/>
    <w:rsid w:val="00114C71"/>
    <w:rsid w:val="00114E2A"/>
    <w:rsid w:val="00114FBA"/>
    <w:rsid w:val="001150C1"/>
    <w:rsid w:val="001155C6"/>
    <w:rsid w:val="001157A3"/>
    <w:rsid w:val="0011581D"/>
    <w:rsid w:val="001158D4"/>
    <w:rsid w:val="00115D68"/>
    <w:rsid w:val="001161AE"/>
    <w:rsid w:val="00116345"/>
    <w:rsid w:val="001164D3"/>
    <w:rsid w:val="001165CE"/>
    <w:rsid w:val="0011677D"/>
    <w:rsid w:val="00116E3E"/>
    <w:rsid w:val="00116F31"/>
    <w:rsid w:val="00116F40"/>
    <w:rsid w:val="00117586"/>
    <w:rsid w:val="00117622"/>
    <w:rsid w:val="001178A2"/>
    <w:rsid w:val="00120123"/>
    <w:rsid w:val="00120A0B"/>
    <w:rsid w:val="00120B37"/>
    <w:rsid w:val="00120C82"/>
    <w:rsid w:val="00120EA5"/>
    <w:rsid w:val="00120F00"/>
    <w:rsid w:val="001216CF"/>
    <w:rsid w:val="00122380"/>
    <w:rsid w:val="00122732"/>
    <w:rsid w:val="00122C1A"/>
    <w:rsid w:val="0012316F"/>
    <w:rsid w:val="0012349B"/>
    <w:rsid w:val="001235C5"/>
    <w:rsid w:val="00123690"/>
    <w:rsid w:val="00123A87"/>
    <w:rsid w:val="001242FC"/>
    <w:rsid w:val="00124445"/>
    <w:rsid w:val="0012446E"/>
    <w:rsid w:val="001244E6"/>
    <w:rsid w:val="00124514"/>
    <w:rsid w:val="00124654"/>
    <w:rsid w:val="001250AA"/>
    <w:rsid w:val="001252FA"/>
    <w:rsid w:val="001253EF"/>
    <w:rsid w:val="00125B6B"/>
    <w:rsid w:val="0012639D"/>
    <w:rsid w:val="00126889"/>
    <w:rsid w:val="00126A28"/>
    <w:rsid w:val="00126BE0"/>
    <w:rsid w:val="001275CD"/>
    <w:rsid w:val="00127C7F"/>
    <w:rsid w:val="00130089"/>
    <w:rsid w:val="001302BA"/>
    <w:rsid w:val="00130431"/>
    <w:rsid w:val="001304B2"/>
    <w:rsid w:val="00130633"/>
    <w:rsid w:val="0013091A"/>
    <w:rsid w:val="00130A02"/>
    <w:rsid w:val="00130ADC"/>
    <w:rsid w:val="00130AF6"/>
    <w:rsid w:val="001311E4"/>
    <w:rsid w:val="00131286"/>
    <w:rsid w:val="001313E3"/>
    <w:rsid w:val="0013199A"/>
    <w:rsid w:val="00131B4F"/>
    <w:rsid w:val="00131B63"/>
    <w:rsid w:val="00131C9E"/>
    <w:rsid w:val="0013204C"/>
    <w:rsid w:val="001320B8"/>
    <w:rsid w:val="001323A7"/>
    <w:rsid w:val="00132435"/>
    <w:rsid w:val="0013247D"/>
    <w:rsid w:val="001327BA"/>
    <w:rsid w:val="00132B4A"/>
    <w:rsid w:val="00132ED4"/>
    <w:rsid w:val="00132EEC"/>
    <w:rsid w:val="00133069"/>
    <w:rsid w:val="001332FF"/>
    <w:rsid w:val="00133C89"/>
    <w:rsid w:val="00133E08"/>
    <w:rsid w:val="00133ED6"/>
    <w:rsid w:val="00133F56"/>
    <w:rsid w:val="001344C9"/>
    <w:rsid w:val="00134922"/>
    <w:rsid w:val="00135087"/>
    <w:rsid w:val="00135191"/>
    <w:rsid w:val="0013563A"/>
    <w:rsid w:val="001357EE"/>
    <w:rsid w:val="00135839"/>
    <w:rsid w:val="0013590C"/>
    <w:rsid w:val="0013618D"/>
    <w:rsid w:val="00136328"/>
    <w:rsid w:val="001363DA"/>
    <w:rsid w:val="001367C3"/>
    <w:rsid w:val="001367E5"/>
    <w:rsid w:val="001369A4"/>
    <w:rsid w:val="00136A99"/>
    <w:rsid w:val="00136E90"/>
    <w:rsid w:val="00136F7F"/>
    <w:rsid w:val="001375AD"/>
    <w:rsid w:val="00137F6D"/>
    <w:rsid w:val="00140082"/>
    <w:rsid w:val="0014012F"/>
    <w:rsid w:val="001401A4"/>
    <w:rsid w:val="00140401"/>
    <w:rsid w:val="001404EC"/>
    <w:rsid w:val="00140639"/>
    <w:rsid w:val="00140B2B"/>
    <w:rsid w:val="00140B35"/>
    <w:rsid w:val="00140B9F"/>
    <w:rsid w:val="00140DCB"/>
    <w:rsid w:val="00140F8C"/>
    <w:rsid w:val="001410ED"/>
    <w:rsid w:val="001412FD"/>
    <w:rsid w:val="00141459"/>
    <w:rsid w:val="001418D3"/>
    <w:rsid w:val="00141B18"/>
    <w:rsid w:val="00141BF6"/>
    <w:rsid w:val="00141D92"/>
    <w:rsid w:val="00141F04"/>
    <w:rsid w:val="0014258A"/>
    <w:rsid w:val="00142ED8"/>
    <w:rsid w:val="00143156"/>
    <w:rsid w:val="00143271"/>
    <w:rsid w:val="0014418F"/>
    <w:rsid w:val="00144A20"/>
    <w:rsid w:val="00144C4A"/>
    <w:rsid w:val="00144D15"/>
    <w:rsid w:val="00144D23"/>
    <w:rsid w:val="00144F02"/>
    <w:rsid w:val="001455E0"/>
    <w:rsid w:val="0014675D"/>
    <w:rsid w:val="0014678B"/>
    <w:rsid w:val="00146971"/>
    <w:rsid w:val="00147048"/>
    <w:rsid w:val="00147860"/>
    <w:rsid w:val="00147DDE"/>
    <w:rsid w:val="0015027D"/>
    <w:rsid w:val="001502CA"/>
    <w:rsid w:val="001503E1"/>
    <w:rsid w:val="0015083A"/>
    <w:rsid w:val="00150C97"/>
    <w:rsid w:val="00150DA2"/>
    <w:rsid w:val="00150FFC"/>
    <w:rsid w:val="001513E4"/>
    <w:rsid w:val="001513EB"/>
    <w:rsid w:val="00151516"/>
    <w:rsid w:val="001516FD"/>
    <w:rsid w:val="00151930"/>
    <w:rsid w:val="00151940"/>
    <w:rsid w:val="00151E55"/>
    <w:rsid w:val="00152350"/>
    <w:rsid w:val="001526D7"/>
    <w:rsid w:val="0015270B"/>
    <w:rsid w:val="001527D6"/>
    <w:rsid w:val="00152BE8"/>
    <w:rsid w:val="0015310E"/>
    <w:rsid w:val="001538FE"/>
    <w:rsid w:val="00153D94"/>
    <w:rsid w:val="00154261"/>
    <w:rsid w:val="00154289"/>
    <w:rsid w:val="0015475B"/>
    <w:rsid w:val="00154791"/>
    <w:rsid w:val="00154D16"/>
    <w:rsid w:val="00155974"/>
    <w:rsid w:val="00155E61"/>
    <w:rsid w:val="001560BB"/>
    <w:rsid w:val="001560C8"/>
    <w:rsid w:val="00156994"/>
    <w:rsid w:val="00156D8D"/>
    <w:rsid w:val="00156E05"/>
    <w:rsid w:val="00156E43"/>
    <w:rsid w:val="00156E5A"/>
    <w:rsid w:val="00156FC7"/>
    <w:rsid w:val="001571A5"/>
    <w:rsid w:val="001572BF"/>
    <w:rsid w:val="001572D0"/>
    <w:rsid w:val="00157886"/>
    <w:rsid w:val="00157B39"/>
    <w:rsid w:val="00157C57"/>
    <w:rsid w:val="001601A1"/>
    <w:rsid w:val="001605A9"/>
    <w:rsid w:val="001608DC"/>
    <w:rsid w:val="00160ACF"/>
    <w:rsid w:val="00160BCA"/>
    <w:rsid w:val="00160E9A"/>
    <w:rsid w:val="001613DE"/>
    <w:rsid w:val="0016162F"/>
    <w:rsid w:val="00161634"/>
    <w:rsid w:val="00161D1C"/>
    <w:rsid w:val="00161DCC"/>
    <w:rsid w:val="00162379"/>
    <w:rsid w:val="0016248D"/>
    <w:rsid w:val="00162590"/>
    <w:rsid w:val="00162E5E"/>
    <w:rsid w:val="00162F59"/>
    <w:rsid w:val="0016348D"/>
    <w:rsid w:val="00163547"/>
    <w:rsid w:val="00163940"/>
    <w:rsid w:val="00163BB5"/>
    <w:rsid w:val="00163CC0"/>
    <w:rsid w:val="001642DC"/>
    <w:rsid w:val="00164960"/>
    <w:rsid w:val="00164E2F"/>
    <w:rsid w:val="00165146"/>
    <w:rsid w:val="001651E0"/>
    <w:rsid w:val="0016538C"/>
    <w:rsid w:val="0016557C"/>
    <w:rsid w:val="00165659"/>
    <w:rsid w:val="001657D9"/>
    <w:rsid w:val="00165A41"/>
    <w:rsid w:val="00165C44"/>
    <w:rsid w:val="0016603F"/>
    <w:rsid w:val="001666B3"/>
    <w:rsid w:val="00166953"/>
    <w:rsid w:val="001672CE"/>
    <w:rsid w:val="00167339"/>
    <w:rsid w:val="001675AB"/>
    <w:rsid w:val="00167885"/>
    <w:rsid w:val="00167CD9"/>
    <w:rsid w:val="00167D7E"/>
    <w:rsid w:val="00167DCD"/>
    <w:rsid w:val="00167FDB"/>
    <w:rsid w:val="00170076"/>
    <w:rsid w:val="00170432"/>
    <w:rsid w:val="00170486"/>
    <w:rsid w:val="001704BB"/>
    <w:rsid w:val="00170C4B"/>
    <w:rsid w:val="0017100B"/>
    <w:rsid w:val="00171277"/>
    <w:rsid w:val="001716C3"/>
    <w:rsid w:val="00171791"/>
    <w:rsid w:val="00171B38"/>
    <w:rsid w:val="00171B70"/>
    <w:rsid w:val="00171EE3"/>
    <w:rsid w:val="00171F3A"/>
    <w:rsid w:val="00172D7B"/>
    <w:rsid w:val="001733BD"/>
    <w:rsid w:val="00173BD7"/>
    <w:rsid w:val="0017408E"/>
    <w:rsid w:val="00174102"/>
    <w:rsid w:val="00174143"/>
    <w:rsid w:val="001747AC"/>
    <w:rsid w:val="00174A15"/>
    <w:rsid w:val="00174A7D"/>
    <w:rsid w:val="00174F6D"/>
    <w:rsid w:val="00175236"/>
    <w:rsid w:val="00175579"/>
    <w:rsid w:val="00175AB8"/>
    <w:rsid w:val="00175E65"/>
    <w:rsid w:val="00175F66"/>
    <w:rsid w:val="00176434"/>
    <w:rsid w:val="00176550"/>
    <w:rsid w:val="0017655D"/>
    <w:rsid w:val="00177156"/>
    <w:rsid w:val="00177795"/>
    <w:rsid w:val="00177D18"/>
    <w:rsid w:val="00177F33"/>
    <w:rsid w:val="001800FA"/>
    <w:rsid w:val="00180142"/>
    <w:rsid w:val="001804E5"/>
    <w:rsid w:val="00180F51"/>
    <w:rsid w:val="00181450"/>
    <w:rsid w:val="001815A9"/>
    <w:rsid w:val="00181616"/>
    <w:rsid w:val="00181A26"/>
    <w:rsid w:val="00182539"/>
    <w:rsid w:val="00182633"/>
    <w:rsid w:val="00182716"/>
    <w:rsid w:val="001828DD"/>
    <w:rsid w:val="001829C2"/>
    <w:rsid w:val="00182A84"/>
    <w:rsid w:val="00182B1A"/>
    <w:rsid w:val="00182CE4"/>
    <w:rsid w:val="001835BB"/>
    <w:rsid w:val="001839FB"/>
    <w:rsid w:val="001841D3"/>
    <w:rsid w:val="0018447B"/>
    <w:rsid w:val="001847B4"/>
    <w:rsid w:val="00184850"/>
    <w:rsid w:val="001851D5"/>
    <w:rsid w:val="0018592F"/>
    <w:rsid w:val="00185AC9"/>
    <w:rsid w:val="00185BD0"/>
    <w:rsid w:val="00186268"/>
    <w:rsid w:val="001863E2"/>
    <w:rsid w:val="0018642D"/>
    <w:rsid w:val="00186784"/>
    <w:rsid w:val="00187165"/>
    <w:rsid w:val="00187CCB"/>
    <w:rsid w:val="00187D7D"/>
    <w:rsid w:val="00187EB4"/>
    <w:rsid w:val="0019015A"/>
    <w:rsid w:val="0019048D"/>
    <w:rsid w:val="00190515"/>
    <w:rsid w:val="00190526"/>
    <w:rsid w:val="00190D90"/>
    <w:rsid w:val="00190F1C"/>
    <w:rsid w:val="001910E8"/>
    <w:rsid w:val="0019112C"/>
    <w:rsid w:val="00191220"/>
    <w:rsid w:val="0019149F"/>
    <w:rsid w:val="0019161B"/>
    <w:rsid w:val="0019172A"/>
    <w:rsid w:val="0019188E"/>
    <w:rsid w:val="001919D9"/>
    <w:rsid w:val="00191D29"/>
    <w:rsid w:val="00191D62"/>
    <w:rsid w:val="001923D7"/>
    <w:rsid w:val="00192713"/>
    <w:rsid w:val="00192B0F"/>
    <w:rsid w:val="00192BAF"/>
    <w:rsid w:val="00192E45"/>
    <w:rsid w:val="001936EE"/>
    <w:rsid w:val="00193F01"/>
    <w:rsid w:val="0019410B"/>
    <w:rsid w:val="00194540"/>
    <w:rsid w:val="001950E4"/>
    <w:rsid w:val="00195107"/>
    <w:rsid w:val="0019537C"/>
    <w:rsid w:val="001955CA"/>
    <w:rsid w:val="00195B9E"/>
    <w:rsid w:val="00195C00"/>
    <w:rsid w:val="00195DF1"/>
    <w:rsid w:val="00195E42"/>
    <w:rsid w:val="00195F6E"/>
    <w:rsid w:val="0019611B"/>
    <w:rsid w:val="00196211"/>
    <w:rsid w:val="001964C1"/>
    <w:rsid w:val="0019668E"/>
    <w:rsid w:val="00196C2D"/>
    <w:rsid w:val="0019741B"/>
    <w:rsid w:val="0019753A"/>
    <w:rsid w:val="00197559"/>
    <w:rsid w:val="00197994"/>
    <w:rsid w:val="00197B15"/>
    <w:rsid w:val="001A001B"/>
    <w:rsid w:val="001A0046"/>
    <w:rsid w:val="001A025B"/>
    <w:rsid w:val="001A0682"/>
    <w:rsid w:val="001A0F66"/>
    <w:rsid w:val="001A10BF"/>
    <w:rsid w:val="001A121B"/>
    <w:rsid w:val="001A1517"/>
    <w:rsid w:val="001A169C"/>
    <w:rsid w:val="001A17A2"/>
    <w:rsid w:val="001A19D0"/>
    <w:rsid w:val="001A23BF"/>
    <w:rsid w:val="001A2466"/>
    <w:rsid w:val="001A256A"/>
    <w:rsid w:val="001A25F6"/>
    <w:rsid w:val="001A27A0"/>
    <w:rsid w:val="001A2AC6"/>
    <w:rsid w:val="001A2CC0"/>
    <w:rsid w:val="001A2D7F"/>
    <w:rsid w:val="001A2E29"/>
    <w:rsid w:val="001A36D2"/>
    <w:rsid w:val="001A398F"/>
    <w:rsid w:val="001A3A6C"/>
    <w:rsid w:val="001A3EC6"/>
    <w:rsid w:val="001A41E8"/>
    <w:rsid w:val="001A43A1"/>
    <w:rsid w:val="001A440D"/>
    <w:rsid w:val="001A4458"/>
    <w:rsid w:val="001A4736"/>
    <w:rsid w:val="001A48EF"/>
    <w:rsid w:val="001A4A2B"/>
    <w:rsid w:val="001A4ACA"/>
    <w:rsid w:val="001A5077"/>
    <w:rsid w:val="001A57A6"/>
    <w:rsid w:val="001A5D45"/>
    <w:rsid w:val="001A5F04"/>
    <w:rsid w:val="001A6144"/>
    <w:rsid w:val="001A6515"/>
    <w:rsid w:val="001A69D1"/>
    <w:rsid w:val="001A6A79"/>
    <w:rsid w:val="001A6DEE"/>
    <w:rsid w:val="001A713A"/>
    <w:rsid w:val="001A742B"/>
    <w:rsid w:val="001A7C36"/>
    <w:rsid w:val="001A7D01"/>
    <w:rsid w:val="001B0265"/>
    <w:rsid w:val="001B02AD"/>
    <w:rsid w:val="001B0D49"/>
    <w:rsid w:val="001B113A"/>
    <w:rsid w:val="001B12E7"/>
    <w:rsid w:val="001B13B2"/>
    <w:rsid w:val="001B162A"/>
    <w:rsid w:val="001B184E"/>
    <w:rsid w:val="001B1A0E"/>
    <w:rsid w:val="001B1A1F"/>
    <w:rsid w:val="001B20FE"/>
    <w:rsid w:val="001B218F"/>
    <w:rsid w:val="001B2406"/>
    <w:rsid w:val="001B2644"/>
    <w:rsid w:val="001B2C94"/>
    <w:rsid w:val="001B2CED"/>
    <w:rsid w:val="001B2CF0"/>
    <w:rsid w:val="001B3994"/>
    <w:rsid w:val="001B3AA9"/>
    <w:rsid w:val="001B3AE8"/>
    <w:rsid w:val="001B3D26"/>
    <w:rsid w:val="001B3D2A"/>
    <w:rsid w:val="001B40AD"/>
    <w:rsid w:val="001B41A7"/>
    <w:rsid w:val="001B437B"/>
    <w:rsid w:val="001B46EA"/>
    <w:rsid w:val="001B47FD"/>
    <w:rsid w:val="001B4CE2"/>
    <w:rsid w:val="001B516A"/>
    <w:rsid w:val="001B55F7"/>
    <w:rsid w:val="001B59D3"/>
    <w:rsid w:val="001B5D07"/>
    <w:rsid w:val="001B66E7"/>
    <w:rsid w:val="001B695D"/>
    <w:rsid w:val="001B6CA3"/>
    <w:rsid w:val="001B7B47"/>
    <w:rsid w:val="001B7C88"/>
    <w:rsid w:val="001B7D66"/>
    <w:rsid w:val="001C00B9"/>
    <w:rsid w:val="001C07EF"/>
    <w:rsid w:val="001C0ACA"/>
    <w:rsid w:val="001C0E25"/>
    <w:rsid w:val="001C0F03"/>
    <w:rsid w:val="001C11C3"/>
    <w:rsid w:val="001C2674"/>
    <w:rsid w:val="001C2726"/>
    <w:rsid w:val="001C283F"/>
    <w:rsid w:val="001C2C33"/>
    <w:rsid w:val="001C2D64"/>
    <w:rsid w:val="001C2F31"/>
    <w:rsid w:val="001C340C"/>
    <w:rsid w:val="001C347B"/>
    <w:rsid w:val="001C3863"/>
    <w:rsid w:val="001C38CE"/>
    <w:rsid w:val="001C3A07"/>
    <w:rsid w:val="001C3DB7"/>
    <w:rsid w:val="001C466E"/>
    <w:rsid w:val="001C5037"/>
    <w:rsid w:val="001C51A6"/>
    <w:rsid w:val="001C5263"/>
    <w:rsid w:val="001C52EA"/>
    <w:rsid w:val="001C54A1"/>
    <w:rsid w:val="001C5514"/>
    <w:rsid w:val="001C56B4"/>
    <w:rsid w:val="001C5835"/>
    <w:rsid w:val="001C5B03"/>
    <w:rsid w:val="001C5C51"/>
    <w:rsid w:val="001C5DB0"/>
    <w:rsid w:val="001C5E1D"/>
    <w:rsid w:val="001C6133"/>
    <w:rsid w:val="001C65C8"/>
    <w:rsid w:val="001C6C1A"/>
    <w:rsid w:val="001C7185"/>
    <w:rsid w:val="001D04B2"/>
    <w:rsid w:val="001D06EB"/>
    <w:rsid w:val="001D09F4"/>
    <w:rsid w:val="001D0A63"/>
    <w:rsid w:val="001D0DFE"/>
    <w:rsid w:val="001D0E75"/>
    <w:rsid w:val="001D1405"/>
    <w:rsid w:val="001D149B"/>
    <w:rsid w:val="001D1921"/>
    <w:rsid w:val="001D1DAF"/>
    <w:rsid w:val="001D23A5"/>
    <w:rsid w:val="001D24E6"/>
    <w:rsid w:val="001D2956"/>
    <w:rsid w:val="001D2A54"/>
    <w:rsid w:val="001D2E23"/>
    <w:rsid w:val="001D3105"/>
    <w:rsid w:val="001D3516"/>
    <w:rsid w:val="001D363D"/>
    <w:rsid w:val="001D3A50"/>
    <w:rsid w:val="001D3A53"/>
    <w:rsid w:val="001D3B33"/>
    <w:rsid w:val="001D409A"/>
    <w:rsid w:val="001D4799"/>
    <w:rsid w:val="001D47E2"/>
    <w:rsid w:val="001D4991"/>
    <w:rsid w:val="001D4B7E"/>
    <w:rsid w:val="001D4F35"/>
    <w:rsid w:val="001D555F"/>
    <w:rsid w:val="001D58C5"/>
    <w:rsid w:val="001D5BE1"/>
    <w:rsid w:val="001D5D2D"/>
    <w:rsid w:val="001D5ECF"/>
    <w:rsid w:val="001D622F"/>
    <w:rsid w:val="001D640E"/>
    <w:rsid w:val="001D6AEA"/>
    <w:rsid w:val="001D6BBB"/>
    <w:rsid w:val="001D6CDC"/>
    <w:rsid w:val="001D6DE7"/>
    <w:rsid w:val="001D70AA"/>
    <w:rsid w:val="001D70B8"/>
    <w:rsid w:val="001D7A54"/>
    <w:rsid w:val="001D7A8E"/>
    <w:rsid w:val="001D7B9C"/>
    <w:rsid w:val="001E0163"/>
    <w:rsid w:val="001E05D7"/>
    <w:rsid w:val="001E0DBE"/>
    <w:rsid w:val="001E153F"/>
    <w:rsid w:val="001E15A8"/>
    <w:rsid w:val="001E1842"/>
    <w:rsid w:val="001E18D7"/>
    <w:rsid w:val="001E1B26"/>
    <w:rsid w:val="001E1E5F"/>
    <w:rsid w:val="001E1EA9"/>
    <w:rsid w:val="001E1F16"/>
    <w:rsid w:val="001E209F"/>
    <w:rsid w:val="001E28CA"/>
    <w:rsid w:val="001E2B2B"/>
    <w:rsid w:val="001E2D49"/>
    <w:rsid w:val="001E31FF"/>
    <w:rsid w:val="001E35B0"/>
    <w:rsid w:val="001E3652"/>
    <w:rsid w:val="001E36CE"/>
    <w:rsid w:val="001E36D8"/>
    <w:rsid w:val="001E3CA1"/>
    <w:rsid w:val="001E4078"/>
    <w:rsid w:val="001E428D"/>
    <w:rsid w:val="001E479A"/>
    <w:rsid w:val="001E4932"/>
    <w:rsid w:val="001E4B40"/>
    <w:rsid w:val="001E5112"/>
    <w:rsid w:val="001E5455"/>
    <w:rsid w:val="001E5485"/>
    <w:rsid w:val="001E5A4E"/>
    <w:rsid w:val="001E5D7F"/>
    <w:rsid w:val="001E6200"/>
    <w:rsid w:val="001E6238"/>
    <w:rsid w:val="001E62D5"/>
    <w:rsid w:val="001E640D"/>
    <w:rsid w:val="001E6E9A"/>
    <w:rsid w:val="001E6FF8"/>
    <w:rsid w:val="001E751F"/>
    <w:rsid w:val="001E7950"/>
    <w:rsid w:val="001F042A"/>
    <w:rsid w:val="001F0895"/>
    <w:rsid w:val="001F0ACE"/>
    <w:rsid w:val="001F1046"/>
    <w:rsid w:val="001F1A7C"/>
    <w:rsid w:val="001F207B"/>
    <w:rsid w:val="001F21C4"/>
    <w:rsid w:val="001F2538"/>
    <w:rsid w:val="001F2C4C"/>
    <w:rsid w:val="001F2D17"/>
    <w:rsid w:val="001F3500"/>
    <w:rsid w:val="001F352F"/>
    <w:rsid w:val="001F3572"/>
    <w:rsid w:val="001F35F3"/>
    <w:rsid w:val="001F3C12"/>
    <w:rsid w:val="001F3FA3"/>
    <w:rsid w:val="001F4070"/>
    <w:rsid w:val="001F40FA"/>
    <w:rsid w:val="001F47B6"/>
    <w:rsid w:val="001F4AF0"/>
    <w:rsid w:val="001F4F50"/>
    <w:rsid w:val="001F4FEE"/>
    <w:rsid w:val="001F5160"/>
    <w:rsid w:val="001F53DF"/>
    <w:rsid w:val="001F5623"/>
    <w:rsid w:val="001F5707"/>
    <w:rsid w:val="001F5786"/>
    <w:rsid w:val="001F5B03"/>
    <w:rsid w:val="001F5CD3"/>
    <w:rsid w:val="001F6505"/>
    <w:rsid w:val="001F6868"/>
    <w:rsid w:val="001F68A3"/>
    <w:rsid w:val="001F70E2"/>
    <w:rsid w:val="001F713C"/>
    <w:rsid w:val="001F71D8"/>
    <w:rsid w:val="001F780A"/>
    <w:rsid w:val="001F7975"/>
    <w:rsid w:val="001F7FE4"/>
    <w:rsid w:val="0020074C"/>
    <w:rsid w:val="00200B73"/>
    <w:rsid w:val="00201060"/>
    <w:rsid w:val="0020109B"/>
    <w:rsid w:val="00201612"/>
    <w:rsid w:val="00201B3A"/>
    <w:rsid w:val="00201BE5"/>
    <w:rsid w:val="00201DC0"/>
    <w:rsid w:val="0020233F"/>
    <w:rsid w:val="00202347"/>
    <w:rsid w:val="002029AD"/>
    <w:rsid w:val="00202AA8"/>
    <w:rsid w:val="00203311"/>
    <w:rsid w:val="002035EF"/>
    <w:rsid w:val="00203956"/>
    <w:rsid w:val="00203EB3"/>
    <w:rsid w:val="00203FE0"/>
    <w:rsid w:val="002040D3"/>
    <w:rsid w:val="002041A7"/>
    <w:rsid w:val="00204342"/>
    <w:rsid w:val="002044C0"/>
    <w:rsid w:val="00204C33"/>
    <w:rsid w:val="00204CB6"/>
    <w:rsid w:val="00204EEC"/>
    <w:rsid w:val="002050A0"/>
    <w:rsid w:val="002051B4"/>
    <w:rsid w:val="00205602"/>
    <w:rsid w:val="002057AE"/>
    <w:rsid w:val="00205D26"/>
    <w:rsid w:val="00205E55"/>
    <w:rsid w:val="00205E74"/>
    <w:rsid w:val="00205E9B"/>
    <w:rsid w:val="0020639D"/>
    <w:rsid w:val="002064D4"/>
    <w:rsid w:val="0020652A"/>
    <w:rsid w:val="00206636"/>
    <w:rsid w:val="002067A1"/>
    <w:rsid w:val="00206823"/>
    <w:rsid w:val="00207550"/>
    <w:rsid w:val="0020772B"/>
    <w:rsid w:val="002079BD"/>
    <w:rsid w:val="00207F4A"/>
    <w:rsid w:val="00210063"/>
    <w:rsid w:val="00210109"/>
    <w:rsid w:val="0021010D"/>
    <w:rsid w:val="00210387"/>
    <w:rsid w:val="00210D0F"/>
    <w:rsid w:val="00211229"/>
    <w:rsid w:val="0021141F"/>
    <w:rsid w:val="002115B2"/>
    <w:rsid w:val="00211658"/>
    <w:rsid w:val="00211C93"/>
    <w:rsid w:val="00211E5A"/>
    <w:rsid w:val="002127A4"/>
    <w:rsid w:val="00212920"/>
    <w:rsid w:val="002130D7"/>
    <w:rsid w:val="002136CF"/>
    <w:rsid w:val="002137CA"/>
    <w:rsid w:val="00213845"/>
    <w:rsid w:val="00213E0E"/>
    <w:rsid w:val="002140EF"/>
    <w:rsid w:val="00214113"/>
    <w:rsid w:val="00214779"/>
    <w:rsid w:val="002149DD"/>
    <w:rsid w:val="00214A49"/>
    <w:rsid w:val="00214B50"/>
    <w:rsid w:val="00214B60"/>
    <w:rsid w:val="00215098"/>
    <w:rsid w:val="002155D5"/>
    <w:rsid w:val="002155F9"/>
    <w:rsid w:val="00215CB1"/>
    <w:rsid w:val="00215E2E"/>
    <w:rsid w:val="00215ED0"/>
    <w:rsid w:val="002162B2"/>
    <w:rsid w:val="002164AC"/>
    <w:rsid w:val="00216641"/>
    <w:rsid w:val="002167E6"/>
    <w:rsid w:val="00216982"/>
    <w:rsid w:val="00216A12"/>
    <w:rsid w:val="00216B98"/>
    <w:rsid w:val="00216C66"/>
    <w:rsid w:val="002170BC"/>
    <w:rsid w:val="002172A3"/>
    <w:rsid w:val="00217A66"/>
    <w:rsid w:val="00220541"/>
    <w:rsid w:val="002205A3"/>
    <w:rsid w:val="00220BF5"/>
    <w:rsid w:val="0022145F"/>
    <w:rsid w:val="00221761"/>
    <w:rsid w:val="00221A6C"/>
    <w:rsid w:val="00221E1A"/>
    <w:rsid w:val="00221ECA"/>
    <w:rsid w:val="00222498"/>
    <w:rsid w:val="0022258B"/>
    <w:rsid w:val="002227EF"/>
    <w:rsid w:val="00222887"/>
    <w:rsid w:val="00222C83"/>
    <w:rsid w:val="0022306B"/>
    <w:rsid w:val="00223369"/>
    <w:rsid w:val="00223484"/>
    <w:rsid w:val="00223979"/>
    <w:rsid w:val="00223BCE"/>
    <w:rsid w:val="00223C39"/>
    <w:rsid w:val="002241DE"/>
    <w:rsid w:val="0022421A"/>
    <w:rsid w:val="002242CB"/>
    <w:rsid w:val="002244D9"/>
    <w:rsid w:val="00224699"/>
    <w:rsid w:val="00224741"/>
    <w:rsid w:val="00224836"/>
    <w:rsid w:val="00224AF4"/>
    <w:rsid w:val="00224BD8"/>
    <w:rsid w:val="0022508B"/>
    <w:rsid w:val="0022550A"/>
    <w:rsid w:val="00225582"/>
    <w:rsid w:val="002257E1"/>
    <w:rsid w:val="00225934"/>
    <w:rsid w:val="00225FE5"/>
    <w:rsid w:val="00226429"/>
    <w:rsid w:val="002265BF"/>
    <w:rsid w:val="00226A7B"/>
    <w:rsid w:val="00226F17"/>
    <w:rsid w:val="00226FAE"/>
    <w:rsid w:val="00227256"/>
    <w:rsid w:val="00227F67"/>
    <w:rsid w:val="0023003E"/>
    <w:rsid w:val="002306E7"/>
    <w:rsid w:val="00230880"/>
    <w:rsid w:val="002309C9"/>
    <w:rsid w:val="00230C31"/>
    <w:rsid w:val="00230EBA"/>
    <w:rsid w:val="00230F48"/>
    <w:rsid w:val="0023132B"/>
    <w:rsid w:val="00231352"/>
    <w:rsid w:val="00231449"/>
    <w:rsid w:val="00231915"/>
    <w:rsid w:val="002319D2"/>
    <w:rsid w:val="00231AD8"/>
    <w:rsid w:val="00232305"/>
    <w:rsid w:val="00232352"/>
    <w:rsid w:val="002328ED"/>
    <w:rsid w:val="00232E18"/>
    <w:rsid w:val="00232E8D"/>
    <w:rsid w:val="00232FC0"/>
    <w:rsid w:val="0023318E"/>
    <w:rsid w:val="0023334D"/>
    <w:rsid w:val="00233922"/>
    <w:rsid w:val="00233E23"/>
    <w:rsid w:val="00233E55"/>
    <w:rsid w:val="00233EE5"/>
    <w:rsid w:val="00234038"/>
    <w:rsid w:val="00234273"/>
    <w:rsid w:val="002342C2"/>
    <w:rsid w:val="002346BB"/>
    <w:rsid w:val="00234B55"/>
    <w:rsid w:val="00234E0D"/>
    <w:rsid w:val="00235068"/>
    <w:rsid w:val="0023534D"/>
    <w:rsid w:val="00235797"/>
    <w:rsid w:val="002359B0"/>
    <w:rsid w:val="00235B98"/>
    <w:rsid w:val="00236027"/>
    <w:rsid w:val="0023604D"/>
    <w:rsid w:val="00236A4B"/>
    <w:rsid w:val="00236A8E"/>
    <w:rsid w:val="00237137"/>
    <w:rsid w:val="00237308"/>
    <w:rsid w:val="0023749B"/>
    <w:rsid w:val="002378E0"/>
    <w:rsid w:val="002379AB"/>
    <w:rsid w:val="00240476"/>
    <w:rsid w:val="002406CF"/>
    <w:rsid w:val="002408F8"/>
    <w:rsid w:val="0024098D"/>
    <w:rsid w:val="00240999"/>
    <w:rsid w:val="00240C81"/>
    <w:rsid w:val="00240E03"/>
    <w:rsid w:val="00240EB0"/>
    <w:rsid w:val="00241333"/>
    <w:rsid w:val="002419B2"/>
    <w:rsid w:val="00241D29"/>
    <w:rsid w:val="00241DB2"/>
    <w:rsid w:val="00241F94"/>
    <w:rsid w:val="00242458"/>
    <w:rsid w:val="00242BBB"/>
    <w:rsid w:val="00242C80"/>
    <w:rsid w:val="00243324"/>
    <w:rsid w:val="002436C5"/>
    <w:rsid w:val="002437D2"/>
    <w:rsid w:val="00243A71"/>
    <w:rsid w:val="00243BA1"/>
    <w:rsid w:val="00243D8D"/>
    <w:rsid w:val="002447FE"/>
    <w:rsid w:val="0024492A"/>
    <w:rsid w:val="00244DDA"/>
    <w:rsid w:val="002450EE"/>
    <w:rsid w:val="002453D8"/>
    <w:rsid w:val="00245464"/>
    <w:rsid w:val="00245742"/>
    <w:rsid w:val="002459F2"/>
    <w:rsid w:val="00246400"/>
    <w:rsid w:val="0024657F"/>
    <w:rsid w:val="00246A99"/>
    <w:rsid w:val="00246B5F"/>
    <w:rsid w:val="00246E95"/>
    <w:rsid w:val="00247332"/>
    <w:rsid w:val="0024734C"/>
    <w:rsid w:val="00247CAA"/>
    <w:rsid w:val="002503B3"/>
    <w:rsid w:val="002507D4"/>
    <w:rsid w:val="00250A9B"/>
    <w:rsid w:val="0025111C"/>
    <w:rsid w:val="00251729"/>
    <w:rsid w:val="002518BC"/>
    <w:rsid w:val="002518D1"/>
    <w:rsid w:val="00251DDD"/>
    <w:rsid w:val="00252040"/>
    <w:rsid w:val="00252840"/>
    <w:rsid w:val="002528E3"/>
    <w:rsid w:val="00252AE3"/>
    <w:rsid w:val="00252B6E"/>
    <w:rsid w:val="00252C39"/>
    <w:rsid w:val="00252F1D"/>
    <w:rsid w:val="00253348"/>
    <w:rsid w:val="0025338C"/>
    <w:rsid w:val="00253967"/>
    <w:rsid w:val="00253E17"/>
    <w:rsid w:val="0025412F"/>
    <w:rsid w:val="00254595"/>
    <w:rsid w:val="0025470F"/>
    <w:rsid w:val="00254B6F"/>
    <w:rsid w:val="00254ED7"/>
    <w:rsid w:val="00255439"/>
    <w:rsid w:val="00255543"/>
    <w:rsid w:val="002567CC"/>
    <w:rsid w:val="00256C98"/>
    <w:rsid w:val="00256EB9"/>
    <w:rsid w:val="00256F09"/>
    <w:rsid w:val="00257231"/>
    <w:rsid w:val="002572BF"/>
    <w:rsid w:val="0025742A"/>
    <w:rsid w:val="00257D7C"/>
    <w:rsid w:val="002604B0"/>
    <w:rsid w:val="00260C06"/>
    <w:rsid w:val="00260E14"/>
    <w:rsid w:val="00260F90"/>
    <w:rsid w:val="00261272"/>
    <w:rsid w:val="00261291"/>
    <w:rsid w:val="00261445"/>
    <w:rsid w:val="0026148B"/>
    <w:rsid w:val="0026175E"/>
    <w:rsid w:val="0026187F"/>
    <w:rsid w:val="00261B01"/>
    <w:rsid w:val="00261CE2"/>
    <w:rsid w:val="00261D33"/>
    <w:rsid w:val="002622AA"/>
    <w:rsid w:val="00262907"/>
    <w:rsid w:val="00262BBF"/>
    <w:rsid w:val="00262C31"/>
    <w:rsid w:val="002635A6"/>
    <w:rsid w:val="00263DB2"/>
    <w:rsid w:val="00263F50"/>
    <w:rsid w:val="002640B4"/>
    <w:rsid w:val="0026415A"/>
    <w:rsid w:val="002641B1"/>
    <w:rsid w:val="00264322"/>
    <w:rsid w:val="00264445"/>
    <w:rsid w:val="0026448C"/>
    <w:rsid w:val="00264507"/>
    <w:rsid w:val="0026458F"/>
    <w:rsid w:val="00264651"/>
    <w:rsid w:val="00264B9B"/>
    <w:rsid w:val="0026501F"/>
    <w:rsid w:val="0026566A"/>
    <w:rsid w:val="0026596E"/>
    <w:rsid w:val="00265D25"/>
    <w:rsid w:val="002663A9"/>
    <w:rsid w:val="00266457"/>
    <w:rsid w:val="002669BC"/>
    <w:rsid w:val="00266FF3"/>
    <w:rsid w:val="00267066"/>
    <w:rsid w:val="00267123"/>
    <w:rsid w:val="00267302"/>
    <w:rsid w:val="002673D0"/>
    <w:rsid w:val="002679CA"/>
    <w:rsid w:val="00267AF6"/>
    <w:rsid w:val="00270218"/>
    <w:rsid w:val="00270648"/>
    <w:rsid w:val="002709DA"/>
    <w:rsid w:val="00271295"/>
    <w:rsid w:val="002714E0"/>
    <w:rsid w:val="002714E8"/>
    <w:rsid w:val="002715C2"/>
    <w:rsid w:val="002716D0"/>
    <w:rsid w:val="00271838"/>
    <w:rsid w:val="00271AC7"/>
    <w:rsid w:val="00271CD8"/>
    <w:rsid w:val="00271DB2"/>
    <w:rsid w:val="002721E6"/>
    <w:rsid w:val="00272ABD"/>
    <w:rsid w:val="00272BC4"/>
    <w:rsid w:val="00272CAC"/>
    <w:rsid w:val="00272EA5"/>
    <w:rsid w:val="00273393"/>
    <w:rsid w:val="00273593"/>
    <w:rsid w:val="00273E3A"/>
    <w:rsid w:val="00274047"/>
    <w:rsid w:val="00274215"/>
    <w:rsid w:val="0027455F"/>
    <w:rsid w:val="002747D9"/>
    <w:rsid w:val="00274F1B"/>
    <w:rsid w:val="00274FF8"/>
    <w:rsid w:val="002752A1"/>
    <w:rsid w:val="0027534B"/>
    <w:rsid w:val="00275450"/>
    <w:rsid w:val="00275882"/>
    <w:rsid w:val="00276156"/>
    <w:rsid w:val="00276328"/>
    <w:rsid w:val="00276C3E"/>
    <w:rsid w:val="0027726D"/>
    <w:rsid w:val="00277409"/>
    <w:rsid w:val="00277CAC"/>
    <w:rsid w:val="00280318"/>
    <w:rsid w:val="002805A1"/>
    <w:rsid w:val="002805A4"/>
    <w:rsid w:val="00280675"/>
    <w:rsid w:val="0028086E"/>
    <w:rsid w:val="0028098E"/>
    <w:rsid w:val="00280A5D"/>
    <w:rsid w:val="00280C6F"/>
    <w:rsid w:val="00280D06"/>
    <w:rsid w:val="00281433"/>
    <w:rsid w:val="002814E3"/>
    <w:rsid w:val="0028186D"/>
    <w:rsid w:val="00281B9E"/>
    <w:rsid w:val="00281C51"/>
    <w:rsid w:val="00281D3B"/>
    <w:rsid w:val="00282436"/>
    <w:rsid w:val="0028273C"/>
    <w:rsid w:val="00282A96"/>
    <w:rsid w:val="00282BF7"/>
    <w:rsid w:val="00282F71"/>
    <w:rsid w:val="00283468"/>
    <w:rsid w:val="00283570"/>
    <w:rsid w:val="002839C6"/>
    <w:rsid w:val="00283FF0"/>
    <w:rsid w:val="00284214"/>
    <w:rsid w:val="00284376"/>
    <w:rsid w:val="00284574"/>
    <w:rsid w:val="00284882"/>
    <w:rsid w:val="00284DFA"/>
    <w:rsid w:val="002851E1"/>
    <w:rsid w:val="0028536E"/>
    <w:rsid w:val="0028593F"/>
    <w:rsid w:val="00285A30"/>
    <w:rsid w:val="00285EE4"/>
    <w:rsid w:val="002861F5"/>
    <w:rsid w:val="00286222"/>
    <w:rsid w:val="0028636F"/>
    <w:rsid w:val="00287340"/>
    <w:rsid w:val="00287362"/>
    <w:rsid w:val="0028757C"/>
    <w:rsid w:val="002875DB"/>
    <w:rsid w:val="002875F2"/>
    <w:rsid w:val="00287C2F"/>
    <w:rsid w:val="00290142"/>
    <w:rsid w:val="002907E2"/>
    <w:rsid w:val="00290832"/>
    <w:rsid w:val="00290B6C"/>
    <w:rsid w:val="00290CAB"/>
    <w:rsid w:val="00290CDF"/>
    <w:rsid w:val="00290E6D"/>
    <w:rsid w:val="0029178D"/>
    <w:rsid w:val="00291F31"/>
    <w:rsid w:val="00291F7E"/>
    <w:rsid w:val="00291FDC"/>
    <w:rsid w:val="002920C1"/>
    <w:rsid w:val="0029269B"/>
    <w:rsid w:val="00292726"/>
    <w:rsid w:val="002929D7"/>
    <w:rsid w:val="00292C3E"/>
    <w:rsid w:val="00292C94"/>
    <w:rsid w:val="00293037"/>
    <w:rsid w:val="00293247"/>
    <w:rsid w:val="00293271"/>
    <w:rsid w:val="00293819"/>
    <w:rsid w:val="0029418B"/>
    <w:rsid w:val="00294523"/>
    <w:rsid w:val="002949F3"/>
    <w:rsid w:val="00294D64"/>
    <w:rsid w:val="002958F2"/>
    <w:rsid w:val="00295B59"/>
    <w:rsid w:val="00295D78"/>
    <w:rsid w:val="002963D4"/>
    <w:rsid w:val="002968A6"/>
    <w:rsid w:val="002973CB"/>
    <w:rsid w:val="002A0610"/>
    <w:rsid w:val="002A0A8D"/>
    <w:rsid w:val="002A0E67"/>
    <w:rsid w:val="002A1791"/>
    <w:rsid w:val="002A1CBB"/>
    <w:rsid w:val="002A2068"/>
    <w:rsid w:val="002A249E"/>
    <w:rsid w:val="002A272A"/>
    <w:rsid w:val="002A276D"/>
    <w:rsid w:val="002A2996"/>
    <w:rsid w:val="002A2CEC"/>
    <w:rsid w:val="002A2F6C"/>
    <w:rsid w:val="002A2F79"/>
    <w:rsid w:val="002A3287"/>
    <w:rsid w:val="002A380A"/>
    <w:rsid w:val="002A3822"/>
    <w:rsid w:val="002A3C17"/>
    <w:rsid w:val="002A3DC4"/>
    <w:rsid w:val="002A4527"/>
    <w:rsid w:val="002A4BC1"/>
    <w:rsid w:val="002A514B"/>
    <w:rsid w:val="002A5383"/>
    <w:rsid w:val="002A5B5B"/>
    <w:rsid w:val="002A5B87"/>
    <w:rsid w:val="002A5E4F"/>
    <w:rsid w:val="002A5E85"/>
    <w:rsid w:val="002A6142"/>
    <w:rsid w:val="002A6C44"/>
    <w:rsid w:val="002A72EF"/>
    <w:rsid w:val="002A7489"/>
    <w:rsid w:val="002A7C8D"/>
    <w:rsid w:val="002B0AB0"/>
    <w:rsid w:val="002B0C70"/>
    <w:rsid w:val="002B0F65"/>
    <w:rsid w:val="002B174D"/>
    <w:rsid w:val="002B17B2"/>
    <w:rsid w:val="002B1831"/>
    <w:rsid w:val="002B1F04"/>
    <w:rsid w:val="002B3035"/>
    <w:rsid w:val="002B3258"/>
    <w:rsid w:val="002B3EFD"/>
    <w:rsid w:val="002B450D"/>
    <w:rsid w:val="002B5407"/>
    <w:rsid w:val="002B567A"/>
    <w:rsid w:val="002B5CE0"/>
    <w:rsid w:val="002B5D2B"/>
    <w:rsid w:val="002B5DF1"/>
    <w:rsid w:val="002B5EAE"/>
    <w:rsid w:val="002B649F"/>
    <w:rsid w:val="002B6794"/>
    <w:rsid w:val="002B67E4"/>
    <w:rsid w:val="002B69F7"/>
    <w:rsid w:val="002B6BFB"/>
    <w:rsid w:val="002B6EE0"/>
    <w:rsid w:val="002B720B"/>
    <w:rsid w:val="002B74F9"/>
    <w:rsid w:val="002B79DA"/>
    <w:rsid w:val="002B7AD6"/>
    <w:rsid w:val="002C02CD"/>
    <w:rsid w:val="002C02DA"/>
    <w:rsid w:val="002C0750"/>
    <w:rsid w:val="002C07B4"/>
    <w:rsid w:val="002C08C5"/>
    <w:rsid w:val="002C0A9E"/>
    <w:rsid w:val="002C0C64"/>
    <w:rsid w:val="002C0EFA"/>
    <w:rsid w:val="002C0FCD"/>
    <w:rsid w:val="002C1576"/>
    <w:rsid w:val="002C16F9"/>
    <w:rsid w:val="002C218D"/>
    <w:rsid w:val="002C2206"/>
    <w:rsid w:val="002C237E"/>
    <w:rsid w:val="002C2B3A"/>
    <w:rsid w:val="002C2EFC"/>
    <w:rsid w:val="002C35A2"/>
    <w:rsid w:val="002C37AC"/>
    <w:rsid w:val="002C3AE7"/>
    <w:rsid w:val="002C423E"/>
    <w:rsid w:val="002C42E9"/>
    <w:rsid w:val="002C4B52"/>
    <w:rsid w:val="002C4B62"/>
    <w:rsid w:val="002C4E7B"/>
    <w:rsid w:val="002C4EAA"/>
    <w:rsid w:val="002C4F41"/>
    <w:rsid w:val="002C5E2A"/>
    <w:rsid w:val="002C6500"/>
    <w:rsid w:val="002C6503"/>
    <w:rsid w:val="002C6594"/>
    <w:rsid w:val="002C6A2B"/>
    <w:rsid w:val="002C7785"/>
    <w:rsid w:val="002C7F74"/>
    <w:rsid w:val="002C7FCF"/>
    <w:rsid w:val="002D032E"/>
    <w:rsid w:val="002D0D23"/>
    <w:rsid w:val="002D1086"/>
    <w:rsid w:val="002D1683"/>
    <w:rsid w:val="002D17C8"/>
    <w:rsid w:val="002D18A6"/>
    <w:rsid w:val="002D1C36"/>
    <w:rsid w:val="002D1E0C"/>
    <w:rsid w:val="002D1E61"/>
    <w:rsid w:val="002D1EBD"/>
    <w:rsid w:val="002D1F40"/>
    <w:rsid w:val="002D2051"/>
    <w:rsid w:val="002D247D"/>
    <w:rsid w:val="002D25AC"/>
    <w:rsid w:val="002D303D"/>
    <w:rsid w:val="002D310E"/>
    <w:rsid w:val="002D357C"/>
    <w:rsid w:val="002D3C2B"/>
    <w:rsid w:val="002D3FA3"/>
    <w:rsid w:val="002D410A"/>
    <w:rsid w:val="002D466E"/>
    <w:rsid w:val="002D479F"/>
    <w:rsid w:val="002D50BB"/>
    <w:rsid w:val="002D5496"/>
    <w:rsid w:val="002D564A"/>
    <w:rsid w:val="002D5AFC"/>
    <w:rsid w:val="002D62F6"/>
    <w:rsid w:val="002D65D9"/>
    <w:rsid w:val="002D7573"/>
    <w:rsid w:val="002D7D05"/>
    <w:rsid w:val="002D7DF6"/>
    <w:rsid w:val="002E074B"/>
    <w:rsid w:val="002E1893"/>
    <w:rsid w:val="002E1915"/>
    <w:rsid w:val="002E1BA9"/>
    <w:rsid w:val="002E1F79"/>
    <w:rsid w:val="002E389B"/>
    <w:rsid w:val="002E3B86"/>
    <w:rsid w:val="002E3C02"/>
    <w:rsid w:val="002E3E51"/>
    <w:rsid w:val="002E4128"/>
    <w:rsid w:val="002E418A"/>
    <w:rsid w:val="002E41CA"/>
    <w:rsid w:val="002E45B1"/>
    <w:rsid w:val="002E4DCE"/>
    <w:rsid w:val="002E51F7"/>
    <w:rsid w:val="002E5689"/>
    <w:rsid w:val="002E58E6"/>
    <w:rsid w:val="002E592C"/>
    <w:rsid w:val="002E5BF5"/>
    <w:rsid w:val="002E6030"/>
    <w:rsid w:val="002E64A7"/>
    <w:rsid w:val="002E6964"/>
    <w:rsid w:val="002E7137"/>
    <w:rsid w:val="002E7200"/>
    <w:rsid w:val="002E7323"/>
    <w:rsid w:val="002E7444"/>
    <w:rsid w:val="002E74B8"/>
    <w:rsid w:val="002E7A0D"/>
    <w:rsid w:val="002F008C"/>
    <w:rsid w:val="002F0224"/>
    <w:rsid w:val="002F0B4B"/>
    <w:rsid w:val="002F1300"/>
    <w:rsid w:val="002F14C6"/>
    <w:rsid w:val="002F15F9"/>
    <w:rsid w:val="002F1AA3"/>
    <w:rsid w:val="002F1B1A"/>
    <w:rsid w:val="002F1E9D"/>
    <w:rsid w:val="002F283A"/>
    <w:rsid w:val="002F294C"/>
    <w:rsid w:val="002F2C70"/>
    <w:rsid w:val="002F3932"/>
    <w:rsid w:val="002F3E56"/>
    <w:rsid w:val="002F4217"/>
    <w:rsid w:val="002F45CF"/>
    <w:rsid w:val="002F496A"/>
    <w:rsid w:val="002F49B7"/>
    <w:rsid w:val="002F4EF9"/>
    <w:rsid w:val="002F4FE3"/>
    <w:rsid w:val="002F5107"/>
    <w:rsid w:val="002F51FA"/>
    <w:rsid w:val="002F5436"/>
    <w:rsid w:val="002F5572"/>
    <w:rsid w:val="002F5641"/>
    <w:rsid w:val="002F5647"/>
    <w:rsid w:val="002F5800"/>
    <w:rsid w:val="002F5E56"/>
    <w:rsid w:val="002F5E78"/>
    <w:rsid w:val="002F6028"/>
    <w:rsid w:val="002F60D7"/>
    <w:rsid w:val="002F70EA"/>
    <w:rsid w:val="002F719D"/>
    <w:rsid w:val="002F7621"/>
    <w:rsid w:val="002F7AFD"/>
    <w:rsid w:val="002F7B00"/>
    <w:rsid w:val="0030029D"/>
    <w:rsid w:val="00300317"/>
    <w:rsid w:val="00300F4F"/>
    <w:rsid w:val="0030187E"/>
    <w:rsid w:val="00301B2F"/>
    <w:rsid w:val="003020C8"/>
    <w:rsid w:val="003021C1"/>
    <w:rsid w:val="00302203"/>
    <w:rsid w:val="0030246A"/>
    <w:rsid w:val="0030262C"/>
    <w:rsid w:val="00302836"/>
    <w:rsid w:val="00302984"/>
    <w:rsid w:val="00302CEF"/>
    <w:rsid w:val="0030300A"/>
    <w:rsid w:val="00303492"/>
    <w:rsid w:val="003035F8"/>
    <w:rsid w:val="003039B0"/>
    <w:rsid w:val="00304474"/>
    <w:rsid w:val="00304637"/>
    <w:rsid w:val="00304889"/>
    <w:rsid w:val="00304CB4"/>
    <w:rsid w:val="00304F98"/>
    <w:rsid w:val="00304FF5"/>
    <w:rsid w:val="00305049"/>
    <w:rsid w:val="00305292"/>
    <w:rsid w:val="00305986"/>
    <w:rsid w:val="003060AB"/>
    <w:rsid w:val="003063E4"/>
    <w:rsid w:val="00306793"/>
    <w:rsid w:val="00306BE8"/>
    <w:rsid w:val="00306D20"/>
    <w:rsid w:val="00306FED"/>
    <w:rsid w:val="0031024B"/>
    <w:rsid w:val="00310496"/>
    <w:rsid w:val="0031097C"/>
    <w:rsid w:val="003116E6"/>
    <w:rsid w:val="00311840"/>
    <w:rsid w:val="00311BEB"/>
    <w:rsid w:val="00311E14"/>
    <w:rsid w:val="00312DE7"/>
    <w:rsid w:val="0031303B"/>
    <w:rsid w:val="003130EA"/>
    <w:rsid w:val="00313368"/>
    <w:rsid w:val="00313920"/>
    <w:rsid w:val="00313AA2"/>
    <w:rsid w:val="00313F5D"/>
    <w:rsid w:val="003145B1"/>
    <w:rsid w:val="003149A9"/>
    <w:rsid w:val="00314BDB"/>
    <w:rsid w:val="00315449"/>
    <w:rsid w:val="0031579F"/>
    <w:rsid w:val="003158AC"/>
    <w:rsid w:val="00315953"/>
    <w:rsid w:val="00316392"/>
    <w:rsid w:val="00316583"/>
    <w:rsid w:val="00316924"/>
    <w:rsid w:val="00317651"/>
    <w:rsid w:val="003209EE"/>
    <w:rsid w:val="00320C4B"/>
    <w:rsid w:val="0032146D"/>
    <w:rsid w:val="00321642"/>
    <w:rsid w:val="00321803"/>
    <w:rsid w:val="0032199C"/>
    <w:rsid w:val="00321D60"/>
    <w:rsid w:val="0032210A"/>
    <w:rsid w:val="00322187"/>
    <w:rsid w:val="0032219D"/>
    <w:rsid w:val="0032223E"/>
    <w:rsid w:val="00322262"/>
    <w:rsid w:val="0032231B"/>
    <w:rsid w:val="003228A6"/>
    <w:rsid w:val="003228AC"/>
    <w:rsid w:val="00322957"/>
    <w:rsid w:val="00322BB7"/>
    <w:rsid w:val="003238F2"/>
    <w:rsid w:val="003238FD"/>
    <w:rsid w:val="00323928"/>
    <w:rsid w:val="00323C10"/>
    <w:rsid w:val="00323DFB"/>
    <w:rsid w:val="00324357"/>
    <w:rsid w:val="00324498"/>
    <w:rsid w:val="003244FD"/>
    <w:rsid w:val="00324624"/>
    <w:rsid w:val="003247A2"/>
    <w:rsid w:val="003247CB"/>
    <w:rsid w:val="0032482B"/>
    <w:rsid w:val="00324AAA"/>
    <w:rsid w:val="00324E65"/>
    <w:rsid w:val="0032525B"/>
    <w:rsid w:val="00325648"/>
    <w:rsid w:val="00325672"/>
    <w:rsid w:val="003256C1"/>
    <w:rsid w:val="003259C3"/>
    <w:rsid w:val="00325DE7"/>
    <w:rsid w:val="003261CD"/>
    <w:rsid w:val="0032659A"/>
    <w:rsid w:val="003268A4"/>
    <w:rsid w:val="003268FD"/>
    <w:rsid w:val="003270F4"/>
    <w:rsid w:val="003304E4"/>
    <w:rsid w:val="0033079F"/>
    <w:rsid w:val="003316BB"/>
    <w:rsid w:val="00331779"/>
    <w:rsid w:val="003318F2"/>
    <w:rsid w:val="00331917"/>
    <w:rsid w:val="00331C4E"/>
    <w:rsid w:val="00331D97"/>
    <w:rsid w:val="00331F2F"/>
    <w:rsid w:val="00331FD2"/>
    <w:rsid w:val="0033214C"/>
    <w:rsid w:val="00332972"/>
    <w:rsid w:val="00332A9F"/>
    <w:rsid w:val="00332F6B"/>
    <w:rsid w:val="003330C3"/>
    <w:rsid w:val="0033386B"/>
    <w:rsid w:val="00333B3A"/>
    <w:rsid w:val="00333D02"/>
    <w:rsid w:val="00333ECA"/>
    <w:rsid w:val="00333FA6"/>
    <w:rsid w:val="00334298"/>
    <w:rsid w:val="0033429B"/>
    <w:rsid w:val="003344E2"/>
    <w:rsid w:val="003345B0"/>
    <w:rsid w:val="00334869"/>
    <w:rsid w:val="00334F4B"/>
    <w:rsid w:val="00335271"/>
    <w:rsid w:val="003358EE"/>
    <w:rsid w:val="00335AC6"/>
    <w:rsid w:val="00335E8F"/>
    <w:rsid w:val="00336423"/>
    <w:rsid w:val="00336434"/>
    <w:rsid w:val="00336F65"/>
    <w:rsid w:val="00337098"/>
    <w:rsid w:val="003372DE"/>
    <w:rsid w:val="00337668"/>
    <w:rsid w:val="00337723"/>
    <w:rsid w:val="00337A28"/>
    <w:rsid w:val="00337D2D"/>
    <w:rsid w:val="00337E61"/>
    <w:rsid w:val="003404AF"/>
    <w:rsid w:val="00340A18"/>
    <w:rsid w:val="00340BF0"/>
    <w:rsid w:val="00340F71"/>
    <w:rsid w:val="00340F90"/>
    <w:rsid w:val="0034124A"/>
    <w:rsid w:val="003412E6"/>
    <w:rsid w:val="0034150F"/>
    <w:rsid w:val="003417A6"/>
    <w:rsid w:val="00341C00"/>
    <w:rsid w:val="00341C2E"/>
    <w:rsid w:val="00341D19"/>
    <w:rsid w:val="00341D4E"/>
    <w:rsid w:val="003420C6"/>
    <w:rsid w:val="0034212B"/>
    <w:rsid w:val="00342180"/>
    <w:rsid w:val="00342319"/>
    <w:rsid w:val="003424DF"/>
    <w:rsid w:val="003426BA"/>
    <w:rsid w:val="003429CB"/>
    <w:rsid w:val="00342DC2"/>
    <w:rsid w:val="003430D3"/>
    <w:rsid w:val="0034349A"/>
    <w:rsid w:val="003437D8"/>
    <w:rsid w:val="00343906"/>
    <w:rsid w:val="00343E25"/>
    <w:rsid w:val="00343F4E"/>
    <w:rsid w:val="00344969"/>
    <w:rsid w:val="00344AE5"/>
    <w:rsid w:val="00344E17"/>
    <w:rsid w:val="00344F29"/>
    <w:rsid w:val="003450DF"/>
    <w:rsid w:val="00345379"/>
    <w:rsid w:val="003453F1"/>
    <w:rsid w:val="003454B4"/>
    <w:rsid w:val="003458E1"/>
    <w:rsid w:val="0034661F"/>
    <w:rsid w:val="00346E78"/>
    <w:rsid w:val="00346F6A"/>
    <w:rsid w:val="003501BA"/>
    <w:rsid w:val="003509F1"/>
    <w:rsid w:val="00350A78"/>
    <w:rsid w:val="00350BFF"/>
    <w:rsid w:val="00350DFD"/>
    <w:rsid w:val="00350E04"/>
    <w:rsid w:val="00350EF7"/>
    <w:rsid w:val="00350F37"/>
    <w:rsid w:val="003510AF"/>
    <w:rsid w:val="003511BF"/>
    <w:rsid w:val="0035130F"/>
    <w:rsid w:val="00351474"/>
    <w:rsid w:val="003514A3"/>
    <w:rsid w:val="003517B4"/>
    <w:rsid w:val="00351CE8"/>
    <w:rsid w:val="00351E11"/>
    <w:rsid w:val="00351F6C"/>
    <w:rsid w:val="003524E9"/>
    <w:rsid w:val="0035273E"/>
    <w:rsid w:val="00352835"/>
    <w:rsid w:val="00353219"/>
    <w:rsid w:val="00353832"/>
    <w:rsid w:val="003542E0"/>
    <w:rsid w:val="0035452E"/>
    <w:rsid w:val="00354AE8"/>
    <w:rsid w:val="00354D5A"/>
    <w:rsid w:val="00354DB7"/>
    <w:rsid w:val="00354E6E"/>
    <w:rsid w:val="00354FEE"/>
    <w:rsid w:val="003553A2"/>
    <w:rsid w:val="0035572C"/>
    <w:rsid w:val="003557C0"/>
    <w:rsid w:val="003557DB"/>
    <w:rsid w:val="00355AB8"/>
    <w:rsid w:val="00355D4E"/>
    <w:rsid w:val="00356122"/>
    <w:rsid w:val="00356470"/>
    <w:rsid w:val="003567C4"/>
    <w:rsid w:val="0035698D"/>
    <w:rsid w:val="00356AB0"/>
    <w:rsid w:val="00356DA5"/>
    <w:rsid w:val="00357340"/>
    <w:rsid w:val="00357483"/>
    <w:rsid w:val="0035770A"/>
    <w:rsid w:val="00357861"/>
    <w:rsid w:val="00357A0E"/>
    <w:rsid w:val="00357DD4"/>
    <w:rsid w:val="00357E33"/>
    <w:rsid w:val="00360058"/>
    <w:rsid w:val="00360E6D"/>
    <w:rsid w:val="00360F11"/>
    <w:rsid w:val="00361030"/>
    <w:rsid w:val="003611D0"/>
    <w:rsid w:val="0036143C"/>
    <w:rsid w:val="00361739"/>
    <w:rsid w:val="00361F10"/>
    <w:rsid w:val="00361F95"/>
    <w:rsid w:val="00362484"/>
    <w:rsid w:val="0036276F"/>
    <w:rsid w:val="00362806"/>
    <w:rsid w:val="00362D79"/>
    <w:rsid w:val="00362E5A"/>
    <w:rsid w:val="0036385C"/>
    <w:rsid w:val="00363D08"/>
    <w:rsid w:val="00363D5E"/>
    <w:rsid w:val="00363DC3"/>
    <w:rsid w:val="003640D6"/>
    <w:rsid w:val="00364192"/>
    <w:rsid w:val="00364257"/>
    <w:rsid w:val="0036441E"/>
    <w:rsid w:val="00364422"/>
    <w:rsid w:val="003647B1"/>
    <w:rsid w:val="00364936"/>
    <w:rsid w:val="00364A4E"/>
    <w:rsid w:val="00364BAB"/>
    <w:rsid w:val="00364DBB"/>
    <w:rsid w:val="00364EFC"/>
    <w:rsid w:val="00365146"/>
    <w:rsid w:val="003656D1"/>
    <w:rsid w:val="0036589B"/>
    <w:rsid w:val="00365D80"/>
    <w:rsid w:val="0036604D"/>
    <w:rsid w:val="0036608C"/>
    <w:rsid w:val="00366102"/>
    <w:rsid w:val="0036620E"/>
    <w:rsid w:val="00366957"/>
    <w:rsid w:val="003677C5"/>
    <w:rsid w:val="00370500"/>
    <w:rsid w:val="00370999"/>
    <w:rsid w:val="003709B0"/>
    <w:rsid w:val="00370A4E"/>
    <w:rsid w:val="00371067"/>
    <w:rsid w:val="003710FA"/>
    <w:rsid w:val="0037189E"/>
    <w:rsid w:val="00371B45"/>
    <w:rsid w:val="003722D0"/>
    <w:rsid w:val="003723A4"/>
    <w:rsid w:val="003723B5"/>
    <w:rsid w:val="00372799"/>
    <w:rsid w:val="00373C94"/>
    <w:rsid w:val="00374964"/>
    <w:rsid w:val="00374AB3"/>
    <w:rsid w:val="00374EEA"/>
    <w:rsid w:val="00375328"/>
    <w:rsid w:val="003758CF"/>
    <w:rsid w:val="00375E63"/>
    <w:rsid w:val="00375E85"/>
    <w:rsid w:val="003768E1"/>
    <w:rsid w:val="00376D34"/>
    <w:rsid w:val="00376F8E"/>
    <w:rsid w:val="0037731F"/>
    <w:rsid w:val="003778C7"/>
    <w:rsid w:val="00377BE5"/>
    <w:rsid w:val="00377F53"/>
    <w:rsid w:val="00380008"/>
    <w:rsid w:val="00380246"/>
    <w:rsid w:val="00380261"/>
    <w:rsid w:val="003803BB"/>
    <w:rsid w:val="003803D2"/>
    <w:rsid w:val="00380572"/>
    <w:rsid w:val="00380752"/>
    <w:rsid w:val="00380A05"/>
    <w:rsid w:val="00380A42"/>
    <w:rsid w:val="00380E01"/>
    <w:rsid w:val="00380EC6"/>
    <w:rsid w:val="0038139B"/>
    <w:rsid w:val="00382049"/>
    <w:rsid w:val="0038264F"/>
    <w:rsid w:val="0038287D"/>
    <w:rsid w:val="00382AC5"/>
    <w:rsid w:val="00382B21"/>
    <w:rsid w:val="003832F4"/>
    <w:rsid w:val="00383417"/>
    <w:rsid w:val="0038348D"/>
    <w:rsid w:val="00383935"/>
    <w:rsid w:val="00383A55"/>
    <w:rsid w:val="00383B54"/>
    <w:rsid w:val="00383E82"/>
    <w:rsid w:val="00384154"/>
    <w:rsid w:val="0038433A"/>
    <w:rsid w:val="00384489"/>
    <w:rsid w:val="003851CE"/>
    <w:rsid w:val="003857D2"/>
    <w:rsid w:val="00385CA9"/>
    <w:rsid w:val="00385F95"/>
    <w:rsid w:val="00386015"/>
    <w:rsid w:val="003865CA"/>
    <w:rsid w:val="003866E5"/>
    <w:rsid w:val="00386A65"/>
    <w:rsid w:val="00386CB0"/>
    <w:rsid w:val="00386ED5"/>
    <w:rsid w:val="00386FC5"/>
    <w:rsid w:val="00386FE2"/>
    <w:rsid w:val="003870C9"/>
    <w:rsid w:val="003871AF"/>
    <w:rsid w:val="003871B9"/>
    <w:rsid w:val="00387581"/>
    <w:rsid w:val="003875D6"/>
    <w:rsid w:val="00387E50"/>
    <w:rsid w:val="00387EB0"/>
    <w:rsid w:val="00387FAF"/>
    <w:rsid w:val="00390202"/>
    <w:rsid w:val="00390D49"/>
    <w:rsid w:val="0039102B"/>
    <w:rsid w:val="00391B83"/>
    <w:rsid w:val="00391CDF"/>
    <w:rsid w:val="003920DE"/>
    <w:rsid w:val="00392425"/>
    <w:rsid w:val="003929B9"/>
    <w:rsid w:val="00392C12"/>
    <w:rsid w:val="00393266"/>
    <w:rsid w:val="0039396A"/>
    <w:rsid w:val="00393991"/>
    <w:rsid w:val="00393EEE"/>
    <w:rsid w:val="00393F0C"/>
    <w:rsid w:val="003942CA"/>
    <w:rsid w:val="0039474B"/>
    <w:rsid w:val="003949F8"/>
    <w:rsid w:val="00394B83"/>
    <w:rsid w:val="00395195"/>
    <w:rsid w:val="00396254"/>
    <w:rsid w:val="003968DE"/>
    <w:rsid w:val="00396BE4"/>
    <w:rsid w:val="00396D37"/>
    <w:rsid w:val="00396D78"/>
    <w:rsid w:val="00396E35"/>
    <w:rsid w:val="0039736B"/>
    <w:rsid w:val="00397611"/>
    <w:rsid w:val="00397630"/>
    <w:rsid w:val="00397792"/>
    <w:rsid w:val="00397BFA"/>
    <w:rsid w:val="00397EDF"/>
    <w:rsid w:val="003A03E4"/>
    <w:rsid w:val="003A0591"/>
    <w:rsid w:val="003A0FD1"/>
    <w:rsid w:val="003A14F8"/>
    <w:rsid w:val="003A159E"/>
    <w:rsid w:val="003A1BD0"/>
    <w:rsid w:val="003A1DE6"/>
    <w:rsid w:val="003A1E5A"/>
    <w:rsid w:val="003A1E95"/>
    <w:rsid w:val="003A1EEC"/>
    <w:rsid w:val="003A2A45"/>
    <w:rsid w:val="003A2ECD"/>
    <w:rsid w:val="003A32F1"/>
    <w:rsid w:val="003A3648"/>
    <w:rsid w:val="003A36C2"/>
    <w:rsid w:val="003A36E0"/>
    <w:rsid w:val="003A3719"/>
    <w:rsid w:val="003A3933"/>
    <w:rsid w:val="003A4074"/>
    <w:rsid w:val="003A42A9"/>
    <w:rsid w:val="003A493D"/>
    <w:rsid w:val="003A498A"/>
    <w:rsid w:val="003A4A56"/>
    <w:rsid w:val="003A4C17"/>
    <w:rsid w:val="003A50AC"/>
    <w:rsid w:val="003A51EE"/>
    <w:rsid w:val="003A537C"/>
    <w:rsid w:val="003A5C77"/>
    <w:rsid w:val="003A5D84"/>
    <w:rsid w:val="003A6378"/>
    <w:rsid w:val="003A640E"/>
    <w:rsid w:val="003A6BB8"/>
    <w:rsid w:val="003A70F4"/>
    <w:rsid w:val="003A74D6"/>
    <w:rsid w:val="003A7781"/>
    <w:rsid w:val="003B02C2"/>
    <w:rsid w:val="003B0347"/>
    <w:rsid w:val="003B05D5"/>
    <w:rsid w:val="003B06E0"/>
    <w:rsid w:val="003B0CE0"/>
    <w:rsid w:val="003B106B"/>
    <w:rsid w:val="003B1948"/>
    <w:rsid w:val="003B1B52"/>
    <w:rsid w:val="003B2CC1"/>
    <w:rsid w:val="003B3609"/>
    <w:rsid w:val="003B3B50"/>
    <w:rsid w:val="003B3D4F"/>
    <w:rsid w:val="003B4290"/>
    <w:rsid w:val="003B4600"/>
    <w:rsid w:val="003B4E92"/>
    <w:rsid w:val="003B521A"/>
    <w:rsid w:val="003B523B"/>
    <w:rsid w:val="003B5647"/>
    <w:rsid w:val="003B58A7"/>
    <w:rsid w:val="003B5945"/>
    <w:rsid w:val="003B6175"/>
    <w:rsid w:val="003B6386"/>
    <w:rsid w:val="003B66E9"/>
    <w:rsid w:val="003B67D2"/>
    <w:rsid w:val="003B6F62"/>
    <w:rsid w:val="003B72AF"/>
    <w:rsid w:val="003B7616"/>
    <w:rsid w:val="003B774B"/>
    <w:rsid w:val="003B7BF1"/>
    <w:rsid w:val="003B7C4E"/>
    <w:rsid w:val="003B7E8B"/>
    <w:rsid w:val="003C003D"/>
    <w:rsid w:val="003C01B0"/>
    <w:rsid w:val="003C02EF"/>
    <w:rsid w:val="003C039B"/>
    <w:rsid w:val="003C0B11"/>
    <w:rsid w:val="003C0C23"/>
    <w:rsid w:val="003C1197"/>
    <w:rsid w:val="003C15E9"/>
    <w:rsid w:val="003C1859"/>
    <w:rsid w:val="003C1990"/>
    <w:rsid w:val="003C1A58"/>
    <w:rsid w:val="003C1BDC"/>
    <w:rsid w:val="003C2039"/>
    <w:rsid w:val="003C21C8"/>
    <w:rsid w:val="003C3411"/>
    <w:rsid w:val="003C35D8"/>
    <w:rsid w:val="003C36C0"/>
    <w:rsid w:val="003C3737"/>
    <w:rsid w:val="003C40B2"/>
    <w:rsid w:val="003C40FC"/>
    <w:rsid w:val="003C4C2D"/>
    <w:rsid w:val="003C4FDD"/>
    <w:rsid w:val="003C5008"/>
    <w:rsid w:val="003C55C8"/>
    <w:rsid w:val="003C5619"/>
    <w:rsid w:val="003C5658"/>
    <w:rsid w:val="003C5673"/>
    <w:rsid w:val="003C5924"/>
    <w:rsid w:val="003C5B84"/>
    <w:rsid w:val="003C5C85"/>
    <w:rsid w:val="003C5D1E"/>
    <w:rsid w:val="003C635F"/>
    <w:rsid w:val="003C6408"/>
    <w:rsid w:val="003C68C5"/>
    <w:rsid w:val="003C6B51"/>
    <w:rsid w:val="003C7388"/>
    <w:rsid w:val="003C74EA"/>
    <w:rsid w:val="003C79A6"/>
    <w:rsid w:val="003C7AD0"/>
    <w:rsid w:val="003C7E61"/>
    <w:rsid w:val="003D0679"/>
    <w:rsid w:val="003D0FFD"/>
    <w:rsid w:val="003D10B4"/>
    <w:rsid w:val="003D142C"/>
    <w:rsid w:val="003D15D8"/>
    <w:rsid w:val="003D19CE"/>
    <w:rsid w:val="003D2029"/>
    <w:rsid w:val="003D20F7"/>
    <w:rsid w:val="003D2374"/>
    <w:rsid w:val="003D27F1"/>
    <w:rsid w:val="003D2915"/>
    <w:rsid w:val="003D2D65"/>
    <w:rsid w:val="003D30CF"/>
    <w:rsid w:val="003D32BA"/>
    <w:rsid w:val="003D33BB"/>
    <w:rsid w:val="003D33C1"/>
    <w:rsid w:val="003D36E9"/>
    <w:rsid w:val="003D3F60"/>
    <w:rsid w:val="003D3FD3"/>
    <w:rsid w:val="003D4220"/>
    <w:rsid w:val="003D437F"/>
    <w:rsid w:val="003D43A2"/>
    <w:rsid w:val="003D4419"/>
    <w:rsid w:val="003D485D"/>
    <w:rsid w:val="003D4881"/>
    <w:rsid w:val="003D4935"/>
    <w:rsid w:val="003D4CD6"/>
    <w:rsid w:val="003D50FE"/>
    <w:rsid w:val="003D51AA"/>
    <w:rsid w:val="003D5644"/>
    <w:rsid w:val="003D5918"/>
    <w:rsid w:val="003D5A80"/>
    <w:rsid w:val="003D60A1"/>
    <w:rsid w:val="003D651C"/>
    <w:rsid w:val="003D6729"/>
    <w:rsid w:val="003D6734"/>
    <w:rsid w:val="003D684E"/>
    <w:rsid w:val="003D689C"/>
    <w:rsid w:val="003D6D10"/>
    <w:rsid w:val="003D6D5D"/>
    <w:rsid w:val="003D6DD5"/>
    <w:rsid w:val="003D71C4"/>
    <w:rsid w:val="003D71C9"/>
    <w:rsid w:val="003D78C9"/>
    <w:rsid w:val="003E019A"/>
    <w:rsid w:val="003E07D5"/>
    <w:rsid w:val="003E0A6C"/>
    <w:rsid w:val="003E0B40"/>
    <w:rsid w:val="003E1066"/>
    <w:rsid w:val="003E155E"/>
    <w:rsid w:val="003E15FC"/>
    <w:rsid w:val="003E1915"/>
    <w:rsid w:val="003E1A14"/>
    <w:rsid w:val="003E1D06"/>
    <w:rsid w:val="003E1DBD"/>
    <w:rsid w:val="003E1E54"/>
    <w:rsid w:val="003E220D"/>
    <w:rsid w:val="003E25A5"/>
    <w:rsid w:val="003E35EB"/>
    <w:rsid w:val="003E3940"/>
    <w:rsid w:val="003E3B62"/>
    <w:rsid w:val="003E3D64"/>
    <w:rsid w:val="003E3DD5"/>
    <w:rsid w:val="003E3E03"/>
    <w:rsid w:val="003E3EA8"/>
    <w:rsid w:val="003E4566"/>
    <w:rsid w:val="003E48A4"/>
    <w:rsid w:val="003E5084"/>
    <w:rsid w:val="003E534D"/>
    <w:rsid w:val="003E5469"/>
    <w:rsid w:val="003E5649"/>
    <w:rsid w:val="003E5BB3"/>
    <w:rsid w:val="003E61FF"/>
    <w:rsid w:val="003E7155"/>
    <w:rsid w:val="003E74F7"/>
    <w:rsid w:val="003E7645"/>
    <w:rsid w:val="003E7A96"/>
    <w:rsid w:val="003F0133"/>
    <w:rsid w:val="003F01E6"/>
    <w:rsid w:val="003F023F"/>
    <w:rsid w:val="003F0B6C"/>
    <w:rsid w:val="003F0ED4"/>
    <w:rsid w:val="003F1A9F"/>
    <w:rsid w:val="003F1AD0"/>
    <w:rsid w:val="003F1B25"/>
    <w:rsid w:val="003F1F19"/>
    <w:rsid w:val="003F20CF"/>
    <w:rsid w:val="003F223A"/>
    <w:rsid w:val="003F24DC"/>
    <w:rsid w:val="003F26A7"/>
    <w:rsid w:val="003F2A23"/>
    <w:rsid w:val="003F2A28"/>
    <w:rsid w:val="003F2E19"/>
    <w:rsid w:val="003F3865"/>
    <w:rsid w:val="003F38A9"/>
    <w:rsid w:val="003F38B0"/>
    <w:rsid w:val="003F38C0"/>
    <w:rsid w:val="003F428D"/>
    <w:rsid w:val="003F4291"/>
    <w:rsid w:val="003F4556"/>
    <w:rsid w:val="003F4811"/>
    <w:rsid w:val="003F4854"/>
    <w:rsid w:val="003F4911"/>
    <w:rsid w:val="003F4974"/>
    <w:rsid w:val="003F511E"/>
    <w:rsid w:val="003F5216"/>
    <w:rsid w:val="003F5314"/>
    <w:rsid w:val="003F6270"/>
    <w:rsid w:val="003F6778"/>
    <w:rsid w:val="003F6D10"/>
    <w:rsid w:val="003F719F"/>
    <w:rsid w:val="003F71EB"/>
    <w:rsid w:val="003F7407"/>
    <w:rsid w:val="003F74E6"/>
    <w:rsid w:val="003F7556"/>
    <w:rsid w:val="003F7590"/>
    <w:rsid w:val="003F7CC0"/>
    <w:rsid w:val="003F7E3F"/>
    <w:rsid w:val="0040010E"/>
    <w:rsid w:val="004002BA"/>
    <w:rsid w:val="00400C11"/>
    <w:rsid w:val="00400F3D"/>
    <w:rsid w:val="00401144"/>
    <w:rsid w:val="00401398"/>
    <w:rsid w:val="00401AC7"/>
    <w:rsid w:val="00402294"/>
    <w:rsid w:val="00402675"/>
    <w:rsid w:val="004028C1"/>
    <w:rsid w:val="00402A03"/>
    <w:rsid w:val="00402B91"/>
    <w:rsid w:val="0040305D"/>
    <w:rsid w:val="004031BD"/>
    <w:rsid w:val="004033B7"/>
    <w:rsid w:val="00403423"/>
    <w:rsid w:val="00403CA0"/>
    <w:rsid w:val="00403DBE"/>
    <w:rsid w:val="00403F6F"/>
    <w:rsid w:val="00403F76"/>
    <w:rsid w:val="004042CB"/>
    <w:rsid w:val="004045A0"/>
    <w:rsid w:val="00405237"/>
    <w:rsid w:val="00405492"/>
    <w:rsid w:val="004057B2"/>
    <w:rsid w:val="00405D50"/>
    <w:rsid w:val="00406744"/>
    <w:rsid w:val="00406B09"/>
    <w:rsid w:val="00406B8E"/>
    <w:rsid w:val="00406D39"/>
    <w:rsid w:val="004070F1"/>
    <w:rsid w:val="00407561"/>
    <w:rsid w:val="00407B48"/>
    <w:rsid w:val="00407BC2"/>
    <w:rsid w:val="00407C20"/>
    <w:rsid w:val="00407D35"/>
    <w:rsid w:val="004106B2"/>
    <w:rsid w:val="00410E08"/>
    <w:rsid w:val="004110CD"/>
    <w:rsid w:val="00411983"/>
    <w:rsid w:val="00411D05"/>
    <w:rsid w:val="004121C9"/>
    <w:rsid w:val="00413128"/>
    <w:rsid w:val="004132D7"/>
    <w:rsid w:val="004138E2"/>
    <w:rsid w:val="00413EF6"/>
    <w:rsid w:val="00413F0A"/>
    <w:rsid w:val="004144B9"/>
    <w:rsid w:val="00414735"/>
    <w:rsid w:val="004148CF"/>
    <w:rsid w:val="00414FB7"/>
    <w:rsid w:val="00415445"/>
    <w:rsid w:val="00415928"/>
    <w:rsid w:val="0041593C"/>
    <w:rsid w:val="00415C71"/>
    <w:rsid w:val="00415E23"/>
    <w:rsid w:val="0041615C"/>
    <w:rsid w:val="00416C32"/>
    <w:rsid w:val="00416C47"/>
    <w:rsid w:val="00416D58"/>
    <w:rsid w:val="00417586"/>
    <w:rsid w:val="004176AF"/>
    <w:rsid w:val="00417791"/>
    <w:rsid w:val="004178E4"/>
    <w:rsid w:val="00417A29"/>
    <w:rsid w:val="00420D63"/>
    <w:rsid w:val="00421A3D"/>
    <w:rsid w:val="00422C25"/>
    <w:rsid w:val="0042309F"/>
    <w:rsid w:val="004235A5"/>
    <w:rsid w:val="0042363C"/>
    <w:rsid w:val="00423B33"/>
    <w:rsid w:val="004240A5"/>
    <w:rsid w:val="004243E2"/>
    <w:rsid w:val="00424501"/>
    <w:rsid w:val="0042486B"/>
    <w:rsid w:val="004249E3"/>
    <w:rsid w:val="00424A65"/>
    <w:rsid w:val="00425164"/>
    <w:rsid w:val="00425510"/>
    <w:rsid w:val="004256AB"/>
    <w:rsid w:val="00425C7E"/>
    <w:rsid w:val="0042614E"/>
    <w:rsid w:val="004268BE"/>
    <w:rsid w:val="00426C50"/>
    <w:rsid w:val="0042788E"/>
    <w:rsid w:val="004303B0"/>
    <w:rsid w:val="00430717"/>
    <w:rsid w:val="00431141"/>
    <w:rsid w:val="004314EE"/>
    <w:rsid w:val="004315C3"/>
    <w:rsid w:val="00431654"/>
    <w:rsid w:val="00431964"/>
    <w:rsid w:val="004319CD"/>
    <w:rsid w:val="00431C8C"/>
    <w:rsid w:val="00431DB6"/>
    <w:rsid w:val="00432795"/>
    <w:rsid w:val="00432891"/>
    <w:rsid w:val="00432BE5"/>
    <w:rsid w:val="00432CFB"/>
    <w:rsid w:val="004330C5"/>
    <w:rsid w:val="004334F0"/>
    <w:rsid w:val="0043382D"/>
    <w:rsid w:val="00434144"/>
    <w:rsid w:val="0043441C"/>
    <w:rsid w:val="00434655"/>
    <w:rsid w:val="004352D7"/>
    <w:rsid w:val="0043568D"/>
    <w:rsid w:val="004359A7"/>
    <w:rsid w:val="00435A88"/>
    <w:rsid w:val="00435BF1"/>
    <w:rsid w:val="00436084"/>
    <w:rsid w:val="004362C0"/>
    <w:rsid w:val="00436493"/>
    <w:rsid w:val="004364B9"/>
    <w:rsid w:val="0043695B"/>
    <w:rsid w:val="0043695D"/>
    <w:rsid w:val="00437436"/>
    <w:rsid w:val="00437F9E"/>
    <w:rsid w:val="004408A6"/>
    <w:rsid w:val="00440901"/>
    <w:rsid w:val="00440C6C"/>
    <w:rsid w:val="00441052"/>
    <w:rsid w:val="0044150E"/>
    <w:rsid w:val="00441729"/>
    <w:rsid w:val="004417FF"/>
    <w:rsid w:val="00441943"/>
    <w:rsid w:val="00441CE9"/>
    <w:rsid w:val="004422A6"/>
    <w:rsid w:val="004424F3"/>
    <w:rsid w:val="004426F5"/>
    <w:rsid w:val="004428B6"/>
    <w:rsid w:val="004429A0"/>
    <w:rsid w:val="004429F8"/>
    <w:rsid w:val="00442A0B"/>
    <w:rsid w:val="00442CD2"/>
    <w:rsid w:val="0044305C"/>
    <w:rsid w:val="004430EA"/>
    <w:rsid w:val="00443994"/>
    <w:rsid w:val="00444234"/>
    <w:rsid w:val="0044441C"/>
    <w:rsid w:val="004447AA"/>
    <w:rsid w:val="004447BB"/>
    <w:rsid w:val="00445B92"/>
    <w:rsid w:val="00445D11"/>
    <w:rsid w:val="00445FA2"/>
    <w:rsid w:val="00446374"/>
    <w:rsid w:val="00446428"/>
    <w:rsid w:val="004464AB"/>
    <w:rsid w:val="004465C9"/>
    <w:rsid w:val="00446736"/>
    <w:rsid w:val="004468BE"/>
    <w:rsid w:val="00446A8A"/>
    <w:rsid w:val="00446C67"/>
    <w:rsid w:val="00446E7A"/>
    <w:rsid w:val="00446F62"/>
    <w:rsid w:val="004472B8"/>
    <w:rsid w:val="00447590"/>
    <w:rsid w:val="0044767E"/>
    <w:rsid w:val="00447949"/>
    <w:rsid w:val="00447B64"/>
    <w:rsid w:val="00447C7A"/>
    <w:rsid w:val="00450B8A"/>
    <w:rsid w:val="00450DD8"/>
    <w:rsid w:val="0045137C"/>
    <w:rsid w:val="00451557"/>
    <w:rsid w:val="0045160C"/>
    <w:rsid w:val="0045161A"/>
    <w:rsid w:val="00451B2F"/>
    <w:rsid w:val="00451CE0"/>
    <w:rsid w:val="0045291E"/>
    <w:rsid w:val="00452DCB"/>
    <w:rsid w:val="0045333E"/>
    <w:rsid w:val="0045378F"/>
    <w:rsid w:val="004539EA"/>
    <w:rsid w:val="00453D17"/>
    <w:rsid w:val="004541A9"/>
    <w:rsid w:val="004545AD"/>
    <w:rsid w:val="004549DA"/>
    <w:rsid w:val="00454ABC"/>
    <w:rsid w:val="00454D52"/>
    <w:rsid w:val="00454F20"/>
    <w:rsid w:val="0045512F"/>
    <w:rsid w:val="004559C2"/>
    <w:rsid w:val="00455AC5"/>
    <w:rsid w:val="00455CEA"/>
    <w:rsid w:val="00455D84"/>
    <w:rsid w:val="004562FE"/>
    <w:rsid w:val="0045673D"/>
    <w:rsid w:val="00457298"/>
    <w:rsid w:val="004574D3"/>
    <w:rsid w:val="004578FC"/>
    <w:rsid w:val="004579AF"/>
    <w:rsid w:val="00457B92"/>
    <w:rsid w:val="00457BD1"/>
    <w:rsid w:val="00460D28"/>
    <w:rsid w:val="0046103E"/>
    <w:rsid w:val="0046118E"/>
    <w:rsid w:val="00461276"/>
    <w:rsid w:val="004613DE"/>
    <w:rsid w:val="00461B00"/>
    <w:rsid w:val="00461DC0"/>
    <w:rsid w:val="00461F3A"/>
    <w:rsid w:val="00462103"/>
    <w:rsid w:val="004629A5"/>
    <w:rsid w:val="00462E76"/>
    <w:rsid w:val="00462E8F"/>
    <w:rsid w:val="00463217"/>
    <w:rsid w:val="00463B15"/>
    <w:rsid w:val="00464D43"/>
    <w:rsid w:val="00465484"/>
    <w:rsid w:val="004659D0"/>
    <w:rsid w:val="00465AF1"/>
    <w:rsid w:val="00465F4B"/>
    <w:rsid w:val="0046622D"/>
    <w:rsid w:val="0046628C"/>
    <w:rsid w:val="00466488"/>
    <w:rsid w:val="00466CC1"/>
    <w:rsid w:val="00467C49"/>
    <w:rsid w:val="00467EB7"/>
    <w:rsid w:val="0047050B"/>
    <w:rsid w:val="004708E0"/>
    <w:rsid w:val="00470C62"/>
    <w:rsid w:val="00470E31"/>
    <w:rsid w:val="00470F7D"/>
    <w:rsid w:val="00471323"/>
    <w:rsid w:val="0047159D"/>
    <w:rsid w:val="00471981"/>
    <w:rsid w:val="004719BE"/>
    <w:rsid w:val="00471A33"/>
    <w:rsid w:val="004721D1"/>
    <w:rsid w:val="00472353"/>
    <w:rsid w:val="0047248C"/>
    <w:rsid w:val="00472AE7"/>
    <w:rsid w:val="00473069"/>
    <w:rsid w:val="004730A3"/>
    <w:rsid w:val="0047389C"/>
    <w:rsid w:val="004738AC"/>
    <w:rsid w:val="00473926"/>
    <w:rsid w:val="00473A74"/>
    <w:rsid w:val="00473DB5"/>
    <w:rsid w:val="00473E00"/>
    <w:rsid w:val="00473E81"/>
    <w:rsid w:val="00473F81"/>
    <w:rsid w:val="0047406E"/>
    <w:rsid w:val="0047445B"/>
    <w:rsid w:val="00474605"/>
    <w:rsid w:val="00474923"/>
    <w:rsid w:val="00474DA5"/>
    <w:rsid w:val="00474F5F"/>
    <w:rsid w:val="00475005"/>
    <w:rsid w:val="004750F6"/>
    <w:rsid w:val="0047552B"/>
    <w:rsid w:val="004757B1"/>
    <w:rsid w:val="004759FF"/>
    <w:rsid w:val="00475B0C"/>
    <w:rsid w:val="00475CC2"/>
    <w:rsid w:val="00475DA7"/>
    <w:rsid w:val="004764DD"/>
    <w:rsid w:val="00476966"/>
    <w:rsid w:val="00476A30"/>
    <w:rsid w:val="004774E4"/>
    <w:rsid w:val="00477646"/>
    <w:rsid w:val="0047766C"/>
    <w:rsid w:val="004776AE"/>
    <w:rsid w:val="0047780B"/>
    <w:rsid w:val="00477BAA"/>
    <w:rsid w:val="00477C37"/>
    <w:rsid w:val="00477E31"/>
    <w:rsid w:val="004800E5"/>
    <w:rsid w:val="00480518"/>
    <w:rsid w:val="00480F65"/>
    <w:rsid w:val="0048128A"/>
    <w:rsid w:val="00481466"/>
    <w:rsid w:val="004816A3"/>
    <w:rsid w:val="004817DE"/>
    <w:rsid w:val="00481831"/>
    <w:rsid w:val="00481A6D"/>
    <w:rsid w:val="00481CC4"/>
    <w:rsid w:val="00481EC6"/>
    <w:rsid w:val="00482074"/>
    <w:rsid w:val="00482487"/>
    <w:rsid w:val="004825B3"/>
    <w:rsid w:val="00482697"/>
    <w:rsid w:val="00482FF8"/>
    <w:rsid w:val="0048377C"/>
    <w:rsid w:val="0048392C"/>
    <w:rsid w:val="00484481"/>
    <w:rsid w:val="004844FA"/>
    <w:rsid w:val="00484A5B"/>
    <w:rsid w:val="00484C54"/>
    <w:rsid w:val="00485010"/>
    <w:rsid w:val="00485273"/>
    <w:rsid w:val="004858BF"/>
    <w:rsid w:val="00486354"/>
    <w:rsid w:val="00486576"/>
    <w:rsid w:val="00486B32"/>
    <w:rsid w:val="00486D69"/>
    <w:rsid w:val="00486E5C"/>
    <w:rsid w:val="00486F83"/>
    <w:rsid w:val="004871C8"/>
    <w:rsid w:val="00487361"/>
    <w:rsid w:val="00487895"/>
    <w:rsid w:val="0048791F"/>
    <w:rsid w:val="004879B9"/>
    <w:rsid w:val="00487B16"/>
    <w:rsid w:val="004902C4"/>
    <w:rsid w:val="00490655"/>
    <w:rsid w:val="00490992"/>
    <w:rsid w:val="00490FC8"/>
    <w:rsid w:val="00491AE3"/>
    <w:rsid w:val="00491B60"/>
    <w:rsid w:val="00491E0D"/>
    <w:rsid w:val="004920AE"/>
    <w:rsid w:val="00492190"/>
    <w:rsid w:val="00492510"/>
    <w:rsid w:val="00492915"/>
    <w:rsid w:val="00492ECD"/>
    <w:rsid w:val="004931C1"/>
    <w:rsid w:val="00493231"/>
    <w:rsid w:val="00493449"/>
    <w:rsid w:val="004939E5"/>
    <w:rsid w:val="00493F27"/>
    <w:rsid w:val="00494697"/>
    <w:rsid w:val="00494793"/>
    <w:rsid w:val="00495433"/>
    <w:rsid w:val="0049591F"/>
    <w:rsid w:val="00495CA0"/>
    <w:rsid w:val="00495E61"/>
    <w:rsid w:val="004962A9"/>
    <w:rsid w:val="0049649B"/>
    <w:rsid w:val="00496639"/>
    <w:rsid w:val="00496A11"/>
    <w:rsid w:val="00496B58"/>
    <w:rsid w:val="00496C7E"/>
    <w:rsid w:val="00496EB6"/>
    <w:rsid w:val="00497086"/>
    <w:rsid w:val="00497178"/>
    <w:rsid w:val="004971B3"/>
    <w:rsid w:val="0049743F"/>
    <w:rsid w:val="004974F6"/>
    <w:rsid w:val="0049761A"/>
    <w:rsid w:val="004978BD"/>
    <w:rsid w:val="00497DE8"/>
    <w:rsid w:val="004A057B"/>
    <w:rsid w:val="004A05FC"/>
    <w:rsid w:val="004A0857"/>
    <w:rsid w:val="004A0930"/>
    <w:rsid w:val="004A0CC3"/>
    <w:rsid w:val="004A0F4D"/>
    <w:rsid w:val="004A1506"/>
    <w:rsid w:val="004A1AC6"/>
    <w:rsid w:val="004A1C32"/>
    <w:rsid w:val="004A1E22"/>
    <w:rsid w:val="004A1E50"/>
    <w:rsid w:val="004A1FF8"/>
    <w:rsid w:val="004A2056"/>
    <w:rsid w:val="004A20B7"/>
    <w:rsid w:val="004A2267"/>
    <w:rsid w:val="004A279A"/>
    <w:rsid w:val="004A2F0C"/>
    <w:rsid w:val="004A3275"/>
    <w:rsid w:val="004A348F"/>
    <w:rsid w:val="004A357B"/>
    <w:rsid w:val="004A3627"/>
    <w:rsid w:val="004A3CDA"/>
    <w:rsid w:val="004A3D49"/>
    <w:rsid w:val="004A3FDC"/>
    <w:rsid w:val="004A4951"/>
    <w:rsid w:val="004A49A1"/>
    <w:rsid w:val="004A4DBD"/>
    <w:rsid w:val="004A4E5F"/>
    <w:rsid w:val="004A5995"/>
    <w:rsid w:val="004A5CFE"/>
    <w:rsid w:val="004A67FC"/>
    <w:rsid w:val="004A6964"/>
    <w:rsid w:val="004A69B9"/>
    <w:rsid w:val="004A70CB"/>
    <w:rsid w:val="004A7403"/>
    <w:rsid w:val="004A753C"/>
    <w:rsid w:val="004A7D99"/>
    <w:rsid w:val="004A7EFE"/>
    <w:rsid w:val="004A7F84"/>
    <w:rsid w:val="004A7FC7"/>
    <w:rsid w:val="004B015F"/>
    <w:rsid w:val="004B02BA"/>
    <w:rsid w:val="004B02DC"/>
    <w:rsid w:val="004B06FF"/>
    <w:rsid w:val="004B0B1B"/>
    <w:rsid w:val="004B0C3E"/>
    <w:rsid w:val="004B0DBB"/>
    <w:rsid w:val="004B0EBC"/>
    <w:rsid w:val="004B1054"/>
    <w:rsid w:val="004B1515"/>
    <w:rsid w:val="004B1A88"/>
    <w:rsid w:val="004B1ED1"/>
    <w:rsid w:val="004B222F"/>
    <w:rsid w:val="004B22F1"/>
    <w:rsid w:val="004B2842"/>
    <w:rsid w:val="004B28DD"/>
    <w:rsid w:val="004B2A8B"/>
    <w:rsid w:val="004B2AF8"/>
    <w:rsid w:val="004B2B32"/>
    <w:rsid w:val="004B2C39"/>
    <w:rsid w:val="004B328C"/>
    <w:rsid w:val="004B33CA"/>
    <w:rsid w:val="004B365B"/>
    <w:rsid w:val="004B3BD5"/>
    <w:rsid w:val="004B3D3D"/>
    <w:rsid w:val="004B3F45"/>
    <w:rsid w:val="004B3F56"/>
    <w:rsid w:val="004B43A0"/>
    <w:rsid w:val="004B46CD"/>
    <w:rsid w:val="004B4AD4"/>
    <w:rsid w:val="004B4D33"/>
    <w:rsid w:val="004B4DC0"/>
    <w:rsid w:val="004B5925"/>
    <w:rsid w:val="004B61CE"/>
    <w:rsid w:val="004B632F"/>
    <w:rsid w:val="004B6737"/>
    <w:rsid w:val="004B67A4"/>
    <w:rsid w:val="004B6897"/>
    <w:rsid w:val="004B7468"/>
    <w:rsid w:val="004B75B1"/>
    <w:rsid w:val="004B77CC"/>
    <w:rsid w:val="004B77E9"/>
    <w:rsid w:val="004B7825"/>
    <w:rsid w:val="004B78FE"/>
    <w:rsid w:val="004B7B3D"/>
    <w:rsid w:val="004B7B97"/>
    <w:rsid w:val="004C00B9"/>
    <w:rsid w:val="004C0994"/>
    <w:rsid w:val="004C0D23"/>
    <w:rsid w:val="004C1185"/>
    <w:rsid w:val="004C1726"/>
    <w:rsid w:val="004C17DA"/>
    <w:rsid w:val="004C1996"/>
    <w:rsid w:val="004C1B72"/>
    <w:rsid w:val="004C1BB3"/>
    <w:rsid w:val="004C1E6A"/>
    <w:rsid w:val="004C304F"/>
    <w:rsid w:val="004C3695"/>
    <w:rsid w:val="004C41EF"/>
    <w:rsid w:val="004C42AE"/>
    <w:rsid w:val="004C44B4"/>
    <w:rsid w:val="004C4A07"/>
    <w:rsid w:val="004C4BA3"/>
    <w:rsid w:val="004C4E1F"/>
    <w:rsid w:val="004C567D"/>
    <w:rsid w:val="004C5884"/>
    <w:rsid w:val="004C5AF1"/>
    <w:rsid w:val="004C5BF8"/>
    <w:rsid w:val="004C5E92"/>
    <w:rsid w:val="004C5F63"/>
    <w:rsid w:val="004C61CA"/>
    <w:rsid w:val="004C6494"/>
    <w:rsid w:val="004C77AF"/>
    <w:rsid w:val="004C791E"/>
    <w:rsid w:val="004C794F"/>
    <w:rsid w:val="004C79EF"/>
    <w:rsid w:val="004C7CA1"/>
    <w:rsid w:val="004C7DCB"/>
    <w:rsid w:val="004D010D"/>
    <w:rsid w:val="004D02E8"/>
    <w:rsid w:val="004D0335"/>
    <w:rsid w:val="004D0397"/>
    <w:rsid w:val="004D04F6"/>
    <w:rsid w:val="004D05BA"/>
    <w:rsid w:val="004D096C"/>
    <w:rsid w:val="004D0BDA"/>
    <w:rsid w:val="004D0D39"/>
    <w:rsid w:val="004D0F3E"/>
    <w:rsid w:val="004D1252"/>
    <w:rsid w:val="004D15D6"/>
    <w:rsid w:val="004D1842"/>
    <w:rsid w:val="004D1911"/>
    <w:rsid w:val="004D1D03"/>
    <w:rsid w:val="004D1FA4"/>
    <w:rsid w:val="004D24AF"/>
    <w:rsid w:val="004D3363"/>
    <w:rsid w:val="004D37D6"/>
    <w:rsid w:val="004D3ABA"/>
    <w:rsid w:val="004D3F96"/>
    <w:rsid w:val="004D4425"/>
    <w:rsid w:val="004D470E"/>
    <w:rsid w:val="004D485C"/>
    <w:rsid w:val="004D4A30"/>
    <w:rsid w:val="004D4D28"/>
    <w:rsid w:val="004D56CA"/>
    <w:rsid w:val="004D5CFF"/>
    <w:rsid w:val="004D6508"/>
    <w:rsid w:val="004D65C4"/>
    <w:rsid w:val="004D65F8"/>
    <w:rsid w:val="004D6A80"/>
    <w:rsid w:val="004D6C98"/>
    <w:rsid w:val="004D715A"/>
    <w:rsid w:val="004D768B"/>
    <w:rsid w:val="004D76EA"/>
    <w:rsid w:val="004D7F7D"/>
    <w:rsid w:val="004D7F8C"/>
    <w:rsid w:val="004E0127"/>
    <w:rsid w:val="004E06E8"/>
    <w:rsid w:val="004E0856"/>
    <w:rsid w:val="004E0E2F"/>
    <w:rsid w:val="004E1236"/>
    <w:rsid w:val="004E1659"/>
    <w:rsid w:val="004E183A"/>
    <w:rsid w:val="004E1CBC"/>
    <w:rsid w:val="004E2123"/>
    <w:rsid w:val="004E2186"/>
    <w:rsid w:val="004E27CC"/>
    <w:rsid w:val="004E299E"/>
    <w:rsid w:val="004E29E1"/>
    <w:rsid w:val="004E2AC0"/>
    <w:rsid w:val="004E310F"/>
    <w:rsid w:val="004E32B0"/>
    <w:rsid w:val="004E33B2"/>
    <w:rsid w:val="004E3A01"/>
    <w:rsid w:val="004E3AC0"/>
    <w:rsid w:val="004E41AD"/>
    <w:rsid w:val="004E44A5"/>
    <w:rsid w:val="004E45AA"/>
    <w:rsid w:val="004E496C"/>
    <w:rsid w:val="004E49A0"/>
    <w:rsid w:val="004E5068"/>
    <w:rsid w:val="004E5382"/>
    <w:rsid w:val="004E548B"/>
    <w:rsid w:val="004E59D6"/>
    <w:rsid w:val="004E623D"/>
    <w:rsid w:val="004E6255"/>
    <w:rsid w:val="004E6545"/>
    <w:rsid w:val="004E6589"/>
    <w:rsid w:val="004E66A5"/>
    <w:rsid w:val="004E6763"/>
    <w:rsid w:val="004E6B79"/>
    <w:rsid w:val="004E6F8B"/>
    <w:rsid w:val="004E7C27"/>
    <w:rsid w:val="004F003E"/>
    <w:rsid w:val="004F043C"/>
    <w:rsid w:val="004F0D15"/>
    <w:rsid w:val="004F0F18"/>
    <w:rsid w:val="004F11FD"/>
    <w:rsid w:val="004F15D3"/>
    <w:rsid w:val="004F1C9B"/>
    <w:rsid w:val="004F1F5A"/>
    <w:rsid w:val="004F1F9C"/>
    <w:rsid w:val="004F2111"/>
    <w:rsid w:val="004F217D"/>
    <w:rsid w:val="004F21DC"/>
    <w:rsid w:val="004F22FB"/>
    <w:rsid w:val="004F2300"/>
    <w:rsid w:val="004F25BC"/>
    <w:rsid w:val="004F2AAC"/>
    <w:rsid w:val="004F2BCF"/>
    <w:rsid w:val="004F31E9"/>
    <w:rsid w:val="004F392F"/>
    <w:rsid w:val="004F3DA1"/>
    <w:rsid w:val="004F4252"/>
    <w:rsid w:val="004F46FE"/>
    <w:rsid w:val="004F4856"/>
    <w:rsid w:val="004F4902"/>
    <w:rsid w:val="004F4976"/>
    <w:rsid w:val="004F4DD7"/>
    <w:rsid w:val="004F5F80"/>
    <w:rsid w:val="004F60FA"/>
    <w:rsid w:val="004F61FE"/>
    <w:rsid w:val="004F6535"/>
    <w:rsid w:val="004F7331"/>
    <w:rsid w:val="004F741C"/>
    <w:rsid w:val="004F7538"/>
    <w:rsid w:val="004F783C"/>
    <w:rsid w:val="004F7AC8"/>
    <w:rsid w:val="00500401"/>
    <w:rsid w:val="00500A68"/>
    <w:rsid w:val="005013D4"/>
    <w:rsid w:val="0050162A"/>
    <w:rsid w:val="00501697"/>
    <w:rsid w:val="005017E1"/>
    <w:rsid w:val="00502077"/>
    <w:rsid w:val="00502098"/>
    <w:rsid w:val="00502170"/>
    <w:rsid w:val="0050220C"/>
    <w:rsid w:val="00502756"/>
    <w:rsid w:val="00502EC8"/>
    <w:rsid w:val="00503194"/>
    <w:rsid w:val="005035F6"/>
    <w:rsid w:val="00503627"/>
    <w:rsid w:val="005036D8"/>
    <w:rsid w:val="00503BB6"/>
    <w:rsid w:val="00503D86"/>
    <w:rsid w:val="005048DB"/>
    <w:rsid w:val="00504A54"/>
    <w:rsid w:val="00504CE8"/>
    <w:rsid w:val="00504DE6"/>
    <w:rsid w:val="00504E10"/>
    <w:rsid w:val="00504F04"/>
    <w:rsid w:val="005053B0"/>
    <w:rsid w:val="005055AC"/>
    <w:rsid w:val="00505661"/>
    <w:rsid w:val="0050609E"/>
    <w:rsid w:val="00506135"/>
    <w:rsid w:val="00506159"/>
    <w:rsid w:val="00506387"/>
    <w:rsid w:val="0050759B"/>
    <w:rsid w:val="0050761A"/>
    <w:rsid w:val="005076B2"/>
    <w:rsid w:val="00507C25"/>
    <w:rsid w:val="00507F6C"/>
    <w:rsid w:val="00507F81"/>
    <w:rsid w:val="00507F95"/>
    <w:rsid w:val="00510908"/>
    <w:rsid w:val="00510DB6"/>
    <w:rsid w:val="00511018"/>
    <w:rsid w:val="00511228"/>
    <w:rsid w:val="00511EE4"/>
    <w:rsid w:val="00512265"/>
    <w:rsid w:val="00512382"/>
    <w:rsid w:val="0051278C"/>
    <w:rsid w:val="00512A59"/>
    <w:rsid w:val="00512B95"/>
    <w:rsid w:val="00512E7D"/>
    <w:rsid w:val="0051312D"/>
    <w:rsid w:val="00513213"/>
    <w:rsid w:val="00513969"/>
    <w:rsid w:val="00513EAF"/>
    <w:rsid w:val="0051401E"/>
    <w:rsid w:val="00514054"/>
    <w:rsid w:val="005140BE"/>
    <w:rsid w:val="005142DB"/>
    <w:rsid w:val="005148A3"/>
    <w:rsid w:val="00514B35"/>
    <w:rsid w:val="005151C9"/>
    <w:rsid w:val="00515A55"/>
    <w:rsid w:val="00515A5D"/>
    <w:rsid w:val="005160EE"/>
    <w:rsid w:val="0051691E"/>
    <w:rsid w:val="005169AA"/>
    <w:rsid w:val="00516AC2"/>
    <w:rsid w:val="00516BD0"/>
    <w:rsid w:val="00516FBD"/>
    <w:rsid w:val="005174FC"/>
    <w:rsid w:val="005176C8"/>
    <w:rsid w:val="005178D8"/>
    <w:rsid w:val="00517FAB"/>
    <w:rsid w:val="005201CE"/>
    <w:rsid w:val="0052040A"/>
    <w:rsid w:val="00520FA6"/>
    <w:rsid w:val="00520FCE"/>
    <w:rsid w:val="005211B1"/>
    <w:rsid w:val="005217C9"/>
    <w:rsid w:val="0052185D"/>
    <w:rsid w:val="00521F75"/>
    <w:rsid w:val="005221E7"/>
    <w:rsid w:val="00522EF4"/>
    <w:rsid w:val="005231D4"/>
    <w:rsid w:val="00523322"/>
    <w:rsid w:val="00523628"/>
    <w:rsid w:val="00523819"/>
    <w:rsid w:val="00523B69"/>
    <w:rsid w:val="005241F5"/>
    <w:rsid w:val="0052469C"/>
    <w:rsid w:val="0052497B"/>
    <w:rsid w:val="00524A5B"/>
    <w:rsid w:val="00524C9F"/>
    <w:rsid w:val="00524EE3"/>
    <w:rsid w:val="005252AE"/>
    <w:rsid w:val="005254AC"/>
    <w:rsid w:val="0052554C"/>
    <w:rsid w:val="00525CCD"/>
    <w:rsid w:val="0052622E"/>
    <w:rsid w:val="00526503"/>
    <w:rsid w:val="00526812"/>
    <w:rsid w:val="00526995"/>
    <w:rsid w:val="00526DBB"/>
    <w:rsid w:val="00526DBD"/>
    <w:rsid w:val="00526F80"/>
    <w:rsid w:val="00527056"/>
    <w:rsid w:val="00527186"/>
    <w:rsid w:val="005273F3"/>
    <w:rsid w:val="005278C4"/>
    <w:rsid w:val="00527C05"/>
    <w:rsid w:val="00527D2E"/>
    <w:rsid w:val="00530170"/>
    <w:rsid w:val="005305CE"/>
    <w:rsid w:val="00530B24"/>
    <w:rsid w:val="00530F31"/>
    <w:rsid w:val="005313C0"/>
    <w:rsid w:val="00532204"/>
    <w:rsid w:val="0053242D"/>
    <w:rsid w:val="00532683"/>
    <w:rsid w:val="00532929"/>
    <w:rsid w:val="00532B7A"/>
    <w:rsid w:val="00532CDC"/>
    <w:rsid w:val="005331EE"/>
    <w:rsid w:val="00533345"/>
    <w:rsid w:val="005335E0"/>
    <w:rsid w:val="0053381C"/>
    <w:rsid w:val="00533C29"/>
    <w:rsid w:val="0053445B"/>
    <w:rsid w:val="005348E9"/>
    <w:rsid w:val="00534C7B"/>
    <w:rsid w:val="00534DB8"/>
    <w:rsid w:val="00535B34"/>
    <w:rsid w:val="00535D86"/>
    <w:rsid w:val="005362A8"/>
    <w:rsid w:val="00536489"/>
    <w:rsid w:val="005366ED"/>
    <w:rsid w:val="00536815"/>
    <w:rsid w:val="00536968"/>
    <w:rsid w:val="005372C9"/>
    <w:rsid w:val="00537589"/>
    <w:rsid w:val="005377D1"/>
    <w:rsid w:val="00537806"/>
    <w:rsid w:val="00537A63"/>
    <w:rsid w:val="00537A6E"/>
    <w:rsid w:val="00537F19"/>
    <w:rsid w:val="00540547"/>
    <w:rsid w:val="00540A40"/>
    <w:rsid w:val="00540E09"/>
    <w:rsid w:val="00541A3B"/>
    <w:rsid w:val="00541B72"/>
    <w:rsid w:val="0054229D"/>
    <w:rsid w:val="00542BB3"/>
    <w:rsid w:val="00542C46"/>
    <w:rsid w:val="00542C85"/>
    <w:rsid w:val="00543179"/>
    <w:rsid w:val="0054364B"/>
    <w:rsid w:val="00543ADA"/>
    <w:rsid w:val="00543E15"/>
    <w:rsid w:val="005445AB"/>
    <w:rsid w:val="00544CE5"/>
    <w:rsid w:val="00544FD4"/>
    <w:rsid w:val="00545442"/>
    <w:rsid w:val="00545475"/>
    <w:rsid w:val="005457EB"/>
    <w:rsid w:val="0054590F"/>
    <w:rsid w:val="00545942"/>
    <w:rsid w:val="00545D89"/>
    <w:rsid w:val="00545DC7"/>
    <w:rsid w:val="00545EB3"/>
    <w:rsid w:val="005468AE"/>
    <w:rsid w:val="0054773E"/>
    <w:rsid w:val="0054799A"/>
    <w:rsid w:val="00547EF4"/>
    <w:rsid w:val="00550134"/>
    <w:rsid w:val="00550475"/>
    <w:rsid w:val="00550625"/>
    <w:rsid w:val="005508A3"/>
    <w:rsid w:val="00550934"/>
    <w:rsid w:val="00550A9C"/>
    <w:rsid w:val="00550DA6"/>
    <w:rsid w:val="005512E6"/>
    <w:rsid w:val="005517FB"/>
    <w:rsid w:val="00551B03"/>
    <w:rsid w:val="00551C96"/>
    <w:rsid w:val="00552087"/>
    <w:rsid w:val="005525EB"/>
    <w:rsid w:val="00552723"/>
    <w:rsid w:val="00552750"/>
    <w:rsid w:val="00552E1A"/>
    <w:rsid w:val="005537F6"/>
    <w:rsid w:val="005538DF"/>
    <w:rsid w:val="00553945"/>
    <w:rsid w:val="00553C1D"/>
    <w:rsid w:val="00553CA6"/>
    <w:rsid w:val="00553E86"/>
    <w:rsid w:val="005548FA"/>
    <w:rsid w:val="00554B67"/>
    <w:rsid w:val="00555102"/>
    <w:rsid w:val="00555399"/>
    <w:rsid w:val="00555696"/>
    <w:rsid w:val="00555947"/>
    <w:rsid w:val="00555A66"/>
    <w:rsid w:val="00555C1B"/>
    <w:rsid w:val="00555D48"/>
    <w:rsid w:val="005567BB"/>
    <w:rsid w:val="00557809"/>
    <w:rsid w:val="0055790C"/>
    <w:rsid w:val="005603FC"/>
    <w:rsid w:val="00560819"/>
    <w:rsid w:val="00560CD7"/>
    <w:rsid w:val="00560D16"/>
    <w:rsid w:val="00561DE3"/>
    <w:rsid w:val="00562620"/>
    <w:rsid w:val="005629D1"/>
    <w:rsid w:val="005629EE"/>
    <w:rsid w:val="005629F8"/>
    <w:rsid w:val="00562EB4"/>
    <w:rsid w:val="005633FB"/>
    <w:rsid w:val="00563879"/>
    <w:rsid w:val="00563B42"/>
    <w:rsid w:val="00563D80"/>
    <w:rsid w:val="00563D97"/>
    <w:rsid w:val="00563E0B"/>
    <w:rsid w:val="005647DA"/>
    <w:rsid w:val="0056490D"/>
    <w:rsid w:val="00564AFB"/>
    <w:rsid w:val="00564E91"/>
    <w:rsid w:val="00564ED0"/>
    <w:rsid w:val="0056519B"/>
    <w:rsid w:val="005655BA"/>
    <w:rsid w:val="0056567E"/>
    <w:rsid w:val="00565B60"/>
    <w:rsid w:val="00565B8D"/>
    <w:rsid w:val="00565C62"/>
    <w:rsid w:val="005660E6"/>
    <w:rsid w:val="00566661"/>
    <w:rsid w:val="005667DC"/>
    <w:rsid w:val="0056680F"/>
    <w:rsid w:val="00567379"/>
    <w:rsid w:val="005675B2"/>
    <w:rsid w:val="0056768B"/>
    <w:rsid w:val="00567AA0"/>
    <w:rsid w:val="0057054D"/>
    <w:rsid w:val="00570810"/>
    <w:rsid w:val="00570C00"/>
    <w:rsid w:val="00570E02"/>
    <w:rsid w:val="005711E9"/>
    <w:rsid w:val="00571A49"/>
    <w:rsid w:val="00571D05"/>
    <w:rsid w:val="00571D6C"/>
    <w:rsid w:val="00571E8B"/>
    <w:rsid w:val="0057219F"/>
    <w:rsid w:val="00572369"/>
    <w:rsid w:val="0057249F"/>
    <w:rsid w:val="00572C96"/>
    <w:rsid w:val="00572FC8"/>
    <w:rsid w:val="00572FF4"/>
    <w:rsid w:val="00573108"/>
    <w:rsid w:val="005733B4"/>
    <w:rsid w:val="005738A6"/>
    <w:rsid w:val="00573BD2"/>
    <w:rsid w:val="00573E58"/>
    <w:rsid w:val="00573ECE"/>
    <w:rsid w:val="00573F7A"/>
    <w:rsid w:val="005745F9"/>
    <w:rsid w:val="00574711"/>
    <w:rsid w:val="00574976"/>
    <w:rsid w:val="00574A51"/>
    <w:rsid w:val="00574DCD"/>
    <w:rsid w:val="00574E47"/>
    <w:rsid w:val="005752C1"/>
    <w:rsid w:val="005752C6"/>
    <w:rsid w:val="0057557A"/>
    <w:rsid w:val="005759D1"/>
    <w:rsid w:val="00575B3E"/>
    <w:rsid w:val="00575B5E"/>
    <w:rsid w:val="005764F4"/>
    <w:rsid w:val="0057660E"/>
    <w:rsid w:val="00576D58"/>
    <w:rsid w:val="00576F89"/>
    <w:rsid w:val="00577281"/>
    <w:rsid w:val="005773CB"/>
    <w:rsid w:val="005773D0"/>
    <w:rsid w:val="005776A9"/>
    <w:rsid w:val="00577777"/>
    <w:rsid w:val="00577A1A"/>
    <w:rsid w:val="00577A74"/>
    <w:rsid w:val="00577C6C"/>
    <w:rsid w:val="005802A9"/>
    <w:rsid w:val="00580436"/>
    <w:rsid w:val="00580B6C"/>
    <w:rsid w:val="00581022"/>
    <w:rsid w:val="0058140D"/>
    <w:rsid w:val="005814D9"/>
    <w:rsid w:val="005815C8"/>
    <w:rsid w:val="00581975"/>
    <w:rsid w:val="00581ADE"/>
    <w:rsid w:val="00581C1A"/>
    <w:rsid w:val="005822E2"/>
    <w:rsid w:val="005826E6"/>
    <w:rsid w:val="00582838"/>
    <w:rsid w:val="0058296F"/>
    <w:rsid w:val="00582CBA"/>
    <w:rsid w:val="00582EDA"/>
    <w:rsid w:val="00583203"/>
    <w:rsid w:val="0058344A"/>
    <w:rsid w:val="00583945"/>
    <w:rsid w:val="00583FCA"/>
    <w:rsid w:val="005840D8"/>
    <w:rsid w:val="005848DA"/>
    <w:rsid w:val="00584A3B"/>
    <w:rsid w:val="00585353"/>
    <w:rsid w:val="00585889"/>
    <w:rsid w:val="00585E2E"/>
    <w:rsid w:val="00585FB9"/>
    <w:rsid w:val="00586642"/>
    <w:rsid w:val="00586C02"/>
    <w:rsid w:val="00587244"/>
    <w:rsid w:val="005874F2"/>
    <w:rsid w:val="00587848"/>
    <w:rsid w:val="00587865"/>
    <w:rsid w:val="0058790E"/>
    <w:rsid w:val="00587AAA"/>
    <w:rsid w:val="00587DE4"/>
    <w:rsid w:val="00587DFF"/>
    <w:rsid w:val="00587FCA"/>
    <w:rsid w:val="005900BF"/>
    <w:rsid w:val="0059016A"/>
    <w:rsid w:val="005902A6"/>
    <w:rsid w:val="005904C3"/>
    <w:rsid w:val="005906CE"/>
    <w:rsid w:val="00590C36"/>
    <w:rsid w:val="00590E28"/>
    <w:rsid w:val="00590EEE"/>
    <w:rsid w:val="00591067"/>
    <w:rsid w:val="0059163E"/>
    <w:rsid w:val="00591A94"/>
    <w:rsid w:val="00591B9E"/>
    <w:rsid w:val="00592274"/>
    <w:rsid w:val="005936E8"/>
    <w:rsid w:val="00593952"/>
    <w:rsid w:val="00593A7F"/>
    <w:rsid w:val="00593B2D"/>
    <w:rsid w:val="00593B59"/>
    <w:rsid w:val="00594265"/>
    <w:rsid w:val="00594F73"/>
    <w:rsid w:val="0059503A"/>
    <w:rsid w:val="00595215"/>
    <w:rsid w:val="00595721"/>
    <w:rsid w:val="00595B5C"/>
    <w:rsid w:val="00595EC3"/>
    <w:rsid w:val="0059630A"/>
    <w:rsid w:val="00596AB1"/>
    <w:rsid w:val="00596C21"/>
    <w:rsid w:val="00596D3E"/>
    <w:rsid w:val="00596D94"/>
    <w:rsid w:val="00597228"/>
    <w:rsid w:val="00597477"/>
    <w:rsid w:val="00597591"/>
    <w:rsid w:val="00597636"/>
    <w:rsid w:val="005977BA"/>
    <w:rsid w:val="005978D7"/>
    <w:rsid w:val="005A0BB9"/>
    <w:rsid w:val="005A1142"/>
    <w:rsid w:val="005A126D"/>
    <w:rsid w:val="005A1925"/>
    <w:rsid w:val="005A19C9"/>
    <w:rsid w:val="005A1D2E"/>
    <w:rsid w:val="005A22F7"/>
    <w:rsid w:val="005A2514"/>
    <w:rsid w:val="005A27F4"/>
    <w:rsid w:val="005A29C2"/>
    <w:rsid w:val="005A2CD3"/>
    <w:rsid w:val="005A2D05"/>
    <w:rsid w:val="005A2FDB"/>
    <w:rsid w:val="005A3132"/>
    <w:rsid w:val="005A36C0"/>
    <w:rsid w:val="005A376C"/>
    <w:rsid w:val="005A377C"/>
    <w:rsid w:val="005A37E7"/>
    <w:rsid w:val="005A3B67"/>
    <w:rsid w:val="005A3D65"/>
    <w:rsid w:val="005A40C5"/>
    <w:rsid w:val="005A4137"/>
    <w:rsid w:val="005A43F7"/>
    <w:rsid w:val="005A4A35"/>
    <w:rsid w:val="005A4B3B"/>
    <w:rsid w:val="005A4E1B"/>
    <w:rsid w:val="005A5187"/>
    <w:rsid w:val="005A56DF"/>
    <w:rsid w:val="005A5BB7"/>
    <w:rsid w:val="005A651C"/>
    <w:rsid w:val="005A65D0"/>
    <w:rsid w:val="005A748B"/>
    <w:rsid w:val="005A74F1"/>
    <w:rsid w:val="005A750C"/>
    <w:rsid w:val="005A7DD1"/>
    <w:rsid w:val="005A7FEE"/>
    <w:rsid w:val="005B0296"/>
    <w:rsid w:val="005B0310"/>
    <w:rsid w:val="005B07F5"/>
    <w:rsid w:val="005B0974"/>
    <w:rsid w:val="005B10F0"/>
    <w:rsid w:val="005B183C"/>
    <w:rsid w:val="005B2613"/>
    <w:rsid w:val="005B2D71"/>
    <w:rsid w:val="005B3D08"/>
    <w:rsid w:val="005B40EB"/>
    <w:rsid w:val="005B4951"/>
    <w:rsid w:val="005B4E73"/>
    <w:rsid w:val="005B510B"/>
    <w:rsid w:val="005B51A9"/>
    <w:rsid w:val="005B5646"/>
    <w:rsid w:val="005B5982"/>
    <w:rsid w:val="005B5A8E"/>
    <w:rsid w:val="005B5B79"/>
    <w:rsid w:val="005B5E4D"/>
    <w:rsid w:val="005B6215"/>
    <w:rsid w:val="005B6399"/>
    <w:rsid w:val="005B66AF"/>
    <w:rsid w:val="005B699F"/>
    <w:rsid w:val="005B6B5C"/>
    <w:rsid w:val="005B6FDB"/>
    <w:rsid w:val="005B75C4"/>
    <w:rsid w:val="005B7699"/>
    <w:rsid w:val="005B76D1"/>
    <w:rsid w:val="005B7739"/>
    <w:rsid w:val="005B78FD"/>
    <w:rsid w:val="005C0040"/>
    <w:rsid w:val="005C019E"/>
    <w:rsid w:val="005C038E"/>
    <w:rsid w:val="005C10BB"/>
    <w:rsid w:val="005C10CC"/>
    <w:rsid w:val="005C10E1"/>
    <w:rsid w:val="005C1200"/>
    <w:rsid w:val="005C18FE"/>
    <w:rsid w:val="005C1BB5"/>
    <w:rsid w:val="005C3149"/>
    <w:rsid w:val="005C3586"/>
    <w:rsid w:val="005C3F5C"/>
    <w:rsid w:val="005C4076"/>
    <w:rsid w:val="005C4493"/>
    <w:rsid w:val="005C44A4"/>
    <w:rsid w:val="005C4B84"/>
    <w:rsid w:val="005C4CA6"/>
    <w:rsid w:val="005C4F04"/>
    <w:rsid w:val="005C4F75"/>
    <w:rsid w:val="005C507D"/>
    <w:rsid w:val="005C51A8"/>
    <w:rsid w:val="005C55DD"/>
    <w:rsid w:val="005C5716"/>
    <w:rsid w:val="005C5DE9"/>
    <w:rsid w:val="005C5E11"/>
    <w:rsid w:val="005C64EF"/>
    <w:rsid w:val="005C65A3"/>
    <w:rsid w:val="005C6703"/>
    <w:rsid w:val="005C689B"/>
    <w:rsid w:val="005C6B90"/>
    <w:rsid w:val="005C6DB0"/>
    <w:rsid w:val="005C6DC8"/>
    <w:rsid w:val="005C70AF"/>
    <w:rsid w:val="005C758E"/>
    <w:rsid w:val="005C7614"/>
    <w:rsid w:val="005C762C"/>
    <w:rsid w:val="005C7C3E"/>
    <w:rsid w:val="005C7D4D"/>
    <w:rsid w:val="005C7E22"/>
    <w:rsid w:val="005C7E92"/>
    <w:rsid w:val="005D03D1"/>
    <w:rsid w:val="005D0451"/>
    <w:rsid w:val="005D09B5"/>
    <w:rsid w:val="005D0C29"/>
    <w:rsid w:val="005D107A"/>
    <w:rsid w:val="005D1600"/>
    <w:rsid w:val="005D17A7"/>
    <w:rsid w:val="005D1C06"/>
    <w:rsid w:val="005D2436"/>
    <w:rsid w:val="005D29DA"/>
    <w:rsid w:val="005D2C94"/>
    <w:rsid w:val="005D2DB5"/>
    <w:rsid w:val="005D2E83"/>
    <w:rsid w:val="005D2FE8"/>
    <w:rsid w:val="005D38F8"/>
    <w:rsid w:val="005D3D2B"/>
    <w:rsid w:val="005D3EA7"/>
    <w:rsid w:val="005D4075"/>
    <w:rsid w:val="005D433D"/>
    <w:rsid w:val="005D4716"/>
    <w:rsid w:val="005D48AA"/>
    <w:rsid w:val="005D4A5C"/>
    <w:rsid w:val="005D4B2E"/>
    <w:rsid w:val="005D502E"/>
    <w:rsid w:val="005D5432"/>
    <w:rsid w:val="005D5551"/>
    <w:rsid w:val="005D575C"/>
    <w:rsid w:val="005D5DF6"/>
    <w:rsid w:val="005D5EFD"/>
    <w:rsid w:val="005D5F1C"/>
    <w:rsid w:val="005D66FF"/>
    <w:rsid w:val="005D69DC"/>
    <w:rsid w:val="005D6E25"/>
    <w:rsid w:val="005D76E5"/>
    <w:rsid w:val="005D7C16"/>
    <w:rsid w:val="005D7CD6"/>
    <w:rsid w:val="005E09AD"/>
    <w:rsid w:val="005E0B83"/>
    <w:rsid w:val="005E0BCB"/>
    <w:rsid w:val="005E0CF1"/>
    <w:rsid w:val="005E0DC8"/>
    <w:rsid w:val="005E11F9"/>
    <w:rsid w:val="005E12F4"/>
    <w:rsid w:val="005E14B0"/>
    <w:rsid w:val="005E1A96"/>
    <w:rsid w:val="005E2449"/>
    <w:rsid w:val="005E2687"/>
    <w:rsid w:val="005E28E3"/>
    <w:rsid w:val="005E29DC"/>
    <w:rsid w:val="005E2BB6"/>
    <w:rsid w:val="005E2E6A"/>
    <w:rsid w:val="005E3199"/>
    <w:rsid w:val="005E3442"/>
    <w:rsid w:val="005E345A"/>
    <w:rsid w:val="005E367F"/>
    <w:rsid w:val="005E388D"/>
    <w:rsid w:val="005E39CF"/>
    <w:rsid w:val="005E39D7"/>
    <w:rsid w:val="005E3ADD"/>
    <w:rsid w:val="005E3D27"/>
    <w:rsid w:val="005E3FF0"/>
    <w:rsid w:val="005E418C"/>
    <w:rsid w:val="005E4667"/>
    <w:rsid w:val="005E4774"/>
    <w:rsid w:val="005E4A6B"/>
    <w:rsid w:val="005E4B7B"/>
    <w:rsid w:val="005E4F3E"/>
    <w:rsid w:val="005E4FEC"/>
    <w:rsid w:val="005E52FE"/>
    <w:rsid w:val="005E6498"/>
    <w:rsid w:val="005E6B1F"/>
    <w:rsid w:val="005E6B8C"/>
    <w:rsid w:val="005E6F0B"/>
    <w:rsid w:val="005E70D1"/>
    <w:rsid w:val="005E72B2"/>
    <w:rsid w:val="005E75D8"/>
    <w:rsid w:val="005E7A36"/>
    <w:rsid w:val="005E7BE8"/>
    <w:rsid w:val="005E7E6D"/>
    <w:rsid w:val="005E7E9E"/>
    <w:rsid w:val="005F04E5"/>
    <w:rsid w:val="005F0577"/>
    <w:rsid w:val="005F0929"/>
    <w:rsid w:val="005F0A5D"/>
    <w:rsid w:val="005F0AD1"/>
    <w:rsid w:val="005F0BA1"/>
    <w:rsid w:val="005F1063"/>
    <w:rsid w:val="005F13EA"/>
    <w:rsid w:val="005F15FF"/>
    <w:rsid w:val="005F181F"/>
    <w:rsid w:val="005F183B"/>
    <w:rsid w:val="005F184F"/>
    <w:rsid w:val="005F2543"/>
    <w:rsid w:val="005F2771"/>
    <w:rsid w:val="005F2B75"/>
    <w:rsid w:val="005F2CD6"/>
    <w:rsid w:val="005F2F86"/>
    <w:rsid w:val="005F3063"/>
    <w:rsid w:val="005F33BB"/>
    <w:rsid w:val="005F3431"/>
    <w:rsid w:val="005F344F"/>
    <w:rsid w:val="005F40FB"/>
    <w:rsid w:val="005F42EC"/>
    <w:rsid w:val="005F48D3"/>
    <w:rsid w:val="005F48F9"/>
    <w:rsid w:val="005F49DC"/>
    <w:rsid w:val="005F4A29"/>
    <w:rsid w:val="005F4C9B"/>
    <w:rsid w:val="005F5242"/>
    <w:rsid w:val="005F56C2"/>
    <w:rsid w:val="005F57E7"/>
    <w:rsid w:val="005F613C"/>
    <w:rsid w:val="005F6472"/>
    <w:rsid w:val="005F672E"/>
    <w:rsid w:val="005F6B0A"/>
    <w:rsid w:val="005F6DF4"/>
    <w:rsid w:val="005F70C1"/>
    <w:rsid w:val="005F74F8"/>
    <w:rsid w:val="005F7609"/>
    <w:rsid w:val="005F78FD"/>
    <w:rsid w:val="005F7D3A"/>
    <w:rsid w:val="005F7EE7"/>
    <w:rsid w:val="006003BD"/>
    <w:rsid w:val="0060063A"/>
    <w:rsid w:val="00600718"/>
    <w:rsid w:val="006008A9"/>
    <w:rsid w:val="00600ACA"/>
    <w:rsid w:val="00601C99"/>
    <w:rsid w:val="00602220"/>
    <w:rsid w:val="0060231E"/>
    <w:rsid w:val="006023EF"/>
    <w:rsid w:val="00602C5C"/>
    <w:rsid w:val="00602D11"/>
    <w:rsid w:val="006042AB"/>
    <w:rsid w:val="006049B1"/>
    <w:rsid w:val="00604E3B"/>
    <w:rsid w:val="0060548E"/>
    <w:rsid w:val="00605DA1"/>
    <w:rsid w:val="006062D2"/>
    <w:rsid w:val="00606330"/>
    <w:rsid w:val="006063DF"/>
    <w:rsid w:val="0060644E"/>
    <w:rsid w:val="006069F2"/>
    <w:rsid w:val="00606EC5"/>
    <w:rsid w:val="00606F01"/>
    <w:rsid w:val="00607031"/>
    <w:rsid w:val="0060749D"/>
    <w:rsid w:val="00607510"/>
    <w:rsid w:val="0060798B"/>
    <w:rsid w:val="00610146"/>
    <w:rsid w:val="0061091C"/>
    <w:rsid w:val="00610BFC"/>
    <w:rsid w:val="00610C19"/>
    <w:rsid w:val="00611325"/>
    <w:rsid w:val="006114E5"/>
    <w:rsid w:val="00611621"/>
    <w:rsid w:val="00611818"/>
    <w:rsid w:val="00611B3F"/>
    <w:rsid w:val="00612008"/>
    <w:rsid w:val="00612157"/>
    <w:rsid w:val="006121FB"/>
    <w:rsid w:val="00612504"/>
    <w:rsid w:val="00612A43"/>
    <w:rsid w:val="00612A4E"/>
    <w:rsid w:val="00612E9E"/>
    <w:rsid w:val="00613568"/>
    <w:rsid w:val="00613667"/>
    <w:rsid w:val="0061389E"/>
    <w:rsid w:val="00613A56"/>
    <w:rsid w:val="00613AFB"/>
    <w:rsid w:val="00613C05"/>
    <w:rsid w:val="00614242"/>
    <w:rsid w:val="006142B5"/>
    <w:rsid w:val="006142BD"/>
    <w:rsid w:val="00614435"/>
    <w:rsid w:val="00614D7F"/>
    <w:rsid w:val="00614E11"/>
    <w:rsid w:val="0061598E"/>
    <w:rsid w:val="00615B29"/>
    <w:rsid w:val="0061632A"/>
    <w:rsid w:val="00616BB4"/>
    <w:rsid w:val="00616D0A"/>
    <w:rsid w:val="00617090"/>
    <w:rsid w:val="00617452"/>
    <w:rsid w:val="00617616"/>
    <w:rsid w:val="00617661"/>
    <w:rsid w:val="00617D8A"/>
    <w:rsid w:val="0062036E"/>
    <w:rsid w:val="00620393"/>
    <w:rsid w:val="006216FC"/>
    <w:rsid w:val="00621B8E"/>
    <w:rsid w:val="006220FD"/>
    <w:rsid w:val="006220FE"/>
    <w:rsid w:val="00622FBE"/>
    <w:rsid w:val="006231E0"/>
    <w:rsid w:val="006235EF"/>
    <w:rsid w:val="006236D2"/>
    <w:rsid w:val="00623927"/>
    <w:rsid w:val="00623A7E"/>
    <w:rsid w:val="00623A9C"/>
    <w:rsid w:val="00623C3B"/>
    <w:rsid w:val="00623E47"/>
    <w:rsid w:val="00623FB9"/>
    <w:rsid w:val="0062412D"/>
    <w:rsid w:val="00624343"/>
    <w:rsid w:val="0062435D"/>
    <w:rsid w:val="006243B0"/>
    <w:rsid w:val="00624630"/>
    <w:rsid w:val="00624EA9"/>
    <w:rsid w:val="00624F97"/>
    <w:rsid w:val="00625016"/>
    <w:rsid w:val="00625168"/>
    <w:rsid w:val="0062522B"/>
    <w:rsid w:val="00625290"/>
    <w:rsid w:val="006257BF"/>
    <w:rsid w:val="0062583C"/>
    <w:rsid w:val="00625AE6"/>
    <w:rsid w:val="00625DF8"/>
    <w:rsid w:val="00626043"/>
    <w:rsid w:val="006262AA"/>
    <w:rsid w:val="006263F2"/>
    <w:rsid w:val="00627B1D"/>
    <w:rsid w:val="00627D7A"/>
    <w:rsid w:val="006300D2"/>
    <w:rsid w:val="006307EE"/>
    <w:rsid w:val="00630940"/>
    <w:rsid w:val="006309F2"/>
    <w:rsid w:val="00630CDD"/>
    <w:rsid w:val="0063151C"/>
    <w:rsid w:val="00632087"/>
    <w:rsid w:val="00632107"/>
    <w:rsid w:val="0063253C"/>
    <w:rsid w:val="00632695"/>
    <w:rsid w:val="00632AFC"/>
    <w:rsid w:val="00632F0F"/>
    <w:rsid w:val="00632F90"/>
    <w:rsid w:val="006337CF"/>
    <w:rsid w:val="00633963"/>
    <w:rsid w:val="00633CDC"/>
    <w:rsid w:val="006341F0"/>
    <w:rsid w:val="00634406"/>
    <w:rsid w:val="00634814"/>
    <w:rsid w:val="00634D1B"/>
    <w:rsid w:val="00634EC7"/>
    <w:rsid w:val="006351D8"/>
    <w:rsid w:val="006353A1"/>
    <w:rsid w:val="00636652"/>
    <w:rsid w:val="0063680D"/>
    <w:rsid w:val="00636BA2"/>
    <w:rsid w:val="00636E36"/>
    <w:rsid w:val="00636ECF"/>
    <w:rsid w:val="00637075"/>
    <w:rsid w:val="0063782F"/>
    <w:rsid w:val="00637A53"/>
    <w:rsid w:val="00637F0A"/>
    <w:rsid w:val="006403A5"/>
    <w:rsid w:val="0064045F"/>
    <w:rsid w:val="00640F11"/>
    <w:rsid w:val="00641169"/>
    <w:rsid w:val="00641B3C"/>
    <w:rsid w:val="00641BA0"/>
    <w:rsid w:val="00641D67"/>
    <w:rsid w:val="00641F3C"/>
    <w:rsid w:val="00642476"/>
    <w:rsid w:val="00642891"/>
    <w:rsid w:val="00642D5C"/>
    <w:rsid w:val="00642DC4"/>
    <w:rsid w:val="00642F7A"/>
    <w:rsid w:val="00643991"/>
    <w:rsid w:val="006439A2"/>
    <w:rsid w:val="00643EF3"/>
    <w:rsid w:val="00644289"/>
    <w:rsid w:val="00644439"/>
    <w:rsid w:val="006445ED"/>
    <w:rsid w:val="00644710"/>
    <w:rsid w:val="00644CB9"/>
    <w:rsid w:val="00644D9F"/>
    <w:rsid w:val="00644DC7"/>
    <w:rsid w:val="00645132"/>
    <w:rsid w:val="006453B3"/>
    <w:rsid w:val="0064540A"/>
    <w:rsid w:val="00645626"/>
    <w:rsid w:val="00645939"/>
    <w:rsid w:val="00645FD1"/>
    <w:rsid w:val="0064617A"/>
    <w:rsid w:val="00646521"/>
    <w:rsid w:val="0064663F"/>
    <w:rsid w:val="006468F4"/>
    <w:rsid w:val="00647109"/>
    <w:rsid w:val="00647916"/>
    <w:rsid w:val="00647E1A"/>
    <w:rsid w:val="00650059"/>
    <w:rsid w:val="0065008E"/>
    <w:rsid w:val="00650220"/>
    <w:rsid w:val="00650509"/>
    <w:rsid w:val="00650932"/>
    <w:rsid w:val="00651BF4"/>
    <w:rsid w:val="00651C31"/>
    <w:rsid w:val="006525F5"/>
    <w:rsid w:val="00652D45"/>
    <w:rsid w:val="00652DEF"/>
    <w:rsid w:val="00652EA0"/>
    <w:rsid w:val="006535E9"/>
    <w:rsid w:val="00653C8B"/>
    <w:rsid w:val="00653C90"/>
    <w:rsid w:val="006541BD"/>
    <w:rsid w:val="00654CD9"/>
    <w:rsid w:val="00654F3F"/>
    <w:rsid w:val="006552CA"/>
    <w:rsid w:val="006553FC"/>
    <w:rsid w:val="00655BB3"/>
    <w:rsid w:val="00655CA2"/>
    <w:rsid w:val="00655CBC"/>
    <w:rsid w:val="00655CD0"/>
    <w:rsid w:val="006564D5"/>
    <w:rsid w:val="00656506"/>
    <w:rsid w:val="006566D5"/>
    <w:rsid w:val="006569C5"/>
    <w:rsid w:val="0065731C"/>
    <w:rsid w:val="006577FB"/>
    <w:rsid w:val="006579D4"/>
    <w:rsid w:val="00657C1F"/>
    <w:rsid w:val="00660038"/>
    <w:rsid w:val="006603DA"/>
    <w:rsid w:val="006603E2"/>
    <w:rsid w:val="00660C4D"/>
    <w:rsid w:val="00660C77"/>
    <w:rsid w:val="006612D7"/>
    <w:rsid w:val="0066143B"/>
    <w:rsid w:val="006615CF"/>
    <w:rsid w:val="00661913"/>
    <w:rsid w:val="00661AC8"/>
    <w:rsid w:val="0066244A"/>
    <w:rsid w:val="00662646"/>
    <w:rsid w:val="006626AF"/>
    <w:rsid w:val="00662A14"/>
    <w:rsid w:val="00662D3B"/>
    <w:rsid w:val="00662E33"/>
    <w:rsid w:val="00662EB3"/>
    <w:rsid w:val="00662FB0"/>
    <w:rsid w:val="006632C7"/>
    <w:rsid w:val="006636D5"/>
    <w:rsid w:val="00663726"/>
    <w:rsid w:val="00663DA3"/>
    <w:rsid w:val="00663E14"/>
    <w:rsid w:val="00664149"/>
    <w:rsid w:val="00664211"/>
    <w:rsid w:val="0066426E"/>
    <w:rsid w:val="006642AC"/>
    <w:rsid w:val="00664DF1"/>
    <w:rsid w:val="0066512E"/>
    <w:rsid w:val="0066524F"/>
    <w:rsid w:val="00665419"/>
    <w:rsid w:val="006654BF"/>
    <w:rsid w:val="00665D65"/>
    <w:rsid w:val="00665F20"/>
    <w:rsid w:val="00666483"/>
    <w:rsid w:val="00666AEB"/>
    <w:rsid w:val="00666C03"/>
    <w:rsid w:val="00666C83"/>
    <w:rsid w:val="00666DFA"/>
    <w:rsid w:val="00666F36"/>
    <w:rsid w:val="00666FA8"/>
    <w:rsid w:val="00667066"/>
    <w:rsid w:val="00667168"/>
    <w:rsid w:val="00667E0A"/>
    <w:rsid w:val="00670090"/>
    <w:rsid w:val="006700F3"/>
    <w:rsid w:val="0067094D"/>
    <w:rsid w:val="006712F4"/>
    <w:rsid w:val="006716CA"/>
    <w:rsid w:val="00671953"/>
    <w:rsid w:val="00672308"/>
    <w:rsid w:val="00672742"/>
    <w:rsid w:val="00672E69"/>
    <w:rsid w:val="00673256"/>
    <w:rsid w:val="006752BA"/>
    <w:rsid w:val="006755EB"/>
    <w:rsid w:val="006759C9"/>
    <w:rsid w:val="00675BA3"/>
    <w:rsid w:val="00676B7C"/>
    <w:rsid w:val="00676C7F"/>
    <w:rsid w:val="006774AF"/>
    <w:rsid w:val="006777F0"/>
    <w:rsid w:val="00677AA3"/>
    <w:rsid w:val="00677E3B"/>
    <w:rsid w:val="006819F3"/>
    <w:rsid w:val="00681E71"/>
    <w:rsid w:val="00681EBB"/>
    <w:rsid w:val="00681ED9"/>
    <w:rsid w:val="00682421"/>
    <w:rsid w:val="006826D5"/>
    <w:rsid w:val="00682D83"/>
    <w:rsid w:val="00683524"/>
    <w:rsid w:val="00683D23"/>
    <w:rsid w:val="00684710"/>
    <w:rsid w:val="00684A60"/>
    <w:rsid w:val="00684B43"/>
    <w:rsid w:val="00684FEC"/>
    <w:rsid w:val="006855D8"/>
    <w:rsid w:val="00685682"/>
    <w:rsid w:val="0068576E"/>
    <w:rsid w:val="006858A1"/>
    <w:rsid w:val="006858F1"/>
    <w:rsid w:val="00685A6B"/>
    <w:rsid w:val="00685F6F"/>
    <w:rsid w:val="00685FB9"/>
    <w:rsid w:val="0068610D"/>
    <w:rsid w:val="00686213"/>
    <w:rsid w:val="006862B5"/>
    <w:rsid w:val="0068659C"/>
    <w:rsid w:val="00686B61"/>
    <w:rsid w:val="00686B91"/>
    <w:rsid w:val="00686E99"/>
    <w:rsid w:val="00687318"/>
    <w:rsid w:val="006874D0"/>
    <w:rsid w:val="0068765C"/>
    <w:rsid w:val="006876AA"/>
    <w:rsid w:val="006878E4"/>
    <w:rsid w:val="00687A13"/>
    <w:rsid w:val="00687D61"/>
    <w:rsid w:val="00687FD8"/>
    <w:rsid w:val="00690801"/>
    <w:rsid w:val="00690A1F"/>
    <w:rsid w:val="00690E76"/>
    <w:rsid w:val="00691B8E"/>
    <w:rsid w:val="00692B80"/>
    <w:rsid w:val="00693103"/>
    <w:rsid w:val="00693175"/>
    <w:rsid w:val="00693436"/>
    <w:rsid w:val="00693AD2"/>
    <w:rsid w:val="00694290"/>
    <w:rsid w:val="006943A1"/>
    <w:rsid w:val="00694402"/>
    <w:rsid w:val="00694647"/>
    <w:rsid w:val="00694E00"/>
    <w:rsid w:val="006951EB"/>
    <w:rsid w:val="006953C7"/>
    <w:rsid w:val="00695428"/>
    <w:rsid w:val="0069558C"/>
    <w:rsid w:val="00695A15"/>
    <w:rsid w:val="00695CF8"/>
    <w:rsid w:val="00695E9B"/>
    <w:rsid w:val="00696192"/>
    <w:rsid w:val="00696230"/>
    <w:rsid w:val="00696748"/>
    <w:rsid w:val="00696907"/>
    <w:rsid w:val="00696FA6"/>
    <w:rsid w:val="00696FEB"/>
    <w:rsid w:val="0069705E"/>
    <w:rsid w:val="00697323"/>
    <w:rsid w:val="006974B9"/>
    <w:rsid w:val="006975B3"/>
    <w:rsid w:val="00697990"/>
    <w:rsid w:val="00697FAE"/>
    <w:rsid w:val="006A04F3"/>
    <w:rsid w:val="006A05D6"/>
    <w:rsid w:val="006A0633"/>
    <w:rsid w:val="006A09BB"/>
    <w:rsid w:val="006A0D96"/>
    <w:rsid w:val="006A0EDE"/>
    <w:rsid w:val="006A1BD3"/>
    <w:rsid w:val="006A1EAF"/>
    <w:rsid w:val="006A2441"/>
    <w:rsid w:val="006A25C2"/>
    <w:rsid w:val="006A296A"/>
    <w:rsid w:val="006A2B59"/>
    <w:rsid w:val="006A2E15"/>
    <w:rsid w:val="006A2F93"/>
    <w:rsid w:val="006A3003"/>
    <w:rsid w:val="006A30A4"/>
    <w:rsid w:val="006A3489"/>
    <w:rsid w:val="006A39DD"/>
    <w:rsid w:val="006A3A23"/>
    <w:rsid w:val="006A3DA8"/>
    <w:rsid w:val="006A3DE4"/>
    <w:rsid w:val="006A3DFE"/>
    <w:rsid w:val="006A4134"/>
    <w:rsid w:val="006A4A66"/>
    <w:rsid w:val="006A4B7E"/>
    <w:rsid w:val="006A4D11"/>
    <w:rsid w:val="006A5380"/>
    <w:rsid w:val="006A5B88"/>
    <w:rsid w:val="006A5C2F"/>
    <w:rsid w:val="006A5F70"/>
    <w:rsid w:val="006A6308"/>
    <w:rsid w:val="006A6554"/>
    <w:rsid w:val="006A66FD"/>
    <w:rsid w:val="006A67F4"/>
    <w:rsid w:val="006A7838"/>
    <w:rsid w:val="006A7BAA"/>
    <w:rsid w:val="006A7F00"/>
    <w:rsid w:val="006AC761"/>
    <w:rsid w:val="006B046C"/>
    <w:rsid w:val="006B0819"/>
    <w:rsid w:val="006B0C6E"/>
    <w:rsid w:val="006B0CC4"/>
    <w:rsid w:val="006B109E"/>
    <w:rsid w:val="006B12AF"/>
    <w:rsid w:val="006B1E23"/>
    <w:rsid w:val="006B2B0A"/>
    <w:rsid w:val="006B2B76"/>
    <w:rsid w:val="006B2DC0"/>
    <w:rsid w:val="006B33D9"/>
    <w:rsid w:val="006B373D"/>
    <w:rsid w:val="006B3760"/>
    <w:rsid w:val="006B3D7D"/>
    <w:rsid w:val="006B3F0F"/>
    <w:rsid w:val="006B421C"/>
    <w:rsid w:val="006B4390"/>
    <w:rsid w:val="006B44B9"/>
    <w:rsid w:val="006B49E8"/>
    <w:rsid w:val="006B4A27"/>
    <w:rsid w:val="006B4AFE"/>
    <w:rsid w:val="006B4B4D"/>
    <w:rsid w:val="006B4E3D"/>
    <w:rsid w:val="006B51A9"/>
    <w:rsid w:val="006B5245"/>
    <w:rsid w:val="006B5748"/>
    <w:rsid w:val="006B58F7"/>
    <w:rsid w:val="006B594E"/>
    <w:rsid w:val="006B5BF5"/>
    <w:rsid w:val="006B60F5"/>
    <w:rsid w:val="006B6775"/>
    <w:rsid w:val="006B6A26"/>
    <w:rsid w:val="006B729F"/>
    <w:rsid w:val="006B7562"/>
    <w:rsid w:val="006B79A3"/>
    <w:rsid w:val="006B79CB"/>
    <w:rsid w:val="006B7BCA"/>
    <w:rsid w:val="006B7C7E"/>
    <w:rsid w:val="006C01EC"/>
    <w:rsid w:val="006C08DA"/>
    <w:rsid w:val="006C0976"/>
    <w:rsid w:val="006C0F58"/>
    <w:rsid w:val="006C0F90"/>
    <w:rsid w:val="006C11E1"/>
    <w:rsid w:val="006C144B"/>
    <w:rsid w:val="006C1519"/>
    <w:rsid w:val="006C15C6"/>
    <w:rsid w:val="006C1764"/>
    <w:rsid w:val="006C2097"/>
    <w:rsid w:val="006C2530"/>
    <w:rsid w:val="006C2621"/>
    <w:rsid w:val="006C2949"/>
    <w:rsid w:val="006C2A67"/>
    <w:rsid w:val="006C2ED8"/>
    <w:rsid w:val="006C33A1"/>
    <w:rsid w:val="006C341E"/>
    <w:rsid w:val="006C38E1"/>
    <w:rsid w:val="006C4892"/>
    <w:rsid w:val="006C4C24"/>
    <w:rsid w:val="006C4E89"/>
    <w:rsid w:val="006C5013"/>
    <w:rsid w:val="006C522B"/>
    <w:rsid w:val="006C5400"/>
    <w:rsid w:val="006C554B"/>
    <w:rsid w:val="006C5899"/>
    <w:rsid w:val="006C5FC1"/>
    <w:rsid w:val="006C61DA"/>
    <w:rsid w:val="006C6B4D"/>
    <w:rsid w:val="006C7841"/>
    <w:rsid w:val="006D02F6"/>
    <w:rsid w:val="006D068F"/>
    <w:rsid w:val="006D0E1B"/>
    <w:rsid w:val="006D1022"/>
    <w:rsid w:val="006D1AAD"/>
    <w:rsid w:val="006D1DBF"/>
    <w:rsid w:val="006D2433"/>
    <w:rsid w:val="006D289C"/>
    <w:rsid w:val="006D3A2A"/>
    <w:rsid w:val="006D3FA5"/>
    <w:rsid w:val="006D43C0"/>
    <w:rsid w:val="006D4616"/>
    <w:rsid w:val="006D4978"/>
    <w:rsid w:val="006D51AF"/>
    <w:rsid w:val="006D53C8"/>
    <w:rsid w:val="006D5B8A"/>
    <w:rsid w:val="006D5EC9"/>
    <w:rsid w:val="006D5FC5"/>
    <w:rsid w:val="006D696D"/>
    <w:rsid w:val="006D6A2A"/>
    <w:rsid w:val="006D6D5B"/>
    <w:rsid w:val="006D703B"/>
    <w:rsid w:val="006D707E"/>
    <w:rsid w:val="006D7175"/>
    <w:rsid w:val="006D7188"/>
    <w:rsid w:val="006D758C"/>
    <w:rsid w:val="006D7871"/>
    <w:rsid w:val="006D7DE7"/>
    <w:rsid w:val="006D7F07"/>
    <w:rsid w:val="006D7FFA"/>
    <w:rsid w:val="006E0553"/>
    <w:rsid w:val="006E0586"/>
    <w:rsid w:val="006E1264"/>
    <w:rsid w:val="006E1487"/>
    <w:rsid w:val="006E1896"/>
    <w:rsid w:val="006E1A00"/>
    <w:rsid w:val="006E1D2D"/>
    <w:rsid w:val="006E20EF"/>
    <w:rsid w:val="006E23B6"/>
    <w:rsid w:val="006E2A62"/>
    <w:rsid w:val="006E2A74"/>
    <w:rsid w:val="006E2DCD"/>
    <w:rsid w:val="006E313E"/>
    <w:rsid w:val="006E32AA"/>
    <w:rsid w:val="006E32C0"/>
    <w:rsid w:val="006E4367"/>
    <w:rsid w:val="006E466D"/>
    <w:rsid w:val="006E485B"/>
    <w:rsid w:val="006E4882"/>
    <w:rsid w:val="006E494D"/>
    <w:rsid w:val="006E4D1D"/>
    <w:rsid w:val="006E4D23"/>
    <w:rsid w:val="006E4ED8"/>
    <w:rsid w:val="006E5019"/>
    <w:rsid w:val="006E5148"/>
    <w:rsid w:val="006E543E"/>
    <w:rsid w:val="006E62C2"/>
    <w:rsid w:val="006E6339"/>
    <w:rsid w:val="006E6644"/>
    <w:rsid w:val="006E689C"/>
    <w:rsid w:val="006E6931"/>
    <w:rsid w:val="006E6AE7"/>
    <w:rsid w:val="006E6C52"/>
    <w:rsid w:val="006E6FA9"/>
    <w:rsid w:val="006E71F9"/>
    <w:rsid w:val="006E72D6"/>
    <w:rsid w:val="006E7474"/>
    <w:rsid w:val="006F0345"/>
    <w:rsid w:val="006F0CE1"/>
    <w:rsid w:val="006F0E53"/>
    <w:rsid w:val="006F0F06"/>
    <w:rsid w:val="006F0F76"/>
    <w:rsid w:val="006F11CA"/>
    <w:rsid w:val="006F135D"/>
    <w:rsid w:val="006F1524"/>
    <w:rsid w:val="006F16C3"/>
    <w:rsid w:val="006F17A7"/>
    <w:rsid w:val="006F1B89"/>
    <w:rsid w:val="006F2071"/>
    <w:rsid w:val="006F2395"/>
    <w:rsid w:val="006F2686"/>
    <w:rsid w:val="006F2E91"/>
    <w:rsid w:val="006F2F07"/>
    <w:rsid w:val="006F3020"/>
    <w:rsid w:val="006F346A"/>
    <w:rsid w:val="006F354C"/>
    <w:rsid w:val="006F3ADC"/>
    <w:rsid w:val="006F3BC2"/>
    <w:rsid w:val="006F3CA4"/>
    <w:rsid w:val="006F3DA7"/>
    <w:rsid w:val="006F4153"/>
    <w:rsid w:val="006F4632"/>
    <w:rsid w:val="006F47BB"/>
    <w:rsid w:val="006F4F06"/>
    <w:rsid w:val="006F4F45"/>
    <w:rsid w:val="006F55F8"/>
    <w:rsid w:val="006F5943"/>
    <w:rsid w:val="006F611D"/>
    <w:rsid w:val="006F6219"/>
    <w:rsid w:val="006F62C1"/>
    <w:rsid w:val="006F660E"/>
    <w:rsid w:val="006F66BB"/>
    <w:rsid w:val="006F6F6E"/>
    <w:rsid w:val="006F7224"/>
    <w:rsid w:val="00700358"/>
    <w:rsid w:val="00700BBB"/>
    <w:rsid w:val="00701049"/>
    <w:rsid w:val="00701230"/>
    <w:rsid w:val="00701704"/>
    <w:rsid w:val="00701908"/>
    <w:rsid w:val="00701C3A"/>
    <w:rsid w:val="00701D9B"/>
    <w:rsid w:val="00702335"/>
    <w:rsid w:val="00702352"/>
    <w:rsid w:val="00702842"/>
    <w:rsid w:val="00702A40"/>
    <w:rsid w:val="00702B5F"/>
    <w:rsid w:val="00702BE9"/>
    <w:rsid w:val="00702D43"/>
    <w:rsid w:val="00702FE9"/>
    <w:rsid w:val="0070380F"/>
    <w:rsid w:val="00703A7C"/>
    <w:rsid w:val="00703FF7"/>
    <w:rsid w:val="0070406C"/>
    <w:rsid w:val="0070431E"/>
    <w:rsid w:val="00704746"/>
    <w:rsid w:val="00704A45"/>
    <w:rsid w:val="00704AE8"/>
    <w:rsid w:val="00704E23"/>
    <w:rsid w:val="00704E36"/>
    <w:rsid w:val="00704E47"/>
    <w:rsid w:val="007067E1"/>
    <w:rsid w:val="00706B9F"/>
    <w:rsid w:val="007070C9"/>
    <w:rsid w:val="00707A78"/>
    <w:rsid w:val="007101C2"/>
    <w:rsid w:val="0071062C"/>
    <w:rsid w:val="0071065B"/>
    <w:rsid w:val="007109B7"/>
    <w:rsid w:val="00710D0E"/>
    <w:rsid w:val="0071110B"/>
    <w:rsid w:val="007115E6"/>
    <w:rsid w:val="00711689"/>
    <w:rsid w:val="00711EAC"/>
    <w:rsid w:val="0071262C"/>
    <w:rsid w:val="0071287C"/>
    <w:rsid w:val="00712AC0"/>
    <w:rsid w:val="007133BC"/>
    <w:rsid w:val="007133C5"/>
    <w:rsid w:val="00713824"/>
    <w:rsid w:val="00713C55"/>
    <w:rsid w:val="00713E70"/>
    <w:rsid w:val="0071448B"/>
    <w:rsid w:val="00714A02"/>
    <w:rsid w:val="00714E4E"/>
    <w:rsid w:val="007150E0"/>
    <w:rsid w:val="0071512B"/>
    <w:rsid w:val="00715259"/>
    <w:rsid w:val="007152D2"/>
    <w:rsid w:val="007158A8"/>
    <w:rsid w:val="00715C31"/>
    <w:rsid w:val="00716134"/>
    <w:rsid w:val="0071617F"/>
    <w:rsid w:val="00716724"/>
    <w:rsid w:val="0071685C"/>
    <w:rsid w:val="00716DEB"/>
    <w:rsid w:val="0071741C"/>
    <w:rsid w:val="0071757F"/>
    <w:rsid w:val="00717926"/>
    <w:rsid w:val="00717A08"/>
    <w:rsid w:val="00720136"/>
    <w:rsid w:val="0072031B"/>
    <w:rsid w:val="00720699"/>
    <w:rsid w:val="007211FF"/>
    <w:rsid w:val="007212D2"/>
    <w:rsid w:val="007218FE"/>
    <w:rsid w:val="00721FA7"/>
    <w:rsid w:val="00722258"/>
    <w:rsid w:val="00722BED"/>
    <w:rsid w:val="00722E47"/>
    <w:rsid w:val="00722E69"/>
    <w:rsid w:val="007232BE"/>
    <w:rsid w:val="00723593"/>
    <w:rsid w:val="007238AA"/>
    <w:rsid w:val="00723D07"/>
    <w:rsid w:val="00724358"/>
    <w:rsid w:val="00724629"/>
    <w:rsid w:val="007248DD"/>
    <w:rsid w:val="00724965"/>
    <w:rsid w:val="007251D5"/>
    <w:rsid w:val="0072522A"/>
    <w:rsid w:val="00725A8D"/>
    <w:rsid w:val="00725C73"/>
    <w:rsid w:val="00725D87"/>
    <w:rsid w:val="007266AC"/>
    <w:rsid w:val="00726A48"/>
    <w:rsid w:val="007271B5"/>
    <w:rsid w:val="00727361"/>
    <w:rsid w:val="007274D5"/>
    <w:rsid w:val="0072753D"/>
    <w:rsid w:val="007279D3"/>
    <w:rsid w:val="007279DD"/>
    <w:rsid w:val="00727A39"/>
    <w:rsid w:val="0073001A"/>
    <w:rsid w:val="0073091E"/>
    <w:rsid w:val="007313EB"/>
    <w:rsid w:val="00731E54"/>
    <w:rsid w:val="00731EC5"/>
    <w:rsid w:val="00732545"/>
    <w:rsid w:val="00732B08"/>
    <w:rsid w:val="00732DB2"/>
    <w:rsid w:val="007333F3"/>
    <w:rsid w:val="00733678"/>
    <w:rsid w:val="0073391D"/>
    <w:rsid w:val="00733AB9"/>
    <w:rsid w:val="00733FE3"/>
    <w:rsid w:val="00734208"/>
    <w:rsid w:val="007343AA"/>
    <w:rsid w:val="00734AB4"/>
    <w:rsid w:val="00734BD3"/>
    <w:rsid w:val="00734BDB"/>
    <w:rsid w:val="00734BFA"/>
    <w:rsid w:val="00735043"/>
    <w:rsid w:val="0073557A"/>
    <w:rsid w:val="00735C00"/>
    <w:rsid w:val="0073627F"/>
    <w:rsid w:val="0073644F"/>
    <w:rsid w:val="00736528"/>
    <w:rsid w:val="00736693"/>
    <w:rsid w:val="00736A50"/>
    <w:rsid w:val="00736BF4"/>
    <w:rsid w:val="00736EB1"/>
    <w:rsid w:val="0073730D"/>
    <w:rsid w:val="0074094A"/>
    <w:rsid w:val="00740DE2"/>
    <w:rsid w:val="00740E23"/>
    <w:rsid w:val="00740E85"/>
    <w:rsid w:val="00740F4F"/>
    <w:rsid w:val="00741106"/>
    <w:rsid w:val="00741390"/>
    <w:rsid w:val="007416B5"/>
    <w:rsid w:val="00741FDB"/>
    <w:rsid w:val="0074220E"/>
    <w:rsid w:val="007423B6"/>
    <w:rsid w:val="00742479"/>
    <w:rsid w:val="007431E5"/>
    <w:rsid w:val="00743201"/>
    <w:rsid w:val="0074332B"/>
    <w:rsid w:val="00743626"/>
    <w:rsid w:val="007436E0"/>
    <w:rsid w:val="00743C06"/>
    <w:rsid w:val="00743FD0"/>
    <w:rsid w:val="0074400F"/>
    <w:rsid w:val="00744204"/>
    <w:rsid w:val="007443BF"/>
    <w:rsid w:val="007446FB"/>
    <w:rsid w:val="0074515F"/>
    <w:rsid w:val="007451B9"/>
    <w:rsid w:val="007454AD"/>
    <w:rsid w:val="00745A93"/>
    <w:rsid w:val="00745BB4"/>
    <w:rsid w:val="00745BD3"/>
    <w:rsid w:val="00745EBD"/>
    <w:rsid w:val="007460A2"/>
    <w:rsid w:val="00746490"/>
    <w:rsid w:val="0074653E"/>
    <w:rsid w:val="007466F2"/>
    <w:rsid w:val="00746718"/>
    <w:rsid w:val="00746A36"/>
    <w:rsid w:val="00747CCD"/>
    <w:rsid w:val="00750043"/>
    <w:rsid w:val="007503B8"/>
    <w:rsid w:val="007503CD"/>
    <w:rsid w:val="007504D2"/>
    <w:rsid w:val="007504F4"/>
    <w:rsid w:val="0075065F"/>
    <w:rsid w:val="00750E52"/>
    <w:rsid w:val="00750E56"/>
    <w:rsid w:val="00750ED1"/>
    <w:rsid w:val="0075148D"/>
    <w:rsid w:val="00751777"/>
    <w:rsid w:val="00752000"/>
    <w:rsid w:val="00752795"/>
    <w:rsid w:val="00752956"/>
    <w:rsid w:val="00752AD8"/>
    <w:rsid w:val="00752BF9"/>
    <w:rsid w:val="00752CE9"/>
    <w:rsid w:val="00752D44"/>
    <w:rsid w:val="00752DDB"/>
    <w:rsid w:val="00753140"/>
    <w:rsid w:val="007536EA"/>
    <w:rsid w:val="00753E63"/>
    <w:rsid w:val="007541D5"/>
    <w:rsid w:val="0075461F"/>
    <w:rsid w:val="00754933"/>
    <w:rsid w:val="00754C44"/>
    <w:rsid w:val="00754F46"/>
    <w:rsid w:val="007556EF"/>
    <w:rsid w:val="0075599A"/>
    <w:rsid w:val="0075599C"/>
    <w:rsid w:val="0075645F"/>
    <w:rsid w:val="00756A31"/>
    <w:rsid w:val="00756D32"/>
    <w:rsid w:val="00756D74"/>
    <w:rsid w:val="00756DC9"/>
    <w:rsid w:val="007572D5"/>
    <w:rsid w:val="0075795F"/>
    <w:rsid w:val="00757CC7"/>
    <w:rsid w:val="007600B9"/>
    <w:rsid w:val="00760683"/>
    <w:rsid w:val="007606D8"/>
    <w:rsid w:val="00760A3D"/>
    <w:rsid w:val="00760AEC"/>
    <w:rsid w:val="00760E1A"/>
    <w:rsid w:val="00760F2C"/>
    <w:rsid w:val="0076151B"/>
    <w:rsid w:val="007619C7"/>
    <w:rsid w:val="00761AF7"/>
    <w:rsid w:val="00762066"/>
    <w:rsid w:val="0076261D"/>
    <w:rsid w:val="00762765"/>
    <w:rsid w:val="00762A5C"/>
    <w:rsid w:val="00762B37"/>
    <w:rsid w:val="00762BA1"/>
    <w:rsid w:val="00762EAD"/>
    <w:rsid w:val="0076348A"/>
    <w:rsid w:val="00763776"/>
    <w:rsid w:val="00763B6F"/>
    <w:rsid w:val="00763B75"/>
    <w:rsid w:val="00764C2E"/>
    <w:rsid w:val="00764EE6"/>
    <w:rsid w:val="00765315"/>
    <w:rsid w:val="00765498"/>
    <w:rsid w:val="00765583"/>
    <w:rsid w:val="0076579B"/>
    <w:rsid w:val="00765A1F"/>
    <w:rsid w:val="00765A76"/>
    <w:rsid w:val="00765CF5"/>
    <w:rsid w:val="00765F15"/>
    <w:rsid w:val="007665F5"/>
    <w:rsid w:val="00766D3D"/>
    <w:rsid w:val="00766D59"/>
    <w:rsid w:val="0076716D"/>
    <w:rsid w:val="0076718B"/>
    <w:rsid w:val="00767871"/>
    <w:rsid w:val="00767ED4"/>
    <w:rsid w:val="0077015C"/>
    <w:rsid w:val="0077035A"/>
    <w:rsid w:val="00770735"/>
    <w:rsid w:val="0077088A"/>
    <w:rsid w:val="00770A8D"/>
    <w:rsid w:val="00770AE1"/>
    <w:rsid w:val="0077129F"/>
    <w:rsid w:val="00771458"/>
    <w:rsid w:val="00771577"/>
    <w:rsid w:val="007719DB"/>
    <w:rsid w:val="00771C11"/>
    <w:rsid w:val="00772117"/>
    <w:rsid w:val="007724C3"/>
    <w:rsid w:val="00772C9B"/>
    <w:rsid w:val="00772F2C"/>
    <w:rsid w:val="007732DB"/>
    <w:rsid w:val="00773776"/>
    <w:rsid w:val="0077381E"/>
    <w:rsid w:val="0077391F"/>
    <w:rsid w:val="00773D9F"/>
    <w:rsid w:val="00773DFA"/>
    <w:rsid w:val="00774C99"/>
    <w:rsid w:val="00774C9A"/>
    <w:rsid w:val="00774DB6"/>
    <w:rsid w:val="00775203"/>
    <w:rsid w:val="00775348"/>
    <w:rsid w:val="00775600"/>
    <w:rsid w:val="00775977"/>
    <w:rsid w:val="00775A4B"/>
    <w:rsid w:val="00775C09"/>
    <w:rsid w:val="00775FBF"/>
    <w:rsid w:val="0077691C"/>
    <w:rsid w:val="00776C88"/>
    <w:rsid w:val="00776CF5"/>
    <w:rsid w:val="00777747"/>
    <w:rsid w:val="007777B3"/>
    <w:rsid w:val="007777BA"/>
    <w:rsid w:val="007777FC"/>
    <w:rsid w:val="00777932"/>
    <w:rsid w:val="00777BD0"/>
    <w:rsid w:val="00777C0A"/>
    <w:rsid w:val="007800B5"/>
    <w:rsid w:val="00780216"/>
    <w:rsid w:val="00780548"/>
    <w:rsid w:val="00780B2E"/>
    <w:rsid w:val="00780C65"/>
    <w:rsid w:val="00780DC0"/>
    <w:rsid w:val="00780E51"/>
    <w:rsid w:val="00781F4F"/>
    <w:rsid w:val="007823E6"/>
    <w:rsid w:val="00782431"/>
    <w:rsid w:val="00782A83"/>
    <w:rsid w:val="00782C7F"/>
    <w:rsid w:val="00782EF4"/>
    <w:rsid w:val="007833A8"/>
    <w:rsid w:val="00784202"/>
    <w:rsid w:val="007842C4"/>
    <w:rsid w:val="0078441D"/>
    <w:rsid w:val="00784B39"/>
    <w:rsid w:val="00784D15"/>
    <w:rsid w:val="00784D17"/>
    <w:rsid w:val="007850CE"/>
    <w:rsid w:val="00785238"/>
    <w:rsid w:val="00785250"/>
    <w:rsid w:val="00785F37"/>
    <w:rsid w:val="007860FA"/>
    <w:rsid w:val="007862C8"/>
    <w:rsid w:val="00786687"/>
    <w:rsid w:val="00786D91"/>
    <w:rsid w:val="0078786C"/>
    <w:rsid w:val="0078787B"/>
    <w:rsid w:val="0079027E"/>
    <w:rsid w:val="007906C8"/>
    <w:rsid w:val="007906DD"/>
    <w:rsid w:val="00790967"/>
    <w:rsid w:val="00790C23"/>
    <w:rsid w:val="00790D0C"/>
    <w:rsid w:val="00790D3F"/>
    <w:rsid w:val="00790E02"/>
    <w:rsid w:val="0079127A"/>
    <w:rsid w:val="00791288"/>
    <w:rsid w:val="00791313"/>
    <w:rsid w:val="007913B7"/>
    <w:rsid w:val="0079191B"/>
    <w:rsid w:val="00791E50"/>
    <w:rsid w:val="0079292F"/>
    <w:rsid w:val="0079328F"/>
    <w:rsid w:val="00793636"/>
    <w:rsid w:val="0079392D"/>
    <w:rsid w:val="00793E7D"/>
    <w:rsid w:val="00793F47"/>
    <w:rsid w:val="007940C8"/>
    <w:rsid w:val="007946E3"/>
    <w:rsid w:val="007948CB"/>
    <w:rsid w:val="00795975"/>
    <w:rsid w:val="00795E20"/>
    <w:rsid w:val="00795EF0"/>
    <w:rsid w:val="007966C9"/>
    <w:rsid w:val="0079674C"/>
    <w:rsid w:val="00796A9A"/>
    <w:rsid w:val="00796F85"/>
    <w:rsid w:val="00796FA9"/>
    <w:rsid w:val="00796FC5"/>
    <w:rsid w:val="007970A2"/>
    <w:rsid w:val="00797575"/>
    <w:rsid w:val="007979AF"/>
    <w:rsid w:val="007979B7"/>
    <w:rsid w:val="00797AAB"/>
    <w:rsid w:val="00797CC6"/>
    <w:rsid w:val="007A09D9"/>
    <w:rsid w:val="007A09FD"/>
    <w:rsid w:val="007A0A80"/>
    <w:rsid w:val="007A166F"/>
    <w:rsid w:val="007A1769"/>
    <w:rsid w:val="007A1914"/>
    <w:rsid w:val="007A222C"/>
    <w:rsid w:val="007A278E"/>
    <w:rsid w:val="007A2DA2"/>
    <w:rsid w:val="007A2FEB"/>
    <w:rsid w:val="007A3119"/>
    <w:rsid w:val="007A36D1"/>
    <w:rsid w:val="007A38EF"/>
    <w:rsid w:val="007A3BA8"/>
    <w:rsid w:val="007A3CB4"/>
    <w:rsid w:val="007A3D72"/>
    <w:rsid w:val="007A3F00"/>
    <w:rsid w:val="007A4210"/>
    <w:rsid w:val="007A4439"/>
    <w:rsid w:val="007A466A"/>
    <w:rsid w:val="007A4CEF"/>
    <w:rsid w:val="007A4F66"/>
    <w:rsid w:val="007A577F"/>
    <w:rsid w:val="007A597D"/>
    <w:rsid w:val="007A5BEE"/>
    <w:rsid w:val="007A5C1D"/>
    <w:rsid w:val="007A6477"/>
    <w:rsid w:val="007A6D89"/>
    <w:rsid w:val="007A7721"/>
    <w:rsid w:val="007A7905"/>
    <w:rsid w:val="007A7E57"/>
    <w:rsid w:val="007B06DC"/>
    <w:rsid w:val="007B0C3F"/>
    <w:rsid w:val="007B0F97"/>
    <w:rsid w:val="007B112F"/>
    <w:rsid w:val="007B1AE0"/>
    <w:rsid w:val="007B1AE8"/>
    <w:rsid w:val="007B1C55"/>
    <w:rsid w:val="007B3002"/>
    <w:rsid w:val="007B3038"/>
    <w:rsid w:val="007B31F3"/>
    <w:rsid w:val="007B333A"/>
    <w:rsid w:val="007B373D"/>
    <w:rsid w:val="007B3847"/>
    <w:rsid w:val="007B411D"/>
    <w:rsid w:val="007B4469"/>
    <w:rsid w:val="007B4C57"/>
    <w:rsid w:val="007B4EF9"/>
    <w:rsid w:val="007B5221"/>
    <w:rsid w:val="007B5273"/>
    <w:rsid w:val="007B555D"/>
    <w:rsid w:val="007B5DCF"/>
    <w:rsid w:val="007B5EA6"/>
    <w:rsid w:val="007B5FCC"/>
    <w:rsid w:val="007B5FF0"/>
    <w:rsid w:val="007B63AB"/>
    <w:rsid w:val="007B6479"/>
    <w:rsid w:val="007B669F"/>
    <w:rsid w:val="007B69C3"/>
    <w:rsid w:val="007B74B8"/>
    <w:rsid w:val="007B79D7"/>
    <w:rsid w:val="007B7AAB"/>
    <w:rsid w:val="007B7C35"/>
    <w:rsid w:val="007B7E3F"/>
    <w:rsid w:val="007B7FC3"/>
    <w:rsid w:val="007C0254"/>
    <w:rsid w:val="007C0CFF"/>
    <w:rsid w:val="007C16BF"/>
    <w:rsid w:val="007C19C4"/>
    <w:rsid w:val="007C19F9"/>
    <w:rsid w:val="007C1C57"/>
    <w:rsid w:val="007C1D18"/>
    <w:rsid w:val="007C1E81"/>
    <w:rsid w:val="007C1F34"/>
    <w:rsid w:val="007C2B08"/>
    <w:rsid w:val="007C2C3C"/>
    <w:rsid w:val="007C3069"/>
    <w:rsid w:val="007C3544"/>
    <w:rsid w:val="007C3B72"/>
    <w:rsid w:val="007C4733"/>
    <w:rsid w:val="007C47B6"/>
    <w:rsid w:val="007C4A52"/>
    <w:rsid w:val="007C4B2E"/>
    <w:rsid w:val="007C4DC2"/>
    <w:rsid w:val="007C55BE"/>
    <w:rsid w:val="007C5A9D"/>
    <w:rsid w:val="007C6028"/>
    <w:rsid w:val="007C6104"/>
    <w:rsid w:val="007C644F"/>
    <w:rsid w:val="007C6550"/>
    <w:rsid w:val="007C6881"/>
    <w:rsid w:val="007C6B4C"/>
    <w:rsid w:val="007C7108"/>
    <w:rsid w:val="007C7296"/>
    <w:rsid w:val="007C7498"/>
    <w:rsid w:val="007C7989"/>
    <w:rsid w:val="007C7D4C"/>
    <w:rsid w:val="007D0168"/>
    <w:rsid w:val="007D0CFB"/>
    <w:rsid w:val="007D17E5"/>
    <w:rsid w:val="007D1D08"/>
    <w:rsid w:val="007D1D94"/>
    <w:rsid w:val="007D1EE9"/>
    <w:rsid w:val="007D1EF0"/>
    <w:rsid w:val="007D27FF"/>
    <w:rsid w:val="007D2AA2"/>
    <w:rsid w:val="007D2BE6"/>
    <w:rsid w:val="007D2C06"/>
    <w:rsid w:val="007D3869"/>
    <w:rsid w:val="007D4246"/>
    <w:rsid w:val="007D4289"/>
    <w:rsid w:val="007D443A"/>
    <w:rsid w:val="007D493C"/>
    <w:rsid w:val="007D5174"/>
    <w:rsid w:val="007D5439"/>
    <w:rsid w:val="007D552F"/>
    <w:rsid w:val="007D5607"/>
    <w:rsid w:val="007D59FE"/>
    <w:rsid w:val="007D5DB6"/>
    <w:rsid w:val="007D5FD0"/>
    <w:rsid w:val="007D6000"/>
    <w:rsid w:val="007D6119"/>
    <w:rsid w:val="007D6273"/>
    <w:rsid w:val="007D6B0D"/>
    <w:rsid w:val="007D6B86"/>
    <w:rsid w:val="007D729F"/>
    <w:rsid w:val="007D7677"/>
    <w:rsid w:val="007D785D"/>
    <w:rsid w:val="007D7F32"/>
    <w:rsid w:val="007D7F94"/>
    <w:rsid w:val="007E02AB"/>
    <w:rsid w:val="007E0439"/>
    <w:rsid w:val="007E101A"/>
    <w:rsid w:val="007E13AE"/>
    <w:rsid w:val="007E1987"/>
    <w:rsid w:val="007E1B9B"/>
    <w:rsid w:val="007E1BA2"/>
    <w:rsid w:val="007E1CC0"/>
    <w:rsid w:val="007E20B7"/>
    <w:rsid w:val="007E2C61"/>
    <w:rsid w:val="007E2E98"/>
    <w:rsid w:val="007E306A"/>
    <w:rsid w:val="007E30F5"/>
    <w:rsid w:val="007E3353"/>
    <w:rsid w:val="007E394F"/>
    <w:rsid w:val="007E3B9B"/>
    <w:rsid w:val="007E439F"/>
    <w:rsid w:val="007E4445"/>
    <w:rsid w:val="007E49D3"/>
    <w:rsid w:val="007E4B07"/>
    <w:rsid w:val="007E51BE"/>
    <w:rsid w:val="007E5415"/>
    <w:rsid w:val="007E5743"/>
    <w:rsid w:val="007E5887"/>
    <w:rsid w:val="007E5A00"/>
    <w:rsid w:val="007E5ABC"/>
    <w:rsid w:val="007E603E"/>
    <w:rsid w:val="007E6496"/>
    <w:rsid w:val="007E658A"/>
    <w:rsid w:val="007E65C3"/>
    <w:rsid w:val="007E6A97"/>
    <w:rsid w:val="007E714C"/>
    <w:rsid w:val="007E7821"/>
    <w:rsid w:val="007E7E17"/>
    <w:rsid w:val="007E7F56"/>
    <w:rsid w:val="007F0403"/>
    <w:rsid w:val="007F084C"/>
    <w:rsid w:val="007F08E6"/>
    <w:rsid w:val="007F0AF9"/>
    <w:rsid w:val="007F1217"/>
    <w:rsid w:val="007F1C46"/>
    <w:rsid w:val="007F1F63"/>
    <w:rsid w:val="007F1FF3"/>
    <w:rsid w:val="007F2386"/>
    <w:rsid w:val="007F284B"/>
    <w:rsid w:val="007F2E32"/>
    <w:rsid w:val="007F3647"/>
    <w:rsid w:val="007F36C2"/>
    <w:rsid w:val="007F3C11"/>
    <w:rsid w:val="007F3DB8"/>
    <w:rsid w:val="007F42CD"/>
    <w:rsid w:val="007F4443"/>
    <w:rsid w:val="007F48C3"/>
    <w:rsid w:val="007F4B8A"/>
    <w:rsid w:val="007F4DB1"/>
    <w:rsid w:val="007F515E"/>
    <w:rsid w:val="007F5320"/>
    <w:rsid w:val="007F53EC"/>
    <w:rsid w:val="007F5F40"/>
    <w:rsid w:val="007F6390"/>
    <w:rsid w:val="007F6414"/>
    <w:rsid w:val="007F6783"/>
    <w:rsid w:val="007F68CC"/>
    <w:rsid w:val="007F6964"/>
    <w:rsid w:val="007F6A29"/>
    <w:rsid w:val="007F6DB7"/>
    <w:rsid w:val="007F6F62"/>
    <w:rsid w:val="007F7119"/>
    <w:rsid w:val="007F754C"/>
    <w:rsid w:val="007F76AF"/>
    <w:rsid w:val="007F7784"/>
    <w:rsid w:val="007F7A28"/>
    <w:rsid w:val="007F7D0F"/>
    <w:rsid w:val="007F7D4F"/>
    <w:rsid w:val="00800516"/>
    <w:rsid w:val="00800772"/>
    <w:rsid w:val="00800787"/>
    <w:rsid w:val="00800A4E"/>
    <w:rsid w:val="00800B0A"/>
    <w:rsid w:val="00800BAA"/>
    <w:rsid w:val="00800C20"/>
    <w:rsid w:val="0080122E"/>
    <w:rsid w:val="008017DE"/>
    <w:rsid w:val="0080197D"/>
    <w:rsid w:val="00801A3F"/>
    <w:rsid w:val="00801B26"/>
    <w:rsid w:val="00801CBC"/>
    <w:rsid w:val="00801FA4"/>
    <w:rsid w:val="008023B6"/>
    <w:rsid w:val="00802FAC"/>
    <w:rsid w:val="00803027"/>
    <w:rsid w:val="00803B32"/>
    <w:rsid w:val="00803C10"/>
    <w:rsid w:val="00803DB8"/>
    <w:rsid w:val="00804020"/>
    <w:rsid w:val="0080404E"/>
    <w:rsid w:val="008040D1"/>
    <w:rsid w:val="008043F6"/>
    <w:rsid w:val="008058C5"/>
    <w:rsid w:val="008062FD"/>
    <w:rsid w:val="00806809"/>
    <w:rsid w:val="00806D45"/>
    <w:rsid w:val="00806F8D"/>
    <w:rsid w:val="00807A8E"/>
    <w:rsid w:val="00807C5E"/>
    <w:rsid w:val="00807C74"/>
    <w:rsid w:val="00807CF2"/>
    <w:rsid w:val="00810392"/>
    <w:rsid w:val="00810400"/>
    <w:rsid w:val="008108AB"/>
    <w:rsid w:val="008108FC"/>
    <w:rsid w:val="00810974"/>
    <w:rsid w:val="00810F03"/>
    <w:rsid w:val="00811158"/>
    <w:rsid w:val="008111DC"/>
    <w:rsid w:val="008112F7"/>
    <w:rsid w:val="0081159A"/>
    <w:rsid w:val="008117D7"/>
    <w:rsid w:val="008119F0"/>
    <w:rsid w:val="00811B62"/>
    <w:rsid w:val="0081245B"/>
    <w:rsid w:val="008125A0"/>
    <w:rsid w:val="00812D03"/>
    <w:rsid w:val="00813570"/>
    <w:rsid w:val="0081384B"/>
    <w:rsid w:val="0081399F"/>
    <w:rsid w:val="00813B27"/>
    <w:rsid w:val="00813C13"/>
    <w:rsid w:val="008149D9"/>
    <w:rsid w:val="00814E76"/>
    <w:rsid w:val="00816798"/>
    <w:rsid w:val="00816952"/>
    <w:rsid w:val="00816A81"/>
    <w:rsid w:val="00816C00"/>
    <w:rsid w:val="00816C5E"/>
    <w:rsid w:val="00817013"/>
    <w:rsid w:val="0081758F"/>
    <w:rsid w:val="008176A1"/>
    <w:rsid w:val="00817700"/>
    <w:rsid w:val="0081784D"/>
    <w:rsid w:val="0081792F"/>
    <w:rsid w:val="00817BB1"/>
    <w:rsid w:val="00817BD6"/>
    <w:rsid w:val="00817F79"/>
    <w:rsid w:val="00817F8C"/>
    <w:rsid w:val="00820623"/>
    <w:rsid w:val="00820754"/>
    <w:rsid w:val="00820BA7"/>
    <w:rsid w:val="0082166D"/>
    <w:rsid w:val="008217F2"/>
    <w:rsid w:val="0082184F"/>
    <w:rsid w:val="008218B5"/>
    <w:rsid w:val="00821C34"/>
    <w:rsid w:val="00821CB7"/>
    <w:rsid w:val="00821ED8"/>
    <w:rsid w:val="008223AF"/>
    <w:rsid w:val="008224C3"/>
    <w:rsid w:val="008228C6"/>
    <w:rsid w:val="0082336A"/>
    <w:rsid w:val="00823D7A"/>
    <w:rsid w:val="008245CB"/>
    <w:rsid w:val="00824688"/>
    <w:rsid w:val="008248AD"/>
    <w:rsid w:val="00824AAA"/>
    <w:rsid w:val="00824BF5"/>
    <w:rsid w:val="00825044"/>
    <w:rsid w:val="0082514D"/>
    <w:rsid w:val="00825B61"/>
    <w:rsid w:val="00825EAA"/>
    <w:rsid w:val="00826012"/>
    <w:rsid w:val="008264E7"/>
    <w:rsid w:val="00826719"/>
    <w:rsid w:val="0082685C"/>
    <w:rsid w:val="00826A92"/>
    <w:rsid w:val="008272AA"/>
    <w:rsid w:val="008302A1"/>
    <w:rsid w:val="00830383"/>
    <w:rsid w:val="0083075B"/>
    <w:rsid w:val="00830845"/>
    <w:rsid w:val="00830893"/>
    <w:rsid w:val="008308C5"/>
    <w:rsid w:val="0083096B"/>
    <w:rsid w:val="00830E2A"/>
    <w:rsid w:val="0083158A"/>
    <w:rsid w:val="00831803"/>
    <w:rsid w:val="008319A9"/>
    <w:rsid w:val="0083210A"/>
    <w:rsid w:val="00832361"/>
    <w:rsid w:val="0083254F"/>
    <w:rsid w:val="0083255A"/>
    <w:rsid w:val="0083267A"/>
    <w:rsid w:val="00832AA0"/>
    <w:rsid w:val="00832D57"/>
    <w:rsid w:val="008331BD"/>
    <w:rsid w:val="0083333B"/>
    <w:rsid w:val="00833A02"/>
    <w:rsid w:val="00834138"/>
    <w:rsid w:val="008342FB"/>
    <w:rsid w:val="008343D1"/>
    <w:rsid w:val="00834526"/>
    <w:rsid w:val="00834862"/>
    <w:rsid w:val="008349DB"/>
    <w:rsid w:val="00834AF6"/>
    <w:rsid w:val="00834B83"/>
    <w:rsid w:val="008354B2"/>
    <w:rsid w:val="008357AF"/>
    <w:rsid w:val="00835AFA"/>
    <w:rsid w:val="00835CA8"/>
    <w:rsid w:val="00835E50"/>
    <w:rsid w:val="0083613F"/>
    <w:rsid w:val="00836B4D"/>
    <w:rsid w:val="008372B5"/>
    <w:rsid w:val="008377EB"/>
    <w:rsid w:val="008379F4"/>
    <w:rsid w:val="00840C81"/>
    <w:rsid w:val="00840D0E"/>
    <w:rsid w:val="008419D4"/>
    <w:rsid w:val="00841AD9"/>
    <w:rsid w:val="00841E06"/>
    <w:rsid w:val="00842725"/>
    <w:rsid w:val="00842C09"/>
    <w:rsid w:val="008432BF"/>
    <w:rsid w:val="00843557"/>
    <w:rsid w:val="0084361F"/>
    <w:rsid w:val="00843745"/>
    <w:rsid w:val="00843BE1"/>
    <w:rsid w:val="00843DE2"/>
    <w:rsid w:val="00844338"/>
    <w:rsid w:val="00844342"/>
    <w:rsid w:val="008446AD"/>
    <w:rsid w:val="0084484A"/>
    <w:rsid w:val="00844D03"/>
    <w:rsid w:val="00844F17"/>
    <w:rsid w:val="0084542D"/>
    <w:rsid w:val="00845691"/>
    <w:rsid w:val="00845809"/>
    <w:rsid w:val="00845858"/>
    <w:rsid w:val="00845B3F"/>
    <w:rsid w:val="0084650C"/>
    <w:rsid w:val="0084680E"/>
    <w:rsid w:val="00846967"/>
    <w:rsid w:val="00846B37"/>
    <w:rsid w:val="00846B4F"/>
    <w:rsid w:val="00846C1F"/>
    <w:rsid w:val="00846E09"/>
    <w:rsid w:val="00847239"/>
    <w:rsid w:val="008474D3"/>
    <w:rsid w:val="0084761B"/>
    <w:rsid w:val="0084764E"/>
    <w:rsid w:val="00847B03"/>
    <w:rsid w:val="00847CAD"/>
    <w:rsid w:val="008509C4"/>
    <w:rsid w:val="00850AC8"/>
    <w:rsid w:val="00850B18"/>
    <w:rsid w:val="00850FC7"/>
    <w:rsid w:val="00851138"/>
    <w:rsid w:val="008516F5"/>
    <w:rsid w:val="008518E6"/>
    <w:rsid w:val="00851C51"/>
    <w:rsid w:val="00851CD6"/>
    <w:rsid w:val="00851DF6"/>
    <w:rsid w:val="0085207D"/>
    <w:rsid w:val="00852248"/>
    <w:rsid w:val="0085239A"/>
    <w:rsid w:val="008523B0"/>
    <w:rsid w:val="00852832"/>
    <w:rsid w:val="00852CB8"/>
    <w:rsid w:val="00852FD7"/>
    <w:rsid w:val="0085345B"/>
    <w:rsid w:val="00853770"/>
    <w:rsid w:val="00853CBC"/>
    <w:rsid w:val="00853CFE"/>
    <w:rsid w:val="00854B94"/>
    <w:rsid w:val="00854BA5"/>
    <w:rsid w:val="00854D9B"/>
    <w:rsid w:val="008555C4"/>
    <w:rsid w:val="008556A3"/>
    <w:rsid w:val="00855C84"/>
    <w:rsid w:val="00856828"/>
    <w:rsid w:val="00856BA1"/>
    <w:rsid w:val="00856EC7"/>
    <w:rsid w:val="00856ECE"/>
    <w:rsid w:val="00856EF2"/>
    <w:rsid w:val="008573C5"/>
    <w:rsid w:val="00857406"/>
    <w:rsid w:val="00857BDD"/>
    <w:rsid w:val="00857D5B"/>
    <w:rsid w:val="0086094C"/>
    <w:rsid w:val="00860A77"/>
    <w:rsid w:val="00861150"/>
    <w:rsid w:val="0086132E"/>
    <w:rsid w:val="00861841"/>
    <w:rsid w:val="0086214F"/>
    <w:rsid w:val="008621EA"/>
    <w:rsid w:val="008623FE"/>
    <w:rsid w:val="0086244B"/>
    <w:rsid w:val="008626F9"/>
    <w:rsid w:val="0086281A"/>
    <w:rsid w:val="0086294A"/>
    <w:rsid w:val="00862C1D"/>
    <w:rsid w:val="00862D5F"/>
    <w:rsid w:val="00862FFC"/>
    <w:rsid w:val="0086327D"/>
    <w:rsid w:val="0086398B"/>
    <w:rsid w:val="00863A1B"/>
    <w:rsid w:val="00863AB9"/>
    <w:rsid w:val="00863B52"/>
    <w:rsid w:val="00863F2B"/>
    <w:rsid w:val="00863F7A"/>
    <w:rsid w:val="0086444C"/>
    <w:rsid w:val="00864AD6"/>
    <w:rsid w:val="00864C95"/>
    <w:rsid w:val="00864D1B"/>
    <w:rsid w:val="00865113"/>
    <w:rsid w:val="008656E0"/>
    <w:rsid w:val="0086581B"/>
    <w:rsid w:val="00865953"/>
    <w:rsid w:val="00865B65"/>
    <w:rsid w:val="00865BD4"/>
    <w:rsid w:val="008664A2"/>
    <w:rsid w:val="00866629"/>
    <w:rsid w:val="00866C91"/>
    <w:rsid w:val="00867306"/>
    <w:rsid w:val="0086757F"/>
    <w:rsid w:val="00867604"/>
    <w:rsid w:val="008676F5"/>
    <w:rsid w:val="008679E8"/>
    <w:rsid w:val="00871094"/>
    <w:rsid w:val="00871143"/>
    <w:rsid w:val="008716E9"/>
    <w:rsid w:val="00871764"/>
    <w:rsid w:val="008718B7"/>
    <w:rsid w:val="00871A7F"/>
    <w:rsid w:val="00871D45"/>
    <w:rsid w:val="00871FA3"/>
    <w:rsid w:val="008720A0"/>
    <w:rsid w:val="008720D6"/>
    <w:rsid w:val="008722BC"/>
    <w:rsid w:val="00873673"/>
    <w:rsid w:val="0087381D"/>
    <w:rsid w:val="00874119"/>
    <w:rsid w:val="0087450B"/>
    <w:rsid w:val="00874556"/>
    <w:rsid w:val="0087483E"/>
    <w:rsid w:val="0087485B"/>
    <w:rsid w:val="008748A0"/>
    <w:rsid w:val="008749BA"/>
    <w:rsid w:val="00874BE5"/>
    <w:rsid w:val="00874E52"/>
    <w:rsid w:val="00874F10"/>
    <w:rsid w:val="00874F64"/>
    <w:rsid w:val="00874FC3"/>
    <w:rsid w:val="0087510A"/>
    <w:rsid w:val="008752EC"/>
    <w:rsid w:val="008753C5"/>
    <w:rsid w:val="00875550"/>
    <w:rsid w:val="00875B76"/>
    <w:rsid w:val="00875C6A"/>
    <w:rsid w:val="00875D25"/>
    <w:rsid w:val="008767B9"/>
    <w:rsid w:val="008767EC"/>
    <w:rsid w:val="00876B3E"/>
    <w:rsid w:val="00876E3D"/>
    <w:rsid w:val="00876FB8"/>
    <w:rsid w:val="008771EC"/>
    <w:rsid w:val="00877355"/>
    <w:rsid w:val="008774A7"/>
    <w:rsid w:val="0087763E"/>
    <w:rsid w:val="00877958"/>
    <w:rsid w:val="0088007C"/>
    <w:rsid w:val="008803A3"/>
    <w:rsid w:val="00880964"/>
    <w:rsid w:val="00880F9F"/>
    <w:rsid w:val="00881380"/>
    <w:rsid w:val="008815CB"/>
    <w:rsid w:val="00881C5E"/>
    <w:rsid w:val="00881D61"/>
    <w:rsid w:val="00881EF7"/>
    <w:rsid w:val="0088203E"/>
    <w:rsid w:val="008825AA"/>
    <w:rsid w:val="008829A9"/>
    <w:rsid w:val="00882D47"/>
    <w:rsid w:val="00882F6C"/>
    <w:rsid w:val="00883242"/>
    <w:rsid w:val="0088326D"/>
    <w:rsid w:val="0088362A"/>
    <w:rsid w:val="00883ABF"/>
    <w:rsid w:val="00883EAF"/>
    <w:rsid w:val="00884061"/>
    <w:rsid w:val="008844D8"/>
    <w:rsid w:val="008847E8"/>
    <w:rsid w:val="00884BF5"/>
    <w:rsid w:val="00884CC8"/>
    <w:rsid w:val="00884EEA"/>
    <w:rsid w:val="00884FC7"/>
    <w:rsid w:val="008858F0"/>
    <w:rsid w:val="00885B91"/>
    <w:rsid w:val="00885D9B"/>
    <w:rsid w:val="00885E8A"/>
    <w:rsid w:val="00886364"/>
    <w:rsid w:val="00886396"/>
    <w:rsid w:val="00886CDF"/>
    <w:rsid w:val="0088700D"/>
    <w:rsid w:val="00887B20"/>
    <w:rsid w:val="00890326"/>
    <w:rsid w:val="0089059C"/>
    <w:rsid w:val="00890B4D"/>
    <w:rsid w:val="00890BB6"/>
    <w:rsid w:val="00890E56"/>
    <w:rsid w:val="00891040"/>
    <w:rsid w:val="008915DB"/>
    <w:rsid w:val="00891A47"/>
    <w:rsid w:val="00891BD2"/>
    <w:rsid w:val="00891BD5"/>
    <w:rsid w:val="008927C9"/>
    <w:rsid w:val="00892D5E"/>
    <w:rsid w:val="00892E03"/>
    <w:rsid w:val="008938DA"/>
    <w:rsid w:val="008938DC"/>
    <w:rsid w:val="008941D9"/>
    <w:rsid w:val="008942D8"/>
    <w:rsid w:val="0089434F"/>
    <w:rsid w:val="008945FC"/>
    <w:rsid w:val="00894D49"/>
    <w:rsid w:val="00894DC8"/>
    <w:rsid w:val="008955D5"/>
    <w:rsid w:val="00896711"/>
    <w:rsid w:val="0089690D"/>
    <w:rsid w:val="00897B86"/>
    <w:rsid w:val="00897FD5"/>
    <w:rsid w:val="008A0044"/>
    <w:rsid w:val="008A0240"/>
    <w:rsid w:val="008A0363"/>
    <w:rsid w:val="008A0813"/>
    <w:rsid w:val="008A0B06"/>
    <w:rsid w:val="008A0BC6"/>
    <w:rsid w:val="008A103A"/>
    <w:rsid w:val="008A109F"/>
    <w:rsid w:val="008A13CD"/>
    <w:rsid w:val="008A1C06"/>
    <w:rsid w:val="008A24BD"/>
    <w:rsid w:val="008A281C"/>
    <w:rsid w:val="008A2990"/>
    <w:rsid w:val="008A2B5A"/>
    <w:rsid w:val="008A2EC8"/>
    <w:rsid w:val="008A2F1B"/>
    <w:rsid w:val="008A2FC1"/>
    <w:rsid w:val="008A31F8"/>
    <w:rsid w:val="008A3397"/>
    <w:rsid w:val="008A36F5"/>
    <w:rsid w:val="008A376C"/>
    <w:rsid w:val="008A3963"/>
    <w:rsid w:val="008A3B86"/>
    <w:rsid w:val="008A3E31"/>
    <w:rsid w:val="008A4961"/>
    <w:rsid w:val="008A4A90"/>
    <w:rsid w:val="008A4D67"/>
    <w:rsid w:val="008A4E7B"/>
    <w:rsid w:val="008A52B6"/>
    <w:rsid w:val="008A53EF"/>
    <w:rsid w:val="008A546D"/>
    <w:rsid w:val="008A58B4"/>
    <w:rsid w:val="008A5A5D"/>
    <w:rsid w:val="008A5AB1"/>
    <w:rsid w:val="008A5BF9"/>
    <w:rsid w:val="008A5DD3"/>
    <w:rsid w:val="008A64D8"/>
    <w:rsid w:val="008A6CF0"/>
    <w:rsid w:val="008A6D0A"/>
    <w:rsid w:val="008A6D2B"/>
    <w:rsid w:val="008A6E3F"/>
    <w:rsid w:val="008A7679"/>
    <w:rsid w:val="008A771E"/>
    <w:rsid w:val="008A7951"/>
    <w:rsid w:val="008A7F30"/>
    <w:rsid w:val="008A7F34"/>
    <w:rsid w:val="008B0125"/>
    <w:rsid w:val="008B012B"/>
    <w:rsid w:val="008B09AC"/>
    <w:rsid w:val="008B0C0F"/>
    <w:rsid w:val="008B0E06"/>
    <w:rsid w:val="008B11AD"/>
    <w:rsid w:val="008B173D"/>
    <w:rsid w:val="008B1B36"/>
    <w:rsid w:val="008B1D4A"/>
    <w:rsid w:val="008B1D60"/>
    <w:rsid w:val="008B26BD"/>
    <w:rsid w:val="008B2A82"/>
    <w:rsid w:val="008B2C84"/>
    <w:rsid w:val="008B2FAE"/>
    <w:rsid w:val="008B3509"/>
    <w:rsid w:val="008B362D"/>
    <w:rsid w:val="008B366E"/>
    <w:rsid w:val="008B3BF6"/>
    <w:rsid w:val="008B3D31"/>
    <w:rsid w:val="008B3D6B"/>
    <w:rsid w:val="008B42C9"/>
    <w:rsid w:val="008B549F"/>
    <w:rsid w:val="008B5538"/>
    <w:rsid w:val="008B6092"/>
    <w:rsid w:val="008B6469"/>
    <w:rsid w:val="008B650D"/>
    <w:rsid w:val="008B655C"/>
    <w:rsid w:val="008B666C"/>
    <w:rsid w:val="008B6A02"/>
    <w:rsid w:val="008B6F35"/>
    <w:rsid w:val="008B7033"/>
    <w:rsid w:val="008B73F1"/>
    <w:rsid w:val="008B78EC"/>
    <w:rsid w:val="008B7E05"/>
    <w:rsid w:val="008B7E59"/>
    <w:rsid w:val="008C0832"/>
    <w:rsid w:val="008C0CA2"/>
    <w:rsid w:val="008C0D02"/>
    <w:rsid w:val="008C0E6A"/>
    <w:rsid w:val="008C1855"/>
    <w:rsid w:val="008C1CDC"/>
    <w:rsid w:val="008C2063"/>
    <w:rsid w:val="008C2077"/>
    <w:rsid w:val="008C21ED"/>
    <w:rsid w:val="008C237F"/>
    <w:rsid w:val="008C29FC"/>
    <w:rsid w:val="008C2B9A"/>
    <w:rsid w:val="008C325A"/>
    <w:rsid w:val="008C36D0"/>
    <w:rsid w:val="008C3B32"/>
    <w:rsid w:val="008C3B3A"/>
    <w:rsid w:val="008C3BBB"/>
    <w:rsid w:val="008C3F1C"/>
    <w:rsid w:val="008C411B"/>
    <w:rsid w:val="008C4F23"/>
    <w:rsid w:val="008C53BB"/>
    <w:rsid w:val="008C5EE4"/>
    <w:rsid w:val="008C6020"/>
    <w:rsid w:val="008C6124"/>
    <w:rsid w:val="008C66EB"/>
    <w:rsid w:val="008C691C"/>
    <w:rsid w:val="008C6E0C"/>
    <w:rsid w:val="008C71A0"/>
    <w:rsid w:val="008C7427"/>
    <w:rsid w:val="008C784E"/>
    <w:rsid w:val="008C7A6A"/>
    <w:rsid w:val="008C7D07"/>
    <w:rsid w:val="008C7F19"/>
    <w:rsid w:val="008D00B4"/>
    <w:rsid w:val="008D0101"/>
    <w:rsid w:val="008D050A"/>
    <w:rsid w:val="008D0B9C"/>
    <w:rsid w:val="008D0BCB"/>
    <w:rsid w:val="008D0C77"/>
    <w:rsid w:val="008D10BD"/>
    <w:rsid w:val="008D112F"/>
    <w:rsid w:val="008D1423"/>
    <w:rsid w:val="008D142D"/>
    <w:rsid w:val="008D1558"/>
    <w:rsid w:val="008D1942"/>
    <w:rsid w:val="008D1AA0"/>
    <w:rsid w:val="008D1E0B"/>
    <w:rsid w:val="008D2081"/>
    <w:rsid w:val="008D24B7"/>
    <w:rsid w:val="008D3154"/>
    <w:rsid w:val="008D31B5"/>
    <w:rsid w:val="008D33C3"/>
    <w:rsid w:val="008D3D7F"/>
    <w:rsid w:val="008D3F94"/>
    <w:rsid w:val="008D46D8"/>
    <w:rsid w:val="008D4885"/>
    <w:rsid w:val="008D4AC6"/>
    <w:rsid w:val="008D550E"/>
    <w:rsid w:val="008D5C69"/>
    <w:rsid w:val="008D6219"/>
    <w:rsid w:val="008D67EA"/>
    <w:rsid w:val="008D6C18"/>
    <w:rsid w:val="008D74BA"/>
    <w:rsid w:val="008D798D"/>
    <w:rsid w:val="008D7DA7"/>
    <w:rsid w:val="008E030A"/>
    <w:rsid w:val="008E08FB"/>
    <w:rsid w:val="008E0C0B"/>
    <w:rsid w:val="008E0EBA"/>
    <w:rsid w:val="008E144E"/>
    <w:rsid w:val="008E1983"/>
    <w:rsid w:val="008E1AEB"/>
    <w:rsid w:val="008E1C80"/>
    <w:rsid w:val="008E2243"/>
    <w:rsid w:val="008E2829"/>
    <w:rsid w:val="008E2948"/>
    <w:rsid w:val="008E31D9"/>
    <w:rsid w:val="008E34BC"/>
    <w:rsid w:val="008E3518"/>
    <w:rsid w:val="008E371C"/>
    <w:rsid w:val="008E3F89"/>
    <w:rsid w:val="008E4865"/>
    <w:rsid w:val="008E49FC"/>
    <w:rsid w:val="008E4A17"/>
    <w:rsid w:val="008E4AAC"/>
    <w:rsid w:val="008E4B72"/>
    <w:rsid w:val="008E4D8C"/>
    <w:rsid w:val="008E4E40"/>
    <w:rsid w:val="008E50B3"/>
    <w:rsid w:val="008E51C5"/>
    <w:rsid w:val="008E53AA"/>
    <w:rsid w:val="008E5473"/>
    <w:rsid w:val="008E547C"/>
    <w:rsid w:val="008E559F"/>
    <w:rsid w:val="008E572C"/>
    <w:rsid w:val="008E5BC6"/>
    <w:rsid w:val="008E5F26"/>
    <w:rsid w:val="008E5FB6"/>
    <w:rsid w:val="008E68DC"/>
    <w:rsid w:val="008E6959"/>
    <w:rsid w:val="008E6AAF"/>
    <w:rsid w:val="008E6BD1"/>
    <w:rsid w:val="008E6CC0"/>
    <w:rsid w:val="008E739B"/>
    <w:rsid w:val="008E778F"/>
    <w:rsid w:val="008E7CD8"/>
    <w:rsid w:val="008F0131"/>
    <w:rsid w:val="008F038A"/>
    <w:rsid w:val="008F03F7"/>
    <w:rsid w:val="008F11D1"/>
    <w:rsid w:val="008F1495"/>
    <w:rsid w:val="008F1511"/>
    <w:rsid w:val="008F1632"/>
    <w:rsid w:val="008F1ADC"/>
    <w:rsid w:val="008F1F6F"/>
    <w:rsid w:val="008F2093"/>
    <w:rsid w:val="008F21C9"/>
    <w:rsid w:val="008F25B9"/>
    <w:rsid w:val="008F26FD"/>
    <w:rsid w:val="008F281C"/>
    <w:rsid w:val="008F2852"/>
    <w:rsid w:val="008F2B7D"/>
    <w:rsid w:val="008F2FA7"/>
    <w:rsid w:val="008F321A"/>
    <w:rsid w:val="008F3244"/>
    <w:rsid w:val="008F3634"/>
    <w:rsid w:val="008F3B19"/>
    <w:rsid w:val="008F3B84"/>
    <w:rsid w:val="008F3BC7"/>
    <w:rsid w:val="008F3C3C"/>
    <w:rsid w:val="008F3C3F"/>
    <w:rsid w:val="008F445A"/>
    <w:rsid w:val="008F4660"/>
    <w:rsid w:val="008F4719"/>
    <w:rsid w:val="008F49E8"/>
    <w:rsid w:val="008F5270"/>
    <w:rsid w:val="008F52D1"/>
    <w:rsid w:val="008F53C3"/>
    <w:rsid w:val="008F5469"/>
    <w:rsid w:val="008F584D"/>
    <w:rsid w:val="008F59AF"/>
    <w:rsid w:val="008F5B11"/>
    <w:rsid w:val="008F5B34"/>
    <w:rsid w:val="008F5C89"/>
    <w:rsid w:val="008F5C90"/>
    <w:rsid w:val="008F6215"/>
    <w:rsid w:val="008F6301"/>
    <w:rsid w:val="008F6EEF"/>
    <w:rsid w:val="008F70C3"/>
    <w:rsid w:val="008F769A"/>
    <w:rsid w:val="00900BF5"/>
    <w:rsid w:val="00900CE0"/>
    <w:rsid w:val="00900F63"/>
    <w:rsid w:val="0090126F"/>
    <w:rsid w:val="009014C5"/>
    <w:rsid w:val="009015D4"/>
    <w:rsid w:val="009016FB"/>
    <w:rsid w:val="00901F23"/>
    <w:rsid w:val="0090233B"/>
    <w:rsid w:val="00902421"/>
    <w:rsid w:val="00902938"/>
    <w:rsid w:val="00902BD6"/>
    <w:rsid w:val="0090302A"/>
    <w:rsid w:val="009035C3"/>
    <w:rsid w:val="00903800"/>
    <w:rsid w:val="00903C44"/>
    <w:rsid w:val="0090473D"/>
    <w:rsid w:val="00904E95"/>
    <w:rsid w:val="0090510F"/>
    <w:rsid w:val="009052C1"/>
    <w:rsid w:val="009053C3"/>
    <w:rsid w:val="0090556C"/>
    <w:rsid w:val="00905917"/>
    <w:rsid w:val="00905B7E"/>
    <w:rsid w:val="00905BBB"/>
    <w:rsid w:val="00905E67"/>
    <w:rsid w:val="00906087"/>
    <w:rsid w:val="009060DE"/>
    <w:rsid w:val="00906161"/>
    <w:rsid w:val="0090625F"/>
    <w:rsid w:val="00906338"/>
    <w:rsid w:val="00906996"/>
    <w:rsid w:val="00906B51"/>
    <w:rsid w:val="00906E50"/>
    <w:rsid w:val="00907432"/>
    <w:rsid w:val="009077BE"/>
    <w:rsid w:val="00910757"/>
    <w:rsid w:val="00910C3C"/>
    <w:rsid w:val="0091124C"/>
    <w:rsid w:val="00911422"/>
    <w:rsid w:val="009114AD"/>
    <w:rsid w:val="00911572"/>
    <w:rsid w:val="009117CD"/>
    <w:rsid w:val="00912006"/>
    <w:rsid w:val="00912071"/>
    <w:rsid w:val="009126C6"/>
    <w:rsid w:val="00912BF8"/>
    <w:rsid w:val="00912D35"/>
    <w:rsid w:val="00912DA2"/>
    <w:rsid w:val="00912E6D"/>
    <w:rsid w:val="009149A1"/>
    <w:rsid w:val="00914C05"/>
    <w:rsid w:val="00914F5E"/>
    <w:rsid w:val="009155DF"/>
    <w:rsid w:val="009156FA"/>
    <w:rsid w:val="00915A30"/>
    <w:rsid w:val="00915EA5"/>
    <w:rsid w:val="00916315"/>
    <w:rsid w:val="009165EE"/>
    <w:rsid w:val="009166A2"/>
    <w:rsid w:val="009166FF"/>
    <w:rsid w:val="0091691A"/>
    <w:rsid w:val="00916DB5"/>
    <w:rsid w:val="00917242"/>
    <w:rsid w:val="0091758B"/>
    <w:rsid w:val="00917A55"/>
    <w:rsid w:val="00917D37"/>
    <w:rsid w:val="009200F2"/>
    <w:rsid w:val="00920DD6"/>
    <w:rsid w:val="00921547"/>
    <w:rsid w:val="00921805"/>
    <w:rsid w:val="00921BF6"/>
    <w:rsid w:val="00921CB1"/>
    <w:rsid w:val="00921E7B"/>
    <w:rsid w:val="00922159"/>
    <w:rsid w:val="009223FD"/>
    <w:rsid w:val="00922AC9"/>
    <w:rsid w:val="0092347C"/>
    <w:rsid w:val="00923867"/>
    <w:rsid w:val="00923869"/>
    <w:rsid w:val="00923F93"/>
    <w:rsid w:val="00924603"/>
    <w:rsid w:val="00924658"/>
    <w:rsid w:val="00924D3D"/>
    <w:rsid w:val="00924D56"/>
    <w:rsid w:val="0092516F"/>
    <w:rsid w:val="009254BF"/>
    <w:rsid w:val="00926124"/>
    <w:rsid w:val="009264EC"/>
    <w:rsid w:val="0092667B"/>
    <w:rsid w:val="009269A1"/>
    <w:rsid w:val="00926CF1"/>
    <w:rsid w:val="00926E37"/>
    <w:rsid w:val="009276E7"/>
    <w:rsid w:val="0092771D"/>
    <w:rsid w:val="009277B3"/>
    <w:rsid w:val="0092782B"/>
    <w:rsid w:val="00927CF4"/>
    <w:rsid w:val="0093017F"/>
    <w:rsid w:val="0093025B"/>
    <w:rsid w:val="00930BF1"/>
    <w:rsid w:val="00930C66"/>
    <w:rsid w:val="00930CEF"/>
    <w:rsid w:val="00930D6B"/>
    <w:rsid w:val="00931100"/>
    <w:rsid w:val="0093125F"/>
    <w:rsid w:val="00931500"/>
    <w:rsid w:val="00931683"/>
    <w:rsid w:val="009319E0"/>
    <w:rsid w:val="00931AB7"/>
    <w:rsid w:val="00931BF2"/>
    <w:rsid w:val="0093221C"/>
    <w:rsid w:val="00932B57"/>
    <w:rsid w:val="00932B59"/>
    <w:rsid w:val="00932DDB"/>
    <w:rsid w:val="00932E06"/>
    <w:rsid w:val="0093319B"/>
    <w:rsid w:val="009336F3"/>
    <w:rsid w:val="0093385B"/>
    <w:rsid w:val="00933928"/>
    <w:rsid w:val="00933DC4"/>
    <w:rsid w:val="009340E4"/>
    <w:rsid w:val="00934501"/>
    <w:rsid w:val="00934589"/>
    <w:rsid w:val="009345BE"/>
    <w:rsid w:val="00934A24"/>
    <w:rsid w:val="00935C19"/>
    <w:rsid w:val="00936526"/>
    <w:rsid w:val="00936EF6"/>
    <w:rsid w:val="009375D0"/>
    <w:rsid w:val="00937AE2"/>
    <w:rsid w:val="00937BF5"/>
    <w:rsid w:val="00937E9E"/>
    <w:rsid w:val="00937F0F"/>
    <w:rsid w:val="0094035C"/>
    <w:rsid w:val="00940569"/>
    <w:rsid w:val="00940B9B"/>
    <w:rsid w:val="00940D3F"/>
    <w:rsid w:val="00940EBA"/>
    <w:rsid w:val="00940FD7"/>
    <w:rsid w:val="00941468"/>
    <w:rsid w:val="0094150E"/>
    <w:rsid w:val="00941F64"/>
    <w:rsid w:val="00942310"/>
    <w:rsid w:val="00942459"/>
    <w:rsid w:val="0094290E"/>
    <w:rsid w:val="009429E6"/>
    <w:rsid w:val="009433F4"/>
    <w:rsid w:val="00943622"/>
    <w:rsid w:val="009437A4"/>
    <w:rsid w:val="00943A2D"/>
    <w:rsid w:val="00943A79"/>
    <w:rsid w:val="00944368"/>
    <w:rsid w:val="0094482A"/>
    <w:rsid w:val="009449EC"/>
    <w:rsid w:val="00944AE6"/>
    <w:rsid w:val="00944B25"/>
    <w:rsid w:val="00944E87"/>
    <w:rsid w:val="00945844"/>
    <w:rsid w:val="009459FF"/>
    <w:rsid w:val="00945FF9"/>
    <w:rsid w:val="00946B00"/>
    <w:rsid w:val="00946B51"/>
    <w:rsid w:val="009475A7"/>
    <w:rsid w:val="009477E4"/>
    <w:rsid w:val="00947C28"/>
    <w:rsid w:val="00947C83"/>
    <w:rsid w:val="00947DDC"/>
    <w:rsid w:val="00947F85"/>
    <w:rsid w:val="0095029C"/>
    <w:rsid w:val="0095038F"/>
    <w:rsid w:val="00950DE4"/>
    <w:rsid w:val="00950E14"/>
    <w:rsid w:val="00950EF4"/>
    <w:rsid w:val="00950FAE"/>
    <w:rsid w:val="0095136F"/>
    <w:rsid w:val="00951552"/>
    <w:rsid w:val="009517A4"/>
    <w:rsid w:val="009517FF"/>
    <w:rsid w:val="00951F40"/>
    <w:rsid w:val="00952C87"/>
    <w:rsid w:val="00953192"/>
    <w:rsid w:val="0095355A"/>
    <w:rsid w:val="009538B1"/>
    <w:rsid w:val="00953C59"/>
    <w:rsid w:val="00953F19"/>
    <w:rsid w:val="0095406C"/>
    <w:rsid w:val="0095406F"/>
    <w:rsid w:val="00954742"/>
    <w:rsid w:val="0095520E"/>
    <w:rsid w:val="009554A8"/>
    <w:rsid w:val="0095571E"/>
    <w:rsid w:val="00956162"/>
    <w:rsid w:val="009569F5"/>
    <w:rsid w:val="00956C4F"/>
    <w:rsid w:val="00957333"/>
    <w:rsid w:val="00957744"/>
    <w:rsid w:val="00957A80"/>
    <w:rsid w:val="00957AB6"/>
    <w:rsid w:val="00957C7D"/>
    <w:rsid w:val="00957F17"/>
    <w:rsid w:val="00957F25"/>
    <w:rsid w:val="00957F8C"/>
    <w:rsid w:val="00960579"/>
    <w:rsid w:val="00960E9D"/>
    <w:rsid w:val="009610B7"/>
    <w:rsid w:val="009614E0"/>
    <w:rsid w:val="00961544"/>
    <w:rsid w:val="009617AB"/>
    <w:rsid w:val="00961906"/>
    <w:rsid w:val="00961C30"/>
    <w:rsid w:val="00962076"/>
    <w:rsid w:val="009621BC"/>
    <w:rsid w:val="00962209"/>
    <w:rsid w:val="00962536"/>
    <w:rsid w:val="0096288D"/>
    <w:rsid w:val="00962952"/>
    <w:rsid w:val="0096295E"/>
    <w:rsid w:val="009633B6"/>
    <w:rsid w:val="00963555"/>
    <w:rsid w:val="00963634"/>
    <w:rsid w:val="00963694"/>
    <w:rsid w:val="00963807"/>
    <w:rsid w:val="009639B4"/>
    <w:rsid w:val="00963B4F"/>
    <w:rsid w:val="00963D10"/>
    <w:rsid w:val="0096469B"/>
    <w:rsid w:val="009649E6"/>
    <w:rsid w:val="00964B4A"/>
    <w:rsid w:val="00964F01"/>
    <w:rsid w:val="00965DAD"/>
    <w:rsid w:val="0096602F"/>
    <w:rsid w:val="00966407"/>
    <w:rsid w:val="009665D8"/>
    <w:rsid w:val="00966D17"/>
    <w:rsid w:val="00966FA8"/>
    <w:rsid w:val="0096734F"/>
    <w:rsid w:val="00967582"/>
    <w:rsid w:val="009677BC"/>
    <w:rsid w:val="00967C65"/>
    <w:rsid w:val="00970114"/>
    <w:rsid w:val="00970241"/>
    <w:rsid w:val="00970387"/>
    <w:rsid w:val="009705A3"/>
    <w:rsid w:val="009705E5"/>
    <w:rsid w:val="00970672"/>
    <w:rsid w:val="00970D3A"/>
    <w:rsid w:val="009713C3"/>
    <w:rsid w:val="0097185F"/>
    <w:rsid w:val="009718BD"/>
    <w:rsid w:val="00971D6F"/>
    <w:rsid w:val="00971EAC"/>
    <w:rsid w:val="00972749"/>
    <w:rsid w:val="009728E8"/>
    <w:rsid w:val="00972B8A"/>
    <w:rsid w:val="009731B1"/>
    <w:rsid w:val="00973403"/>
    <w:rsid w:val="009736C0"/>
    <w:rsid w:val="00973AA2"/>
    <w:rsid w:val="00973AE8"/>
    <w:rsid w:val="00973FC0"/>
    <w:rsid w:val="00974420"/>
    <w:rsid w:val="009744FE"/>
    <w:rsid w:val="0097455F"/>
    <w:rsid w:val="00974A02"/>
    <w:rsid w:val="00974A77"/>
    <w:rsid w:val="00975131"/>
    <w:rsid w:val="00975292"/>
    <w:rsid w:val="009755EC"/>
    <w:rsid w:val="00975640"/>
    <w:rsid w:val="009756E4"/>
    <w:rsid w:val="0097570E"/>
    <w:rsid w:val="00975780"/>
    <w:rsid w:val="00975809"/>
    <w:rsid w:val="00975AC1"/>
    <w:rsid w:val="00975BE4"/>
    <w:rsid w:val="00976015"/>
    <w:rsid w:val="00976746"/>
    <w:rsid w:val="00976936"/>
    <w:rsid w:val="00976B19"/>
    <w:rsid w:val="009776B5"/>
    <w:rsid w:val="00977941"/>
    <w:rsid w:val="00980298"/>
    <w:rsid w:val="00980B67"/>
    <w:rsid w:val="0098112B"/>
    <w:rsid w:val="00981269"/>
    <w:rsid w:val="009819E9"/>
    <w:rsid w:val="00981C99"/>
    <w:rsid w:val="00982708"/>
    <w:rsid w:val="00982FAC"/>
    <w:rsid w:val="00983320"/>
    <w:rsid w:val="0098336F"/>
    <w:rsid w:val="009836C1"/>
    <w:rsid w:val="009838E9"/>
    <w:rsid w:val="009839DF"/>
    <w:rsid w:val="00983A77"/>
    <w:rsid w:val="00983E68"/>
    <w:rsid w:val="00983E91"/>
    <w:rsid w:val="00983EE5"/>
    <w:rsid w:val="00984796"/>
    <w:rsid w:val="009847DC"/>
    <w:rsid w:val="00984A2C"/>
    <w:rsid w:val="00985300"/>
    <w:rsid w:val="009856D1"/>
    <w:rsid w:val="00985A3F"/>
    <w:rsid w:val="00985B4D"/>
    <w:rsid w:val="00985CBE"/>
    <w:rsid w:val="0098608C"/>
    <w:rsid w:val="009860F5"/>
    <w:rsid w:val="009863A3"/>
    <w:rsid w:val="00986476"/>
    <w:rsid w:val="00986CD2"/>
    <w:rsid w:val="00986DA8"/>
    <w:rsid w:val="009879EA"/>
    <w:rsid w:val="00987C29"/>
    <w:rsid w:val="00987EC0"/>
    <w:rsid w:val="00990181"/>
    <w:rsid w:val="009901B1"/>
    <w:rsid w:val="00990460"/>
    <w:rsid w:val="00990701"/>
    <w:rsid w:val="00990A08"/>
    <w:rsid w:val="00991519"/>
    <w:rsid w:val="00991739"/>
    <w:rsid w:val="009917FA"/>
    <w:rsid w:val="00991CB2"/>
    <w:rsid w:val="00991CE1"/>
    <w:rsid w:val="00991DA3"/>
    <w:rsid w:val="00991EA9"/>
    <w:rsid w:val="00991FC5"/>
    <w:rsid w:val="00992133"/>
    <w:rsid w:val="0099266C"/>
    <w:rsid w:val="009932DF"/>
    <w:rsid w:val="00994288"/>
    <w:rsid w:val="0099432E"/>
    <w:rsid w:val="009944AB"/>
    <w:rsid w:val="009946E3"/>
    <w:rsid w:val="00994A13"/>
    <w:rsid w:val="00994A31"/>
    <w:rsid w:val="00994DC6"/>
    <w:rsid w:val="00994EF5"/>
    <w:rsid w:val="00994F8F"/>
    <w:rsid w:val="00995585"/>
    <w:rsid w:val="00995A9E"/>
    <w:rsid w:val="009960A5"/>
    <w:rsid w:val="009960D4"/>
    <w:rsid w:val="0099634B"/>
    <w:rsid w:val="00996518"/>
    <w:rsid w:val="009965E5"/>
    <w:rsid w:val="00996675"/>
    <w:rsid w:val="009966E3"/>
    <w:rsid w:val="00996754"/>
    <w:rsid w:val="009967DF"/>
    <w:rsid w:val="00996995"/>
    <w:rsid w:val="009969EB"/>
    <w:rsid w:val="00996E39"/>
    <w:rsid w:val="0099709B"/>
    <w:rsid w:val="009972E6"/>
    <w:rsid w:val="0099769C"/>
    <w:rsid w:val="009976B2"/>
    <w:rsid w:val="00997811"/>
    <w:rsid w:val="009978DF"/>
    <w:rsid w:val="00997D82"/>
    <w:rsid w:val="009A008F"/>
    <w:rsid w:val="009A065D"/>
    <w:rsid w:val="009A0667"/>
    <w:rsid w:val="009A0CEC"/>
    <w:rsid w:val="009A1963"/>
    <w:rsid w:val="009A1A10"/>
    <w:rsid w:val="009A1ACC"/>
    <w:rsid w:val="009A1D1F"/>
    <w:rsid w:val="009A1DBF"/>
    <w:rsid w:val="009A1E8C"/>
    <w:rsid w:val="009A2163"/>
    <w:rsid w:val="009A216E"/>
    <w:rsid w:val="009A23A2"/>
    <w:rsid w:val="009A24B0"/>
    <w:rsid w:val="009A279E"/>
    <w:rsid w:val="009A2BE0"/>
    <w:rsid w:val="009A3A43"/>
    <w:rsid w:val="009A3CCC"/>
    <w:rsid w:val="009A4214"/>
    <w:rsid w:val="009A4307"/>
    <w:rsid w:val="009A4308"/>
    <w:rsid w:val="009A485A"/>
    <w:rsid w:val="009A4D3A"/>
    <w:rsid w:val="009A5078"/>
    <w:rsid w:val="009A539D"/>
    <w:rsid w:val="009A5669"/>
    <w:rsid w:val="009A5FDB"/>
    <w:rsid w:val="009A6753"/>
    <w:rsid w:val="009A67A2"/>
    <w:rsid w:val="009A69E5"/>
    <w:rsid w:val="009A6B78"/>
    <w:rsid w:val="009A753B"/>
    <w:rsid w:val="009A7579"/>
    <w:rsid w:val="009B01AC"/>
    <w:rsid w:val="009B04F6"/>
    <w:rsid w:val="009B081B"/>
    <w:rsid w:val="009B09F6"/>
    <w:rsid w:val="009B0A14"/>
    <w:rsid w:val="009B0F0C"/>
    <w:rsid w:val="009B11EB"/>
    <w:rsid w:val="009B178E"/>
    <w:rsid w:val="009B1AD4"/>
    <w:rsid w:val="009B260D"/>
    <w:rsid w:val="009B2727"/>
    <w:rsid w:val="009B290C"/>
    <w:rsid w:val="009B2E2C"/>
    <w:rsid w:val="009B346B"/>
    <w:rsid w:val="009B3AC7"/>
    <w:rsid w:val="009B3DC6"/>
    <w:rsid w:val="009B3E81"/>
    <w:rsid w:val="009B46EC"/>
    <w:rsid w:val="009B479C"/>
    <w:rsid w:val="009B4D34"/>
    <w:rsid w:val="009B50EA"/>
    <w:rsid w:val="009B5DD1"/>
    <w:rsid w:val="009B614B"/>
    <w:rsid w:val="009B6245"/>
    <w:rsid w:val="009B62FD"/>
    <w:rsid w:val="009B64E1"/>
    <w:rsid w:val="009B7089"/>
    <w:rsid w:val="009B7154"/>
    <w:rsid w:val="009B71AF"/>
    <w:rsid w:val="009B756D"/>
    <w:rsid w:val="009B7837"/>
    <w:rsid w:val="009B7846"/>
    <w:rsid w:val="009B7A4F"/>
    <w:rsid w:val="009B7A9A"/>
    <w:rsid w:val="009B7F50"/>
    <w:rsid w:val="009C09D8"/>
    <w:rsid w:val="009C0DA4"/>
    <w:rsid w:val="009C1BB8"/>
    <w:rsid w:val="009C1CDD"/>
    <w:rsid w:val="009C1EA8"/>
    <w:rsid w:val="009C22E1"/>
    <w:rsid w:val="009C23DB"/>
    <w:rsid w:val="009C2477"/>
    <w:rsid w:val="009C2548"/>
    <w:rsid w:val="009C26B3"/>
    <w:rsid w:val="009C2843"/>
    <w:rsid w:val="009C28D9"/>
    <w:rsid w:val="009C2A31"/>
    <w:rsid w:val="009C2C2E"/>
    <w:rsid w:val="009C3150"/>
    <w:rsid w:val="009C33CA"/>
    <w:rsid w:val="009C347D"/>
    <w:rsid w:val="009C38B9"/>
    <w:rsid w:val="009C39A0"/>
    <w:rsid w:val="009C3A26"/>
    <w:rsid w:val="009C3A92"/>
    <w:rsid w:val="009C3E82"/>
    <w:rsid w:val="009C3FB8"/>
    <w:rsid w:val="009C4143"/>
    <w:rsid w:val="009C4975"/>
    <w:rsid w:val="009C4BD0"/>
    <w:rsid w:val="009C4DD1"/>
    <w:rsid w:val="009C4E3D"/>
    <w:rsid w:val="009C5058"/>
    <w:rsid w:val="009C5403"/>
    <w:rsid w:val="009C664C"/>
    <w:rsid w:val="009C6819"/>
    <w:rsid w:val="009C6848"/>
    <w:rsid w:val="009C6D7C"/>
    <w:rsid w:val="009C71BC"/>
    <w:rsid w:val="009C71C5"/>
    <w:rsid w:val="009C75BA"/>
    <w:rsid w:val="009C77F3"/>
    <w:rsid w:val="009C781B"/>
    <w:rsid w:val="009C79E0"/>
    <w:rsid w:val="009D0008"/>
    <w:rsid w:val="009D0995"/>
    <w:rsid w:val="009D099D"/>
    <w:rsid w:val="009D0EF6"/>
    <w:rsid w:val="009D0F72"/>
    <w:rsid w:val="009D1093"/>
    <w:rsid w:val="009D1421"/>
    <w:rsid w:val="009D1662"/>
    <w:rsid w:val="009D1F27"/>
    <w:rsid w:val="009D1FA3"/>
    <w:rsid w:val="009D2722"/>
    <w:rsid w:val="009D2799"/>
    <w:rsid w:val="009D2A54"/>
    <w:rsid w:val="009D2B6F"/>
    <w:rsid w:val="009D2E5F"/>
    <w:rsid w:val="009D3069"/>
    <w:rsid w:val="009D31FC"/>
    <w:rsid w:val="009D3305"/>
    <w:rsid w:val="009D363D"/>
    <w:rsid w:val="009D39B6"/>
    <w:rsid w:val="009D4337"/>
    <w:rsid w:val="009D4419"/>
    <w:rsid w:val="009D46BA"/>
    <w:rsid w:val="009D4BE2"/>
    <w:rsid w:val="009D4D4A"/>
    <w:rsid w:val="009D4E58"/>
    <w:rsid w:val="009D5611"/>
    <w:rsid w:val="009D5749"/>
    <w:rsid w:val="009D5754"/>
    <w:rsid w:val="009D58A0"/>
    <w:rsid w:val="009D5B5E"/>
    <w:rsid w:val="009D5EE7"/>
    <w:rsid w:val="009D5FB0"/>
    <w:rsid w:val="009D6375"/>
    <w:rsid w:val="009D6604"/>
    <w:rsid w:val="009D662A"/>
    <w:rsid w:val="009D6AC0"/>
    <w:rsid w:val="009D6B34"/>
    <w:rsid w:val="009D6DFC"/>
    <w:rsid w:val="009D6E2B"/>
    <w:rsid w:val="009D6E76"/>
    <w:rsid w:val="009D7236"/>
    <w:rsid w:val="009D753C"/>
    <w:rsid w:val="009D7A8B"/>
    <w:rsid w:val="009D7D34"/>
    <w:rsid w:val="009D7E3F"/>
    <w:rsid w:val="009D7F80"/>
    <w:rsid w:val="009E03B9"/>
    <w:rsid w:val="009E04FB"/>
    <w:rsid w:val="009E053B"/>
    <w:rsid w:val="009E08C1"/>
    <w:rsid w:val="009E0B56"/>
    <w:rsid w:val="009E140F"/>
    <w:rsid w:val="009E18CE"/>
    <w:rsid w:val="009E1A0E"/>
    <w:rsid w:val="009E1BEB"/>
    <w:rsid w:val="009E25EB"/>
    <w:rsid w:val="009E2892"/>
    <w:rsid w:val="009E2BD8"/>
    <w:rsid w:val="009E2D47"/>
    <w:rsid w:val="009E2EBB"/>
    <w:rsid w:val="009E30FA"/>
    <w:rsid w:val="009E34BB"/>
    <w:rsid w:val="009E352E"/>
    <w:rsid w:val="009E3F90"/>
    <w:rsid w:val="009E48EB"/>
    <w:rsid w:val="009E4B01"/>
    <w:rsid w:val="009E4F23"/>
    <w:rsid w:val="009E538E"/>
    <w:rsid w:val="009E57EC"/>
    <w:rsid w:val="009E5958"/>
    <w:rsid w:val="009E5B13"/>
    <w:rsid w:val="009E5B60"/>
    <w:rsid w:val="009E6847"/>
    <w:rsid w:val="009E69F1"/>
    <w:rsid w:val="009E6CDD"/>
    <w:rsid w:val="009E6DD4"/>
    <w:rsid w:val="009E74EE"/>
    <w:rsid w:val="009E75D0"/>
    <w:rsid w:val="009E763C"/>
    <w:rsid w:val="009E7BB0"/>
    <w:rsid w:val="009E7F6C"/>
    <w:rsid w:val="009F0494"/>
    <w:rsid w:val="009F063D"/>
    <w:rsid w:val="009F0711"/>
    <w:rsid w:val="009F09CA"/>
    <w:rsid w:val="009F0CB2"/>
    <w:rsid w:val="009F0CBA"/>
    <w:rsid w:val="009F1633"/>
    <w:rsid w:val="009F1932"/>
    <w:rsid w:val="009F19E3"/>
    <w:rsid w:val="009F1D07"/>
    <w:rsid w:val="009F204F"/>
    <w:rsid w:val="009F2555"/>
    <w:rsid w:val="009F2777"/>
    <w:rsid w:val="009F281C"/>
    <w:rsid w:val="009F2D48"/>
    <w:rsid w:val="009F30F4"/>
    <w:rsid w:val="009F381C"/>
    <w:rsid w:val="009F4E85"/>
    <w:rsid w:val="009F50C5"/>
    <w:rsid w:val="009F57DD"/>
    <w:rsid w:val="009F59BC"/>
    <w:rsid w:val="009F5AED"/>
    <w:rsid w:val="009F61D5"/>
    <w:rsid w:val="009F64E3"/>
    <w:rsid w:val="009F6D69"/>
    <w:rsid w:val="009F7627"/>
    <w:rsid w:val="009F7797"/>
    <w:rsid w:val="009F7847"/>
    <w:rsid w:val="009F7C16"/>
    <w:rsid w:val="00A002DD"/>
    <w:rsid w:val="00A003D9"/>
    <w:rsid w:val="00A009AB"/>
    <w:rsid w:val="00A00C26"/>
    <w:rsid w:val="00A00CA5"/>
    <w:rsid w:val="00A01211"/>
    <w:rsid w:val="00A01320"/>
    <w:rsid w:val="00A01AC6"/>
    <w:rsid w:val="00A01B28"/>
    <w:rsid w:val="00A01CB3"/>
    <w:rsid w:val="00A01E7D"/>
    <w:rsid w:val="00A01FC1"/>
    <w:rsid w:val="00A02004"/>
    <w:rsid w:val="00A0205C"/>
    <w:rsid w:val="00A02C76"/>
    <w:rsid w:val="00A02E46"/>
    <w:rsid w:val="00A031C3"/>
    <w:rsid w:val="00A03334"/>
    <w:rsid w:val="00A035BA"/>
    <w:rsid w:val="00A0365B"/>
    <w:rsid w:val="00A03A2F"/>
    <w:rsid w:val="00A044CE"/>
    <w:rsid w:val="00A0462F"/>
    <w:rsid w:val="00A04932"/>
    <w:rsid w:val="00A04C19"/>
    <w:rsid w:val="00A04E99"/>
    <w:rsid w:val="00A0605E"/>
    <w:rsid w:val="00A06145"/>
    <w:rsid w:val="00A0623F"/>
    <w:rsid w:val="00A06351"/>
    <w:rsid w:val="00A066B6"/>
    <w:rsid w:val="00A0695B"/>
    <w:rsid w:val="00A06DA9"/>
    <w:rsid w:val="00A070EA"/>
    <w:rsid w:val="00A07611"/>
    <w:rsid w:val="00A07D5D"/>
    <w:rsid w:val="00A07DB8"/>
    <w:rsid w:val="00A07F8B"/>
    <w:rsid w:val="00A10B8F"/>
    <w:rsid w:val="00A10BC2"/>
    <w:rsid w:val="00A10BFA"/>
    <w:rsid w:val="00A10EA8"/>
    <w:rsid w:val="00A10FB8"/>
    <w:rsid w:val="00A11555"/>
    <w:rsid w:val="00A11746"/>
    <w:rsid w:val="00A1297B"/>
    <w:rsid w:val="00A12B7A"/>
    <w:rsid w:val="00A12BF1"/>
    <w:rsid w:val="00A12D00"/>
    <w:rsid w:val="00A13562"/>
    <w:rsid w:val="00A136CE"/>
    <w:rsid w:val="00A137ED"/>
    <w:rsid w:val="00A148E0"/>
    <w:rsid w:val="00A15068"/>
    <w:rsid w:val="00A15D0C"/>
    <w:rsid w:val="00A15D4A"/>
    <w:rsid w:val="00A15D61"/>
    <w:rsid w:val="00A1619B"/>
    <w:rsid w:val="00A166DD"/>
    <w:rsid w:val="00A167D0"/>
    <w:rsid w:val="00A169D9"/>
    <w:rsid w:val="00A16FBC"/>
    <w:rsid w:val="00A173FF"/>
    <w:rsid w:val="00A1793A"/>
    <w:rsid w:val="00A20AC5"/>
    <w:rsid w:val="00A20B36"/>
    <w:rsid w:val="00A20FB9"/>
    <w:rsid w:val="00A21170"/>
    <w:rsid w:val="00A21248"/>
    <w:rsid w:val="00A21260"/>
    <w:rsid w:val="00A2128E"/>
    <w:rsid w:val="00A2138D"/>
    <w:rsid w:val="00A2172A"/>
    <w:rsid w:val="00A217C3"/>
    <w:rsid w:val="00A218B0"/>
    <w:rsid w:val="00A22C55"/>
    <w:rsid w:val="00A2320D"/>
    <w:rsid w:val="00A236F7"/>
    <w:rsid w:val="00A237FF"/>
    <w:rsid w:val="00A23E2C"/>
    <w:rsid w:val="00A2407C"/>
    <w:rsid w:val="00A242EC"/>
    <w:rsid w:val="00A2440B"/>
    <w:rsid w:val="00A2440E"/>
    <w:rsid w:val="00A24B76"/>
    <w:rsid w:val="00A24BE3"/>
    <w:rsid w:val="00A250E5"/>
    <w:rsid w:val="00A253E1"/>
    <w:rsid w:val="00A25410"/>
    <w:rsid w:val="00A2557E"/>
    <w:rsid w:val="00A25A1A"/>
    <w:rsid w:val="00A25B1D"/>
    <w:rsid w:val="00A25CB6"/>
    <w:rsid w:val="00A264C2"/>
    <w:rsid w:val="00A26C94"/>
    <w:rsid w:val="00A26DA3"/>
    <w:rsid w:val="00A270F4"/>
    <w:rsid w:val="00A2713B"/>
    <w:rsid w:val="00A272A9"/>
    <w:rsid w:val="00A27383"/>
    <w:rsid w:val="00A27950"/>
    <w:rsid w:val="00A27A5D"/>
    <w:rsid w:val="00A30929"/>
    <w:rsid w:val="00A30DA6"/>
    <w:rsid w:val="00A30FEF"/>
    <w:rsid w:val="00A310E4"/>
    <w:rsid w:val="00A31698"/>
    <w:rsid w:val="00A31921"/>
    <w:rsid w:val="00A31942"/>
    <w:rsid w:val="00A32036"/>
    <w:rsid w:val="00A32346"/>
    <w:rsid w:val="00A32C4C"/>
    <w:rsid w:val="00A330B3"/>
    <w:rsid w:val="00A33EFB"/>
    <w:rsid w:val="00A3400A"/>
    <w:rsid w:val="00A340C2"/>
    <w:rsid w:val="00A3471C"/>
    <w:rsid w:val="00A34ED5"/>
    <w:rsid w:val="00A3513C"/>
    <w:rsid w:val="00A35201"/>
    <w:rsid w:val="00A35696"/>
    <w:rsid w:val="00A3576F"/>
    <w:rsid w:val="00A35800"/>
    <w:rsid w:val="00A36152"/>
    <w:rsid w:val="00A36580"/>
    <w:rsid w:val="00A36ADE"/>
    <w:rsid w:val="00A36D94"/>
    <w:rsid w:val="00A370EA"/>
    <w:rsid w:val="00A374BA"/>
    <w:rsid w:val="00A376B1"/>
    <w:rsid w:val="00A37956"/>
    <w:rsid w:val="00A3795F"/>
    <w:rsid w:val="00A379B6"/>
    <w:rsid w:val="00A37B11"/>
    <w:rsid w:val="00A37D19"/>
    <w:rsid w:val="00A4040D"/>
    <w:rsid w:val="00A4067A"/>
    <w:rsid w:val="00A407EB"/>
    <w:rsid w:val="00A40A8B"/>
    <w:rsid w:val="00A40D7E"/>
    <w:rsid w:val="00A410E8"/>
    <w:rsid w:val="00A41189"/>
    <w:rsid w:val="00A4121A"/>
    <w:rsid w:val="00A41718"/>
    <w:rsid w:val="00A418FF"/>
    <w:rsid w:val="00A4190A"/>
    <w:rsid w:val="00A41CA5"/>
    <w:rsid w:val="00A42025"/>
    <w:rsid w:val="00A4222E"/>
    <w:rsid w:val="00A42297"/>
    <w:rsid w:val="00A425D0"/>
    <w:rsid w:val="00A42F97"/>
    <w:rsid w:val="00A431A2"/>
    <w:rsid w:val="00A4329B"/>
    <w:rsid w:val="00A43618"/>
    <w:rsid w:val="00A43A7A"/>
    <w:rsid w:val="00A43C85"/>
    <w:rsid w:val="00A43F51"/>
    <w:rsid w:val="00A44AE7"/>
    <w:rsid w:val="00A45223"/>
    <w:rsid w:val="00A4586A"/>
    <w:rsid w:val="00A45930"/>
    <w:rsid w:val="00A45BAB"/>
    <w:rsid w:val="00A45BFD"/>
    <w:rsid w:val="00A465F3"/>
    <w:rsid w:val="00A46A5C"/>
    <w:rsid w:val="00A46D4C"/>
    <w:rsid w:val="00A46D68"/>
    <w:rsid w:val="00A47047"/>
    <w:rsid w:val="00A4711C"/>
    <w:rsid w:val="00A477B3"/>
    <w:rsid w:val="00A47FF2"/>
    <w:rsid w:val="00A502A8"/>
    <w:rsid w:val="00A50423"/>
    <w:rsid w:val="00A50A49"/>
    <w:rsid w:val="00A50DC1"/>
    <w:rsid w:val="00A51011"/>
    <w:rsid w:val="00A51830"/>
    <w:rsid w:val="00A518BC"/>
    <w:rsid w:val="00A51B1D"/>
    <w:rsid w:val="00A51B35"/>
    <w:rsid w:val="00A51C81"/>
    <w:rsid w:val="00A52636"/>
    <w:rsid w:val="00A52727"/>
    <w:rsid w:val="00A52BA2"/>
    <w:rsid w:val="00A531D5"/>
    <w:rsid w:val="00A532D8"/>
    <w:rsid w:val="00A53309"/>
    <w:rsid w:val="00A5343C"/>
    <w:rsid w:val="00A53B3E"/>
    <w:rsid w:val="00A53D28"/>
    <w:rsid w:val="00A54062"/>
    <w:rsid w:val="00A54075"/>
    <w:rsid w:val="00A54249"/>
    <w:rsid w:val="00A54481"/>
    <w:rsid w:val="00A5462A"/>
    <w:rsid w:val="00A5568D"/>
    <w:rsid w:val="00A559F6"/>
    <w:rsid w:val="00A55B46"/>
    <w:rsid w:val="00A55BD8"/>
    <w:rsid w:val="00A55F1E"/>
    <w:rsid w:val="00A56290"/>
    <w:rsid w:val="00A56352"/>
    <w:rsid w:val="00A5655F"/>
    <w:rsid w:val="00A5688C"/>
    <w:rsid w:val="00A577AF"/>
    <w:rsid w:val="00A57905"/>
    <w:rsid w:val="00A57E4F"/>
    <w:rsid w:val="00A57FCD"/>
    <w:rsid w:val="00A60AFE"/>
    <w:rsid w:val="00A610DE"/>
    <w:rsid w:val="00A616F8"/>
    <w:rsid w:val="00A619B6"/>
    <w:rsid w:val="00A61C60"/>
    <w:rsid w:val="00A61D9A"/>
    <w:rsid w:val="00A61DE7"/>
    <w:rsid w:val="00A61E70"/>
    <w:rsid w:val="00A6209E"/>
    <w:rsid w:val="00A62376"/>
    <w:rsid w:val="00A626D0"/>
    <w:rsid w:val="00A62B9D"/>
    <w:rsid w:val="00A63291"/>
    <w:rsid w:val="00A632CF"/>
    <w:rsid w:val="00A632F9"/>
    <w:rsid w:val="00A63437"/>
    <w:rsid w:val="00A6384E"/>
    <w:rsid w:val="00A644B5"/>
    <w:rsid w:val="00A645DF"/>
    <w:rsid w:val="00A64864"/>
    <w:rsid w:val="00A64A13"/>
    <w:rsid w:val="00A64AED"/>
    <w:rsid w:val="00A64CB7"/>
    <w:rsid w:val="00A65184"/>
    <w:rsid w:val="00A659CE"/>
    <w:rsid w:val="00A65B8B"/>
    <w:rsid w:val="00A65CDC"/>
    <w:rsid w:val="00A66463"/>
    <w:rsid w:val="00A66522"/>
    <w:rsid w:val="00A666AB"/>
    <w:rsid w:val="00A669FF"/>
    <w:rsid w:val="00A66A2B"/>
    <w:rsid w:val="00A66A91"/>
    <w:rsid w:val="00A671A1"/>
    <w:rsid w:val="00A6723A"/>
    <w:rsid w:val="00A67563"/>
    <w:rsid w:val="00A679A6"/>
    <w:rsid w:val="00A67FBF"/>
    <w:rsid w:val="00A70197"/>
    <w:rsid w:val="00A703DB"/>
    <w:rsid w:val="00A70534"/>
    <w:rsid w:val="00A70A67"/>
    <w:rsid w:val="00A70B32"/>
    <w:rsid w:val="00A70CD6"/>
    <w:rsid w:val="00A70CF6"/>
    <w:rsid w:val="00A70E0D"/>
    <w:rsid w:val="00A70FBF"/>
    <w:rsid w:val="00A710D3"/>
    <w:rsid w:val="00A71179"/>
    <w:rsid w:val="00A7138D"/>
    <w:rsid w:val="00A7181E"/>
    <w:rsid w:val="00A71E6A"/>
    <w:rsid w:val="00A72524"/>
    <w:rsid w:val="00A72645"/>
    <w:rsid w:val="00A726E2"/>
    <w:rsid w:val="00A72F39"/>
    <w:rsid w:val="00A731F9"/>
    <w:rsid w:val="00A734BE"/>
    <w:rsid w:val="00A73C48"/>
    <w:rsid w:val="00A73C85"/>
    <w:rsid w:val="00A740B0"/>
    <w:rsid w:val="00A743B3"/>
    <w:rsid w:val="00A744B8"/>
    <w:rsid w:val="00A74945"/>
    <w:rsid w:val="00A7559A"/>
    <w:rsid w:val="00A75B22"/>
    <w:rsid w:val="00A75CB8"/>
    <w:rsid w:val="00A75D60"/>
    <w:rsid w:val="00A75FAF"/>
    <w:rsid w:val="00A76010"/>
    <w:rsid w:val="00A76095"/>
    <w:rsid w:val="00A76201"/>
    <w:rsid w:val="00A76391"/>
    <w:rsid w:val="00A76572"/>
    <w:rsid w:val="00A7693A"/>
    <w:rsid w:val="00A77177"/>
    <w:rsid w:val="00A771C6"/>
    <w:rsid w:val="00A77D51"/>
    <w:rsid w:val="00A77F2A"/>
    <w:rsid w:val="00A77FCC"/>
    <w:rsid w:val="00A804DF"/>
    <w:rsid w:val="00A80780"/>
    <w:rsid w:val="00A807D7"/>
    <w:rsid w:val="00A80A8E"/>
    <w:rsid w:val="00A81521"/>
    <w:rsid w:val="00A815E8"/>
    <w:rsid w:val="00A816B2"/>
    <w:rsid w:val="00A81F8F"/>
    <w:rsid w:val="00A82005"/>
    <w:rsid w:val="00A82398"/>
    <w:rsid w:val="00A823A2"/>
    <w:rsid w:val="00A82958"/>
    <w:rsid w:val="00A82C96"/>
    <w:rsid w:val="00A82E8C"/>
    <w:rsid w:val="00A82EF6"/>
    <w:rsid w:val="00A8304E"/>
    <w:rsid w:val="00A83471"/>
    <w:rsid w:val="00A834C8"/>
    <w:rsid w:val="00A838CD"/>
    <w:rsid w:val="00A83ACE"/>
    <w:rsid w:val="00A83EC9"/>
    <w:rsid w:val="00A83FF2"/>
    <w:rsid w:val="00A846DE"/>
    <w:rsid w:val="00A84F6E"/>
    <w:rsid w:val="00A85056"/>
    <w:rsid w:val="00A8505B"/>
    <w:rsid w:val="00A852F3"/>
    <w:rsid w:val="00A854B0"/>
    <w:rsid w:val="00A855AC"/>
    <w:rsid w:val="00A8567B"/>
    <w:rsid w:val="00A85C47"/>
    <w:rsid w:val="00A85C52"/>
    <w:rsid w:val="00A862BE"/>
    <w:rsid w:val="00A86CBB"/>
    <w:rsid w:val="00A86D5D"/>
    <w:rsid w:val="00A86DCC"/>
    <w:rsid w:val="00A87889"/>
    <w:rsid w:val="00A87A07"/>
    <w:rsid w:val="00A87D1C"/>
    <w:rsid w:val="00A90F18"/>
    <w:rsid w:val="00A912BC"/>
    <w:rsid w:val="00A91B16"/>
    <w:rsid w:val="00A91E47"/>
    <w:rsid w:val="00A926C8"/>
    <w:rsid w:val="00A92822"/>
    <w:rsid w:val="00A93BE7"/>
    <w:rsid w:val="00A9443A"/>
    <w:rsid w:val="00A94776"/>
    <w:rsid w:val="00A94868"/>
    <w:rsid w:val="00A94AA2"/>
    <w:rsid w:val="00A94C56"/>
    <w:rsid w:val="00A94DE0"/>
    <w:rsid w:val="00A95396"/>
    <w:rsid w:val="00A954FD"/>
    <w:rsid w:val="00A9673E"/>
    <w:rsid w:val="00A96997"/>
    <w:rsid w:val="00A96F5A"/>
    <w:rsid w:val="00A977BD"/>
    <w:rsid w:val="00A979A9"/>
    <w:rsid w:val="00A97F71"/>
    <w:rsid w:val="00AA043E"/>
    <w:rsid w:val="00AA08DE"/>
    <w:rsid w:val="00AA15AE"/>
    <w:rsid w:val="00AA15E5"/>
    <w:rsid w:val="00AA187C"/>
    <w:rsid w:val="00AA19AF"/>
    <w:rsid w:val="00AA1C5D"/>
    <w:rsid w:val="00AA1FA2"/>
    <w:rsid w:val="00AA2371"/>
    <w:rsid w:val="00AA23AC"/>
    <w:rsid w:val="00AA27C0"/>
    <w:rsid w:val="00AA27D5"/>
    <w:rsid w:val="00AA289C"/>
    <w:rsid w:val="00AA29C2"/>
    <w:rsid w:val="00AA2ABF"/>
    <w:rsid w:val="00AA2BB7"/>
    <w:rsid w:val="00AA2C9F"/>
    <w:rsid w:val="00AA2E4A"/>
    <w:rsid w:val="00AA3209"/>
    <w:rsid w:val="00AA368A"/>
    <w:rsid w:val="00AA3E5D"/>
    <w:rsid w:val="00AA4A39"/>
    <w:rsid w:val="00AA4C3C"/>
    <w:rsid w:val="00AA4CA4"/>
    <w:rsid w:val="00AA4D78"/>
    <w:rsid w:val="00AA5328"/>
    <w:rsid w:val="00AA541C"/>
    <w:rsid w:val="00AA56E9"/>
    <w:rsid w:val="00AA584D"/>
    <w:rsid w:val="00AA5893"/>
    <w:rsid w:val="00AA6430"/>
    <w:rsid w:val="00AA65A7"/>
    <w:rsid w:val="00AA68D5"/>
    <w:rsid w:val="00AA6B4A"/>
    <w:rsid w:val="00AA7542"/>
    <w:rsid w:val="00AB030B"/>
    <w:rsid w:val="00AB082B"/>
    <w:rsid w:val="00AB0BDE"/>
    <w:rsid w:val="00AB0C1B"/>
    <w:rsid w:val="00AB0FE9"/>
    <w:rsid w:val="00AB10FD"/>
    <w:rsid w:val="00AB14DF"/>
    <w:rsid w:val="00AB14E9"/>
    <w:rsid w:val="00AB1E47"/>
    <w:rsid w:val="00AB2067"/>
    <w:rsid w:val="00AB210E"/>
    <w:rsid w:val="00AB22F3"/>
    <w:rsid w:val="00AB239C"/>
    <w:rsid w:val="00AB24A6"/>
    <w:rsid w:val="00AB26A0"/>
    <w:rsid w:val="00AB2830"/>
    <w:rsid w:val="00AB2B47"/>
    <w:rsid w:val="00AB2F16"/>
    <w:rsid w:val="00AB30EB"/>
    <w:rsid w:val="00AB32BD"/>
    <w:rsid w:val="00AB33B2"/>
    <w:rsid w:val="00AB3417"/>
    <w:rsid w:val="00AB34BC"/>
    <w:rsid w:val="00AB35FE"/>
    <w:rsid w:val="00AB360C"/>
    <w:rsid w:val="00AB362B"/>
    <w:rsid w:val="00AB3E21"/>
    <w:rsid w:val="00AB3EDD"/>
    <w:rsid w:val="00AB3EE9"/>
    <w:rsid w:val="00AB3EF5"/>
    <w:rsid w:val="00AB3FC0"/>
    <w:rsid w:val="00AB43CC"/>
    <w:rsid w:val="00AB5208"/>
    <w:rsid w:val="00AB564E"/>
    <w:rsid w:val="00AB5679"/>
    <w:rsid w:val="00AB66A0"/>
    <w:rsid w:val="00AB6962"/>
    <w:rsid w:val="00AB70E8"/>
    <w:rsid w:val="00AC010D"/>
    <w:rsid w:val="00AC0174"/>
    <w:rsid w:val="00AC0A67"/>
    <w:rsid w:val="00AC10D0"/>
    <w:rsid w:val="00AC136C"/>
    <w:rsid w:val="00AC15E5"/>
    <w:rsid w:val="00AC1622"/>
    <w:rsid w:val="00AC1A88"/>
    <w:rsid w:val="00AC1AF1"/>
    <w:rsid w:val="00AC1B28"/>
    <w:rsid w:val="00AC1C4D"/>
    <w:rsid w:val="00AC1FBD"/>
    <w:rsid w:val="00AC21FA"/>
    <w:rsid w:val="00AC2250"/>
    <w:rsid w:val="00AC2269"/>
    <w:rsid w:val="00AC262E"/>
    <w:rsid w:val="00AC27DA"/>
    <w:rsid w:val="00AC28DE"/>
    <w:rsid w:val="00AC3046"/>
    <w:rsid w:val="00AC310F"/>
    <w:rsid w:val="00AC3375"/>
    <w:rsid w:val="00AC379F"/>
    <w:rsid w:val="00AC37CB"/>
    <w:rsid w:val="00AC3883"/>
    <w:rsid w:val="00AC4356"/>
    <w:rsid w:val="00AC461B"/>
    <w:rsid w:val="00AC47B7"/>
    <w:rsid w:val="00AC4FE4"/>
    <w:rsid w:val="00AC504F"/>
    <w:rsid w:val="00AC5F86"/>
    <w:rsid w:val="00AC63E0"/>
    <w:rsid w:val="00AC691C"/>
    <w:rsid w:val="00AC6EC9"/>
    <w:rsid w:val="00AC7178"/>
    <w:rsid w:val="00AC7D35"/>
    <w:rsid w:val="00AD0233"/>
    <w:rsid w:val="00AD06AE"/>
    <w:rsid w:val="00AD070A"/>
    <w:rsid w:val="00AD08CA"/>
    <w:rsid w:val="00AD0B20"/>
    <w:rsid w:val="00AD121B"/>
    <w:rsid w:val="00AD137A"/>
    <w:rsid w:val="00AD1656"/>
    <w:rsid w:val="00AD16EC"/>
    <w:rsid w:val="00AD1DF4"/>
    <w:rsid w:val="00AD2398"/>
    <w:rsid w:val="00AD2571"/>
    <w:rsid w:val="00AD26B0"/>
    <w:rsid w:val="00AD294F"/>
    <w:rsid w:val="00AD2AD2"/>
    <w:rsid w:val="00AD2E02"/>
    <w:rsid w:val="00AD2EC6"/>
    <w:rsid w:val="00AD301C"/>
    <w:rsid w:val="00AD301F"/>
    <w:rsid w:val="00AD37D6"/>
    <w:rsid w:val="00AD3D49"/>
    <w:rsid w:val="00AD3E87"/>
    <w:rsid w:val="00AD3E99"/>
    <w:rsid w:val="00AD48A8"/>
    <w:rsid w:val="00AD4F01"/>
    <w:rsid w:val="00AD5141"/>
    <w:rsid w:val="00AD58DA"/>
    <w:rsid w:val="00AD5BAF"/>
    <w:rsid w:val="00AD613E"/>
    <w:rsid w:val="00AD6479"/>
    <w:rsid w:val="00AD6508"/>
    <w:rsid w:val="00AD67FE"/>
    <w:rsid w:val="00AD6D4D"/>
    <w:rsid w:val="00AD6F01"/>
    <w:rsid w:val="00AD704A"/>
    <w:rsid w:val="00AD7814"/>
    <w:rsid w:val="00AE059E"/>
    <w:rsid w:val="00AE05DE"/>
    <w:rsid w:val="00AE0635"/>
    <w:rsid w:val="00AE0A40"/>
    <w:rsid w:val="00AE13DA"/>
    <w:rsid w:val="00AE1641"/>
    <w:rsid w:val="00AE1948"/>
    <w:rsid w:val="00AE1C6E"/>
    <w:rsid w:val="00AE1EB6"/>
    <w:rsid w:val="00AE1F85"/>
    <w:rsid w:val="00AE21F7"/>
    <w:rsid w:val="00AE269D"/>
    <w:rsid w:val="00AE27F7"/>
    <w:rsid w:val="00AE2A3B"/>
    <w:rsid w:val="00AE2A57"/>
    <w:rsid w:val="00AE2B95"/>
    <w:rsid w:val="00AE2DBB"/>
    <w:rsid w:val="00AE32A9"/>
    <w:rsid w:val="00AE3656"/>
    <w:rsid w:val="00AE37FE"/>
    <w:rsid w:val="00AE3BC0"/>
    <w:rsid w:val="00AE3BD1"/>
    <w:rsid w:val="00AE49C0"/>
    <w:rsid w:val="00AE4D0D"/>
    <w:rsid w:val="00AE4E0C"/>
    <w:rsid w:val="00AE4EBA"/>
    <w:rsid w:val="00AE5904"/>
    <w:rsid w:val="00AE5D09"/>
    <w:rsid w:val="00AE5F1A"/>
    <w:rsid w:val="00AE6452"/>
    <w:rsid w:val="00AE64A6"/>
    <w:rsid w:val="00AE660F"/>
    <w:rsid w:val="00AE6802"/>
    <w:rsid w:val="00AE6A0D"/>
    <w:rsid w:val="00AE6DDD"/>
    <w:rsid w:val="00AE6F3E"/>
    <w:rsid w:val="00AE6FFA"/>
    <w:rsid w:val="00AE7109"/>
    <w:rsid w:val="00AE7474"/>
    <w:rsid w:val="00AE7925"/>
    <w:rsid w:val="00AE7C7C"/>
    <w:rsid w:val="00AE7C9A"/>
    <w:rsid w:val="00AE7FB5"/>
    <w:rsid w:val="00AF017F"/>
    <w:rsid w:val="00AF0608"/>
    <w:rsid w:val="00AF08D6"/>
    <w:rsid w:val="00AF0AF7"/>
    <w:rsid w:val="00AF0DCC"/>
    <w:rsid w:val="00AF1461"/>
    <w:rsid w:val="00AF153E"/>
    <w:rsid w:val="00AF15AA"/>
    <w:rsid w:val="00AF182A"/>
    <w:rsid w:val="00AF1D9F"/>
    <w:rsid w:val="00AF1FBA"/>
    <w:rsid w:val="00AF21AA"/>
    <w:rsid w:val="00AF2847"/>
    <w:rsid w:val="00AF2977"/>
    <w:rsid w:val="00AF2AB5"/>
    <w:rsid w:val="00AF2E4B"/>
    <w:rsid w:val="00AF3068"/>
    <w:rsid w:val="00AF313F"/>
    <w:rsid w:val="00AF3199"/>
    <w:rsid w:val="00AF36CE"/>
    <w:rsid w:val="00AF3A3E"/>
    <w:rsid w:val="00AF419B"/>
    <w:rsid w:val="00AF42AC"/>
    <w:rsid w:val="00AF4491"/>
    <w:rsid w:val="00AF4826"/>
    <w:rsid w:val="00AF4A9C"/>
    <w:rsid w:val="00AF5058"/>
    <w:rsid w:val="00AF5288"/>
    <w:rsid w:val="00AF55CD"/>
    <w:rsid w:val="00AF5756"/>
    <w:rsid w:val="00AF5AB9"/>
    <w:rsid w:val="00AF5D85"/>
    <w:rsid w:val="00AF5E25"/>
    <w:rsid w:val="00AF5EC9"/>
    <w:rsid w:val="00AF602A"/>
    <w:rsid w:val="00AF63BA"/>
    <w:rsid w:val="00AF63CE"/>
    <w:rsid w:val="00AF6A3E"/>
    <w:rsid w:val="00AF6FBA"/>
    <w:rsid w:val="00AF70D1"/>
    <w:rsid w:val="00AF70D6"/>
    <w:rsid w:val="00AF70D7"/>
    <w:rsid w:val="00AF713F"/>
    <w:rsid w:val="00AF77AA"/>
    <w:rsid w:val="00AF7A4F"/>
    <w:rsid w:val="00AF7D5D"/>
    <w:rsid w:val="00AF7E3F"/>
    <w:rsid w:val="00B00A85"/>
    <w:rsid w:val="00B012FE"/>
    <w:rsid w:val="00B0132D"/>
    <w:rsid w:val="00B0139F"/>
    <w:rsid w:val="00B0154D"/>
    <w:rsid w:val="00B01AE3"/>
    <w:rsid w:val="00B01FF3"/>
    <w:rsid w:val="00B0226E"/>
    <w:rsid w:val="00B02304"/>
    <w:rsid w:val="00B026C4"/>
    <w:rsid w:val="00B02A18"/>
    <w:rsid w:val="00B02C9E"/>
    <w:rsid w:val="00B037B1"/>
    <w:rsid w:val="00B04283"/>
    <w:rsid w:val="00B0470C"/>
    <w:rsid w:val="00B049AA"/>
    <w:rsid w:val="00B04A4E"/>
    <w:rsid w:val="00B04C38"/>
    <w:rsid w:val="00B04E57"/>
    <w:rsid w:val="00B0500F"/>
    <w:rsid w:val="00B050CE"/>
    <w:rsid w:val="00B0512E"/>
    <w:rsid w:val="00B0563B"/>
    <w:rsid w:val="00B05660"/>
    <w:rsid w:val="00B059B3"/>
    <w:rsid w:val="00B0633A"/>
    <w:rsid w:val="00B065A3"/>
    <w:rsid w:val="00B0683F"/>
    <w:rsid w:val="00B069BB"/>
    <w:rsid w:val="00B069F4"/>
    <w:rsid w:val="00B06B17"/>
    <w:rsid w:val="00B070B9"/>
    <w:rsid w:val="00B10194"/>
    <w:rsid w:val="00B10310"/>
    <w:rsid w:val="00B1054E"/>
    <w:rsid w:val="00B10C2B"/>
    <w:rsid w:val="00B1104A"/>
    <w:rsid w:val="00B1107D"/>
    <w:rsid w:val="00B1135B"/>
    <w:rsid w:val="00B115EA"/>
    <w:rsid w:val="00B117B2"/>
    <w:rsid w:val="00B11A98"/>
    <w:rsid w:val="00B11B10"/>
    <w:rsid w:val="00B11CD0"/>
    <w:rsid w:val="00B12585"/>
    <w:rsid w:val="00B136DB"/>
    <w:rsid w:val="00B1397C"/>
    <w:rsid w:val="00B13B5A"/>
    <w:rsid w:val="00B13F28"/>
    <w:rsid w:val="00B140D1"/>
    <w:rsid w:val="00B14891"/>
    <w:rsid w:val="00B14907"/>
    <w:rsid w:val="00B149BA"/>
    <w:rsid w:val="00B149EF"/>
    <w:rsid w:val="00B1556B"/>
    <w:rsid w:val="00B15A65"/>
    <w:rsid w:val="00B15C0A"/>
    <w:rsid w:val="00B166F6"/>
    <w:rsid w:val="00B16A36"/>
    <w:rsid w:val="00B16F1E"/>
    <w:rsid w:val="00B17217"/>
    <w:rsid w:val="00B173A9"/>
    <w:rsid w:val="00B1771B"/>
    <w:rsid w:val="00B17A64"/>
    <w:rsid w:val="00B17D10"/>
    <w:rsid w:val="00B17D6C"/>
    <w:rsid w:val="00B17D87"/>
    <w:rsid w:val="00B20BF7"/>
    <w:rsid w:val="00B20C31"/>
    <w:rsid w:val="00B2182A"/>
    <w:rsid w:val="00B21FD9"/>
    <w:rsid w:val="00B22277"/>
    <w:rsid w:val="00B223BF"/>
    <w:rsid w:val="00B223EC"/>
    <w:rsid w:val="00B22D35"/>
    <w:rsid w:val="00B22DEC"/>
    <w:rsid w:val="00B2311F"/>
    <w:rsid w:val="00B2322C"/>
    <w:rsid w:val="00B232C1"/>
    <w:rsid w:val="00B238CE"/>
    <w:rsid w:val="00B23928"/>
    <w:rsid w:val="00B23A8D"/>
    <w:rsid w:val="00B240ED"/>
    <w:rsid w:val="00B246FF"/>
    <w:rsid w:val="00B24AA0"/>
    <w:rsid w:val="00B25136"/>
    <w:rsid w:val="00B253F7"/>
    <w:rsid w:val="00B2589F"/>
    <w:rsid w:val="00B25B7B"/>
    <w:rsid w:val="00B25CB5"/>
    <w:rsid w:val="00B262F0"/>
    <w:rsid w:val="00B26995"/>
    <w:rsid w:val="00B269B0"/>
    <w:rsid w:val="00B26D71"/>
    <w:rsid w:val="00B27141"/>
    <w:rsid w:val="00B2739F"/>
    <w:rsid w:val="00B2768F"/>
    <w:rsid w:val="00B277BE"/>
    <w:rsid w:val="00B31B66"/>
    <w:rsid w:val="00B322A0"/>
    <w:rsid w:val="00B32347"/>
    <w:rsid w:val="00B32368"/>
    <w:rsid w:val="00B32788"/>
    <w:rsid w:val="00B32E64"/>
    <w:rsid w:val="00B333C9"/>
    <w:rsid w:val="00B33844"/>
    <w:rsid w:val="00B33A21"/>
    <w:rsid w:val="00B34215"/>
    <w:rsid w:val="00B3433F"/>
    <w:rsid w:val="00B34458"/>
    <w:rsid w:val="00B347D6"/>
    <w:rsid w:val="00B349A1"/>
    <w:rsid w:val="00B34C37"/>
    <w:rsid w:val="00B3518C"/>
    <w:rsid w:val="00B3538F"/>
    <w:rsid w:val="00B35647"/>
    <w:rsid w:val="00B3570C"/>
    <w:rsid w:val="00B35B31"/>
    <w:rsid w:val="00B35FB2"/>
    <w:rsid w:val="00B364B8"/>
    <w:rsid w:val="00B365CC"/>
    <w:rsid w:val="00B3665F"/>
    <w:rsid w:val="00B36A6F"/>
    <w:rsid w:val="00B36AF0"/>
    <w:rsid w:val="00B37077"/>
    <w:rsid w:val="00B3728A"/>
    <w:rsid w:val="00B3765E"/>
    <w:rsid w:val="00B37CEA"/>
    <w:rsid w:val="00B37D0A"/>
    <w:rsid w:val="00B37D1A"/>
    <w:rsid w:val="00B37E19"/>
    <w:rsid w:val="00B37E2E"/>
    <w:rsid w:val="00B40B34"/>
    <w:rsid w:val="00B4172E"/>
    <w:rsid w:val="00B41991"/>
    <w:rsid w:val="00B41A48"/>
    <w:rsid w:val="00B41B92"/>
    <w:rsid w:val="00B41DF7"/>
    <w:rsid w:val="00B41F08"/>
    <w:rsid w:val="00B422FF"/>
    <w:rsid w:val="00B42552"/>
    <w:rsid w:val="00B42560"/>
    <w:rsid w:val="00B4282C"/>
    <w:rsid w:val="00B4344E"/>
    <w:rsid w:val="00B435C1"/>
    <w:rsid w:val="00B440D3"/>
    <w:rsid w:val="00B4441C"/>
    <w:rsid w:val="00B449E9"/>
    <w:rsid w:val="00B44D15"/>
    <w:rsid w:val="00B459EB"/>
    <w:rsid w:val="00B45E46"/>
    <w:rsid w:val="00B4616F"/>
    <w:rsid w:val="00B461C3"/>
    <w:rsid w:val="00B464FC"/>
    <w:rsid w:val="00B465E2"/>
    <w:rsid w:val="00B4689D"/>
    <w:rsid w:val="00B46B9D"/>
    <w:rsid w:val="00B46E6E"/>
    <w:rsid w:val="00B473E9"/>
    <w:rsid w:val="00B47586"/>
    <w:rsid w:val="00B47AC3"/>
    <w:rsid w:val="00B47DCA"/>
    <w:rsid w:val="00B500DC"/>
    <w:rsid w:val="00B501CE"/>
    <w:rsid w:val="00B50202"/>
    <w:rsid w:val="00B505F6"/>
    <w:rsid w:val="00B50942"/>
    <w:rsid w:val="00B50C18"/>
    <w:rsid w:val="00B50DF0"/>
    <w:rsid w:val="00B51498"/>
    <w:rsid w:val="00B5195E"/>
    <w:rsid w:val="00B51A78"/>
    <w:rsid w:val="00B51AE6"/>
    <w:rsid w:val="00B51DEB"/>
    <w:rsid w:val="00B51E7A"/>
    <w:rsid w:val="00B51FB8"/>
    <w:rsid w:val="00B526F6"/>
    <w:rsid w:val="00B52932"/>
    <w:rsid w:val="00B5317B"/>
    <w:rsid w:val="00B53BCD"/>
    <w:rsid w:val="00B53BDF"/>
    <w:rsid w:val="00B53C21"/>
    <w:rsid w:val="00B53CF5"/>
    <w:rsid w:val="00B54220"/>
    <w:rsid w:val="00B54D9E"/>
    <w:rsid w:val="00B553C9"/>
    <w:rsid w:val="00B554F3"/>
    <w:rsid w:val="00B559E5"/>
    <w:rsid w:val="00B55C2A"/>
    <w:rsid w:val="00B55E31"/>
    <w:rsid w:val="00B56278"/>
    <w:rsid w:val="00B562DC"/>
    <w:rsid w:val="00B5667E"/>
    <w:rsid w:val="00B568AC"/>
    <w:rsid w:val="00B569FC"/>
    <w:rsid w:val="00B56CF0"/>
    <w:rsid w:val="00B56E22"/>
    <w:rsid w:val="00B56E86"/>
    <w:rsid w:val="00B56F14"/>
    <w:rsid w:val="00B571A6"/>
    <w:rsid w:val="00B571DE"/>
    <w:rsid w:val="00B572E2"/>
    <w:rsid w:val="00B57720"/>
    <w:rsid w:val="00B57760"/>
    <w:rsid w:val="00B578D9"/>
    <w:rsid w:val="00B57BDC"/>
    <w:rsid w:val="00B57C0B"/>
    <w:rsid w:val="00B57EC7"/>
    <w:rsid w:val="00B57FB5"/>
    <w:rsid w:val="00B60023"/>
    <w:rsid w:val="00B6051F"/>
    <w:rsid w:val="00B60FF4"/>
    <w:rsid w:val="00B61042"/>
    <w:rsid w:val="00B6109C"/>
    <w:rsid w:val="00B610A3"/>
    <w:rsid w:val="00B611CF"/>
    <w:rsid w:val="00B6160B"/>
    <w:rsid w:val="00B616D1"/>
    <w:rsid w:val="00B61ADE"/>
    <w:rsid w:val="00B623C2"/>
    <w:rsid w:val="00B625C6"/>
    <w:rsid w:val="00B62937"/>
    <w:rsid w:val="00B62E05"/>
    <w:rsid w:val="00B62F3E"/>
    <w:rsid w:val="00B630D7"/>
    <w:rsid w:val="00B63370"/>
    <w:rsid w:val="00B635E2"/>
    <w:rsid w:val="00B642E8"/>
    <w:rsid w:val="00B642FA"/>
    <w:rsid w:val="00B64648"/>
    <w:rsid w:val="00B648D5"/>
    <w:rsid w:val="00B64AE3"/>
    <w:rsid w:val="00B64B42"/>
    <w:rsid w:val="00B64FF8"/>
    <w:rsid w:val="00B65B65"/>
    <w:rsid w:val="00B65DA3"/>
    <w:rsid w:val="00B66293"/>
    <w:rsid w:val="00B666EE"/>
    <w:rsid w:val="00B6690F"/>
    <w:rsid w:val="00B66A70"/>
    <w:rsid w:val="00B66FB1"/>
    <w:rsid w:val="00B670F1"/>
    <w:rsid w:val="00B671CC"/>
    <w:rsid w:val="00B6756D"/>
    <w:rsid w:val="00B676BE"/>
    <w:rsid w:val="00B67712"/>
    <w:rsid w:val="00B702BB"/>
    <w:rsid w:val="00B703F9"/>
    <w:rsid w:val="00B706E1"/>
    <w:rsid w:val="00B718E3"/>
    <w:rsid w:val="00B71E6D"/>
    <w:rsid w:val="00B723E8"/>
    <w:rsid w:val="00B7257F"/>
    <w:rsid w:val="00B726E6"/>
    <w:rsid w:val="00B72CF1"/>
    <w:rsid w:val="00B73814"/>
    <w:rsid w:val="00B738E7"/>
    <w:rsid w:val="00B73A00"/>
    <w:rsid w:val="00B743D4"/>
    <w:rsid w:val="00B747E8"/>
    <w:rsid w:val="00B74831"/>
    <w:rsid w:val="00B7485B"/>
    <w:rsid w:val="00B74AA3"/>
    <w:rsid w:val="00B75210"/>
    <w:rsid w:val="00B753DC"/>
    <w:rsid w:val="00B75A48"/>
    <w:rsid w:val="00B75A6F"/>
    <w:rsid w:val="00B75F9C"/>
    <w:rsid w:val="00B75FD8"/>
    <w:rsid w:val="00B760E1"/>
    <w:rsid w:val="00B767F4"/>
    <w:rsid w:val="00B76AF7"/>
    <w:rsid w:val="00B76F97"/>
    <w:rsid w:val="00B7737F"/>
    <w:rsid w:val="00B7765C"/>
    <w:rsid w:val="00B77AAB"/>
    <w:rsid w:val="00B77B15"/>
    <w:rsid w:val="00B77B1F"/>
    <w:rsid w:val="00B77B4A"/>
    <w:rsid w:val="00B77D5E"/>
    <w:rsid w:val="00B77D98"/>
    <w:rsid w:val="00B77EB1"/>
    <w:rsid w:val="00B8023B"/>
    <w:rsid w:val="00B802A3"/>
    <w:rsid w:val="00B802C2"/>
    <w:rsid w:val="00B80410"/>
    <w:rsid w:val="00B8070E"/>
    <w:rsid w:val="00B80795"/>
    <w:rsid w:val="00B8098F"/>
    <w:rsid w:val="00B816FC"/>
    <w:rsid w:val="00B81955"/>
    <w:rsid w:val="00B81AA3"/>
    <w:rsid w:val="00B81B8F"/>
    <w:rsid w:val="00B81CBC"/>
    <w:rsid w:val="00B82430"/>
    <w:rsid w:val="00B82CC7"/>
    <w:rsid w:val="00B83010"/>
    <w:rsid w:val="00B830E6"/>
    <w:rsid w:val="00B8337C"/>
    <w:rsid w:val="00B83C71"/>
    <w:rsid w:val="00B83CC2"/>
    <w:rsid w:val="00B83E12"/>
    <w:rsid w:val="00B83F9D"/>
    <w:rsid w:val="00B843DC"/>
    <w:rsid w:val="00B846A3"/>
    <w:rsid w:val="00B84ACE"/>
    <w:rsid w:val="00B84AF8"/>
    <w:rsid w:val="00B854AD"/>
    <w:rsid w:val="00B8567F"/>
    <w:rsid w:val="00B85A9C"/>
    <w:rsid w:val="00B85BB7"/>
    <w:rsid w:val="00B85D9D"/>
    <w:rsid w:val="00B85FF6"/>
    <w:rsid w:val="00B86007"/>
    <w:rsid w:val="00B86841"/>
    <w:rsid w:val="00B87733"/>
    <w:rsid w:val="00B879B8"/>
    <w:rsid w:val="00B87AD1"/>
    <w:rsid w:val="00B87CA3"/>
    <w:rsid w:val="00B9019B"/>
    <w:rsid w:val="00B903E3"/>
    <w:rsid w:val="00B90A51"/>
    <w:rsid w:val="00B90A8E"/>
    <w:rsid w:val="00B90E19"/>
    <w:rsid w:val="00B90E95"/>
    <w:rsid w:val="00B91802"/>
    <w:rsid w:val="00B91B50"/>
    <w:rsid w:val="00B92079"/>
    <w:rsid w:val="00B92431"/>
    <w:rsid w:val="00B924A8"/>
    <w:rsid w:val="00B92510"/>
    <w:rsid w:val="00B92B68"/>
    <w:rsid w:val="00B92D6D"/>
    <w:rsid w:val="00B9396A"/>
    <w:rsid w:val="00B93CD9"/>
    <w:rsid w:val="00B93E48"/>
    <w:rsid w:val="00B9477B"/>
    <w:rsid w:val="00B94E40"/>
    <w:rsid w:val="00B95625"/>
    <w:rsid w:val="00B95ADF"/>
    <w:rsid w:val="00B95D29"/>
    <w:rsid w:val="00B95E39"/>
    <w:rsid w:val="00B965F4"/>
    <w:rsid w:val="00B96B3A"/>
    <w:rsid w:val="00B97259"/>
    <w:rsid w:val="00B977EA"/>
    <w:rsid w:val="00B9794D"/>
    <w:rsid w:val="00B97B3C"/>
    <w:rsid w:val="00B97DB7"/>
    <w:rsid w:val="00BA0303"/>
    <w:rsid w:val="00BA05A7"/>
    <w:rsid w:val="00BA09DB"/>
    <w:rsid w:val="00BA0A2C"/>
    <w:rsid w:val="00BA0E52"/>
    <w:rsid w:val="00BA0EE3"/>
    <w:rsid w:val="00BA0FFA"/>
    <w:rsid w:val="00BA1547"/>
    <w:rsid w:val="00BA19D5"/>
    <w:rsid w:val="00BA1EE2"/>
    <w:rsid w:val="00BA22F2"/>
    <w:rsid w:val="00BA2513"/>
    <w:rsid w:val="00BA2789"/>
    <w:rsid w:val="00BA2980"/>
    <w:rsid w:val="00BA2DB6"/>
    <w:rsid w:val="00BA3424"/>
    <w:rsid w:val="00BA3555"/>
    <w:rsid w:val="00BA364D"/>
    <w:rsid w:val="00BA3722"/>
    <w:rsid w:val="00BA377A"/>
    <w:rsid w:val="00BA3849"/>
    <w:rsid w:val="00BA3A07"/>
    <w:rsid w:val="00BA3A92"/>
    <w:rsid w:val="00BA3AA2"/>
    <w:rsid w:val="00BA40EF"/>
    <w:rsid w:val="00BA47F0"/>
    <w:rsid w:val="00BA4D78"/>
    <w:rsid w:val="00BA5946"/>
    <w:rsid w:val="00BA5A84"/>
    <w:rsid w:val="00BA60A2"/>
    <w:rsid w:val="00BA6258"/>
    <w:rsid w:val="00BA658A"/>
    <w:rsid w:val="00BA67D8"/>
    <w:rsid w:val="00BA6929"/>
    <w:rsid w:val="00BA6C3A"/>
    <w:rsid w:val="00BA6C99"/>
    <w:rsid w:val="00BA6F43"/>
    <w:rsid w:val="00BA7158"/>
    <w:rsid w:val="00BA71D0"/>
    <w:rsid w:val="00BA79BF"/>
    <w:rsid w:val="00BA7D5A"/>
    <w:rsid w:val="00BA7E63"/>
    <w:rsid w:val="00BA7F46"/>
    <w:rsid w:val="00BB0DAE"/>
    <w:rsid w:val="00BB138D"/>
    <w:rsid w:val="00BB166E"/>
    <w:rsid w:val="00BB1723"/>
    <w:rsid w:val="00BB176E"/>
    <w:rsid w:val="00BB1877"/>
    <w:rsid w:val="00BB2389"/>
    <w:rsid w:val="00BB24C9"/>
    <w:rsid w:val="00BB2605"/>
    <w:rsid w:val="00BB26DC"/>
    <w:rsid w:val="00BB276F"/>
    <w:rsid w:val="00BB2896"/>
    <w:rsid w:val="00BB2E10"/>
    <w:rsid w:val="00BB3813"/>
    <w:rsid w:val="00BB3846"/>
    <w:rsid w:val="00BB3874"/>
    <w:rsid w:val="00BB3CAB"/>
    <w:rsid w:val="00BB40E5"/>
    <w:rsid w:val="00BB4C88"/>
    <w:rsid w:val="00BB4DFB"/>
    <w:rsid w:val="00BB4F11"/>
    <w:rsid w:val="00BB50B4"/>
    <w:rsid w:val="00BB542B"/>
    <w:rsid w:val="00BB5D97"/>
    <w:rsid w:val="00BB6087"/>
    <w:rsid w:val="00BB687F"/>
    <w:rsid w:val="00BB6C47"/>
    <w:rsid w:val="00BB6C83"/>
    <w:rsid w:val="00BB7091"/>
    <w:rsid w:val="00BB719A"/>
    <w:rsid w:val="00BB756F"/>
    <w:rsid w:val="00BB7C1E"/>
    <w:rsid w:val="00BB7E77"/>
    <w:rsid w:val="00BB7FF7"/>
    <w:rsid w:val="00BC000E"/>
    <w:rsid w:val="00BC09E7"/>
    <w:rsid w:val="00BC104D"/>
    <w:rsid w:val="00BC10DF"/>
    <w:rsid w:val="00BC16AB"/>
    <w:rsid w:val="00BC181B"/>
    <w:rsid w:val="00BC1ABC"/>
    <w:rsid w:val="00BC1FC5"/>
    <w:rsid w:val="00BC21FF"/>
    <w:rsid w:val="00BC225B"/>
    <w:rsid w:val="00BC23DF"/>
    <w:rsid w:val="00BC2A3E"/>
    <w:rsid w:val="00BC2B78"/>
    <w:rsid w:val="00BC2E1D"/>
    <w:rsid w:val="00BC31CF"/>
    <w:rsid w:val="00BC35BE"/>
    <w:rsid w:val="00BC3ECF"/>
    <w:rsid w:val="00BC3EE2"/>
    <w:rsid w:val="00BC430E"/>
    <w:rsid w:val="00BC48ED"/>
    <w:rsid w:val="00BC4B8A"/>
    <w:rsid w:val="00BC5093"/>
    <w:rsid w:val="00BC5238"/>
    <w:rsid w:val="00BC57B4"/>
    <w:rsid w:val="00BC5A8A"/>
    <w:rsid w:val="00BC5AC0"/>
    <w:rsid w:val="00BC5D85"/>
    <w:rsid w:val="00BC5E44"/>
    <w:rsid w:val="00BC6140"/>
    <w:rsid w:val="00BC6679"/>
    <w:rsid w:val="00BC6C06"/>
    <w:rsid w:val="00BC7015"/>
    <w:rsid w:val="00BC7980"/>
    <w:rsid w:val="00BD071B"/>
    <w:rsid w:val="00BD0888"/>
    <w:rsid w:val="00BD095B"/>
    <w:rsid w:val="00BD1048"/>
    <w:rsid w:val="00BD1315"/>
    <w:rsid w:val="00BD1894"/>
    <w:rsid w:val="00BD191A"/>
    <w:rsid w:val="00BD1ACB"/>
    <w:rsid w:val="00BD1FAB"/>
    <w:rsid w:val="00BD231E"/>
    <w:rsid w:val="00BD2321"/>
    <w:rsid w:val="00BD240A"/>
    <w:rsid w:val="00BD24F3"/>
    <w:rsid w:val="00BD2F50"/>
    <w:rsid w:val="00BD3D8B"/>
    <w:rsid w:val="00BD48B6"/>
    <w:rsid w:val="00BD4BB4"/>
    <w:rsid w:val="00BD4C6A"/>
    <w:rsid w:val="00BD4E86"/>
    <w:rsid w:val="00BD4F68"/>
    <w:rsid w:val="00BD52F8"/>
    <w:rsid w:val="00BD5764"/>
    <w:rsid w:val="00BD5924"/>
    <w:rsid w:val="00BD596D"/>
    <w:rsid w:val="00BD610C"/>
    <w:rsid w:val="00BD638E"/>
    <w:rsid w:val="00BD697B"/>
    <w:rsid w:val="00BD6DB3"/>
    <w:rsid w:val="00BD6E92"/>
    <w:rsid w:val="00BD7275"/>
    <w:rsid w:val="00BD763C"/>
    <w:rsid w:val="00BD7653"/>
    <w:rsid w:val="00BD777A"/>
    <w:rsid w:val="00BD78D9"/>
    <w:rsid w:val="00BD7C17"/>
    <w:rsid w:val="00BD7DD0"/>
    <w:rsid w:val="00BD7E49"/>
    <w:rsid w:val="00BE03AD"/>
    <w:rsid w:val="00BE0840"/>
    <w:rsid w:val="00BE0B83"/>
    <w:rsid w:val="00BE0B92"/>
    <w:rsid w:val="00BE0C98"/>
    <w:rsid w:val="00BE0F91"/>
    <w:rsid w:val="00BE12B9"/>
    <w:rsid w:val="00BE22B4"/>
    <w:rsid w:val="00BE291A"/>
    <w:rsid w:val="00BE2C17"/>
    <w:rsid w:val="00BE2D17"/>
    <w:rsid w:val="00BE33FF"/>
    <w:rsid w:val="00BE340D"/>
    <w:rsid w:val="00BE369C"/>
    <w:rsid w:val="00BE39A0"/>
    <w:rsid w:val="00BE3AC9"/>
    <w:rsid w:val="00BE3B10"/>
    <w:rsid w:val="00BE3C09"/>
    <w:rsid w:val="00BE3D4C"/>
    <w:rsid w:val="00BE4837"/>
    <w:rsid w:val="00BE590D"/>
    <w:rsid w:val="00BE596B"/>
    <w:rsid w:val="00BE5CFB"/>
    <w:rsid w:val="00BE5E6E"/>
    <w:rsid w:val="00BE6103"/>
    <w:rsid w:val="00BE6DF4"/>
    <w:rsid w:val="00BE6E1D"/>
    <w:rsid w:val="00BE705E"/>
    <w:rsid w:val="00BE734A"/>
    <w:rsid w:val="00BE75D5"/>
    <w:rsid w:val="00BE790F"/>
    <w:rsid w:val="00BE7B80"/>
    <w:rsid w:val="00BE7D42"/>
    <w:rsid w:val="00BE7FF8"/>
    <w:rsid w:val="00BF05B3"/>
    <w:rsid w:val="00BF06C5"/>
    <w:rsid w:val="00BF0CE5"/>
    <w:rsid w:val="00BF1782"/>
    <w:rsid w:val="00BF1B2B"/>
    <w:rsid w:val="00BF1D32"/>
    <w:rsid w:val="00BF1E5D"/>
    <w:rsid w:val="00BF2167"/>
    <w:rsid w:val="00BF2AB0"/>
    <w:rsid w:val="00BF2D2F"/>
    <w:rsid w:val="00BF2F11"/>
    <w:rsid w:val="00BF313F"/>
    <w:rsid w:val="00BF3226"/>
    <w:rsid w:val="00BF35B8"/>
    <w:rsid w:val="00BF397E"/>
    <w:rsid w:val="00BF3E35"/>
    <w:rsid w:val="00BF4073"/>
    <w:rsid w:val="00BF4341"/>
    <w:rsid w:val="00BF44B6"/>
    <w:rsid w:val="00BF4AAC"/>
    <w:rsid w:val="00BF4AE9"/>
    <w:rsid w:val="00BF4E30"/>
    <w:rsid w:val="00BF554C"/>
    <w:rsid w:val="00BF5A44"/>
    <w:rsid w:val="00BF5CBA"/>
    <w:rsid w:val="00BF6235"/>
    <w:rsid w:val="00BF668F"/>
    <w:rsid w:val="00BF6AD4"/>
    <w:rsid w:val="00BF6AEF"/>
    <w:rsid w:val="00BF6E63"/>
    <w:rsid w:val="00BF73F7"/>
    <w:rsid w:val="00BF74AC"/>
    <w:rsid w:val="00BF7BA5"/>
    <w:rsid w:val="00C005A8"/>
    <w:rsid w:val="00C007CE"/>
    <w:rsid w:val="00C007E1"/>
    <w:rsid w:val="00C007FB"/>
    <w:rsid w:val="00C00DD5"/>
    <w:rsid w:val="00C00EE3"/>
    <w:rsid w:val="00C00F90"/>
    <w:rsid w:val="00C01217"/>
    <w:rsid w:val="00C0159F"/>
    <w:rsid w:val="00C016B1"/>
    <w:rsid w:val="00C01C97"/>
    <w:rsid w:val="00C01DED"/>
    <w:rsid w:val="00C01E95"/>
    <w:rsid w:val="00C01F49"/>
    <w:rsid w:val="00C02321"/>
    <w:rsid w:val="00C02463"/>
    <w:rsid w:val="00C028FD"/>
    <w:rsid w:val="00C030FD"/>
    <w:rsid w:val="00C03CD8"/>
    <w:rsid w:val="00C03E67"/>
    <w:rsid w:val="00C04B9B"/>
    <w:rsid w:val="00C04E04"/>
    <w:rsid w:val="00C053DB"/>
    <w:rsid w:val="00C05419"/>
    <w:rsid w:val="00C05988"/>
    <w:rsid w:val="00C05C13"/>
    <w:rsid w:val="00C05D0D"/>
    <w:rsid w:val="00C060A7"/>
    <w:rsid w:val="00C0618C"/>
    <w:rsid w:val="00C062C2"/>
    <w:rsid w:val="00C06A88"/>
    <w:rsid w:val="00C06C93"/>
    <w:rsid w:val="00C07150"/>
    <w:rsid w:val="00C078C6"/>
    <w:rsid w:val="00C1021D"/>
    <w:rsid w:val="00C104F9"/>
    <w:rsid w:val="00C10BD6"/>
    <w:rsid w:val="00C10C83"/>
    <w:rsid w:val="00C10CCB"/>
    <w:rsid w:val="00C11410"/>
    <w:rsid w:val="00C11628"/>
    <w:rsid w:val="00C1172F"/>
    <w:rsid w:val="00C11F52"/>
    <w:rsid w:val="00C122A9"/>
    <w:rsid w:val="00C1282C"/>
    <w:rsid w:val="00C12987"/>
    <w:rsid w:val="00C12E45"/>
    <w:rsid w:val="00C12F70"/>
    <w:rsid w:val="00C13218"/>
    <w:rsid w:val="00C13995"/>
    <w:rsid w:val="00C1406C"/>
    <w:rsid w:val="00C142BD"/>
    <w:rsid w:val="00C14DBF"/>
    <w:rsid w:val="00C14FA1"/>
    <w:rsid w:val="00C15281"/>
    <w:rsid w:val="00C15302"/>
    <w:rsid w:val="00C153E4"/>
    <w:rsid w:val="00C15833"/>
    <w:rsid w:val="00C1586E"/>
    <w:rsid w:val="00C16038"/>
    <w:rsid w:val="00C162E0"/>
    <w:rsid w:val="00C16720"/>
    <w:rsid w:val="00C16B82"/>
    <w:rsid w:val="00C16E26"/>
    <w:rsid w:val="00C16EFC"/>
    <w:rsid w:val="00C16FA1"/>
    <w:rsid w:val="00C17492"/>
    <w:rsid w:val="00C17505"/>
    <w:rsid w:val="00C176CF"/>
    <w:rsid w:val="00C17D29"/>
    <w:rsid w:val="00C17FAE"/>
    <w:rsid w:val="00C2064D"/>
    <w:rsid w:val="00C20710"/>
    <w:rsid w:val="00C208FF"/>
    <w:rsid w:val="00C20C13"/>
    <w:rsid w:val="00C20EAE"/>
    <w:rsid w:val="00C21E5D"/>
    <w:rsid w:val="00C21E6D"/>
    <w:rsid w:val="00C21EB7"/>
    <w:rsid w:val="00C21ED8"/>
    <w:rsid w:val="00C21FC5"/>
    <w:rsid w:val="00C227F5"/>
    <w:rsid w:val="00C2290D"/>
    <w:rsid w:val="00C22C12"/>
    <w:rsid w:val="00C23431"/>
    <w:rsid w:val="00C23813"/>
    <w:rsid w:val="00C24307"/>
    <w:rsid w:val="00C24A9A"/>
    <w:rsid w:val="00C24AB2"/>
    <w:rsid w:val="00C24CF7"/>
    <w:rsid w:val="00C25848"/>
    <w:rsid w:val="00C2597D"/>
    <w:rsid w:val="00C261BF"/>
    <w:rsid w:val="00C266DD"/>
    <w:rsid w:val="00C270AD"/>
    <w:rsid w:val="00C2757A"/>
    <w:rsid w:val="00C27585"/>
    <w:rsid w:val="00C27735"/>
    <w:rsid w:val="00C27939"/>
    <w:rsid w:val="00C2796A"/>
    <w:rsid w:val="00C30276"/>
    <w:rsid w:val="00C306E9"/>
    <w:rsid w:val="00C30753"/>
    <w:rsid w:val="00C30A54"/>
    <w:rsid w:val="00C30DA0"/>
    <w:rsid w:val="00C3136D"/>
    <w:rsid w:val="00C32162"/>
    <w:rsid w:val="00C326B1"/>
    <w:rsid w:val="00C32898"/>
    <w:rsid w:val="00C32C97"/>
    <w:rsid w:val="00C32D3F"/>
    <w:rsid w:val="00C33656"/>
    <w:rsid w:val="00C337EA"/>
    <w:rsid w:val="00C341E4"/>
    <w:rsid w:val="00C34642"/>
    <w:rsid w:val="00C3484A"/>
    <w:rsid w:val="00C34AA7"/>
    <w:rsid w:val="00C34D39"/>
    <w:rsid w:val="00C34DD8"/>
    <w:rsid w:val="00C35062"/>
    <w:rsid w:val="00C35218"/>
    <w:rsid w:val="00C35586"/>
    <w:rsid w:val="00C3580E"/>
    <w:rsid w:val="00C35B4A"/>
    <w:rsid w:val="00C35C4C"/>
    <w:rsid w:val="00C35CCB"/>
    <w:rsid w:val="00C35D8C"/>
    <w:rsid w:val="00C3645C"/>
    <w:rsid w:val="00C36900"/>
    <w:rsid w:val="00C36C22"/>
    <w:rsid w:val="00C36CD2"/>
    <w:rsid w:val="00C373E0"/>
    <w:rsid w:val="00C379FE"/>
    <w:rsid w:val="00C37B1D"/>
    <w:rsid w:val="00C37E5E"/>
    <w:rsid w:val="00C37EF2"/>
    <w:rsid w:val="00C40A2E"/>
    <w:rsid w:val="00C40B6A"/>
    <w:rsid w:val="00C40C54"/>
    <w:rsid w:val="00C417F7"/>
    <w:rsid w:val="00C4190E"/>
    <w:rsid w:val="00C41D42"/>
    <w:rsid w:val="00C42398"/>
    <w:rsid w:val="00C42425"/>
    <w:rsid w:val="00C424B3"/>
    <w:rsid w:val="00C4270B"/>
    <w:rsid w:val="00C428B8"/>
    <w:rsid w:val="00C42C26"/>
    <w:rsid w:val="00C43137"/>
    <w:rsid w:val="00C43DB3"/>
    <w:rsid w:val="00C43E85"/>
    <w:rsid w:val="00C44008"/>
    <w:rsid w:val="00C442DE"/>
    <w:rsid w:val="00C447FC"/>
    <w:rsid w:val="00C44A41"/>
    <w:rsid w:val="00C44B57"/>
    <w:rsid w:val="00C45277"/>
    <w:rsid w:val="00C45659"/>
    <w:rsid w:val="00C46332"/>
    <w:rsid w:val="00C464B3"/>
    <w:rsid w:val="00C468AE"/>
    <w:rsid w:val="00C46C53"/>
    <w:rsid w:val="00C46D71"/>
    <w:rsid w:val="00C46ED6"/>
    <w:rsid w:val="00C470E6"/>
    <w:rsid w:val="00C47D46"/>
    <w:rsid w:val="00C502B1"/>
    <w:rsid w:val="00C50572"/>
    <w:rsid w:val="00C505C9"/>
    <w:rsid w:val="00C50617"/>
    <w:rsid w:val="00C50B62"/>
    <w:rsid w:val="00C50E28"/>
    <w:rsid w:val="00C510BE"/>
    <w:rsid w:val="00C51123"/>
    <w:rsid w:val="00C5130B"/>
    <w:rsid w:val="00C51494"/>
    <w:rsid w:val="00C51498"/>
    <w:rsid w:val="00C51627"/>
    <w:rsid w:val="00C51DC1"/>
    <w:rsid w:val="00C522B4"/>
    <w:rsid w:val="00C528C4"/>
    <w:rsid w:val="00C536D3"/>
    <w:rsid w:val="00C53772"/>
    <w:rsid w:val="00C53AD5"/>
    <w:rsid w:val="00C53E8B"/>
    <w:rsid w:val="00C545A2"/>
    <w:rsid w:val="00C54CAE"/>
    <w:rsid w:val="00C54D95"/>
    <w:rsid w:val="00C54F56"/>
    <w:rsid w:val="00C550DE"/>
    <w:rsid w:val="00C554BB"/>
    <w:rsid w:val="00C55E54"/>
    <w:rsid w:val="00C55FA2"/>
    <w:rsid w:val="00C56120"/>
    <w:rsid w:val="00C56402"/>
    <w:rsid w:val="00C56603"/>
    <w:rsid w:val="00C56A5A"/>
    <w:rsid w:val="00C56A7C"/>
    <w:rsid w:val="00C56B04"/>
    <w:rsid w:val="00C56F05"/>
    <w:rsid w:val="00C56F5A"/>
    <w:rsid w:val="00C57249"/>
    <w:rsid w:val="00C572B2"/>
    <w:rsid w:val="00C57365"/>
    <w:rsid w:val="00C57430"/>
    <w:rsid w:val="00C57613"/>
    <w:rsid w:val="00C5768E"/>
    <w:rsid w:val="00C577EE"/>
    <w:rsid w:val="00C57B40"/>
    <w:rsid w:val="00C57DF6"/>
    <w:rsid w:val="00C604B6"/>
    <w:rsid w:val="00C61795"/>
    <w:rsid w:val="00C62643"/>
    <w:rsid w:val="00C63A75"/>
    <w:rsid w:val="00C63AC5"/>
    <w:rsid w:val="00C63FA7"/>
    <w:rsid w:val="00C6456F"/>
    <w:rsid w:val="00C648C6"/>
    <w:rsid w:val="00C64A3F"/>
    <w:rsid w:val="00C64F45"/>
    <w:rsid w:val="00C6572D"/>
    <w:rsid w:val="00C6579D"/>
    <w:rsid w:val="00C65A92"/>
    <w:rsid w:val="00C65DE4"/>
    <w:rsid w:val="00C65EC0"/>
    <w:rsid w:val="00C65FD9"/>
    <w:rsid w:val="00C6610D"/>
    <w:rsid w:val="00C667EA"/>
    <w:rsid w:val="00C66A59"/>
    <w:rsid w:val="00C66D7B"/>
    <w:rsid w:val="00C67098"/>
    <w:rsid w:val="00C67367"/>
    <w:rsid w:val="00C67684"/>
    <w:rsid w:val="00C67C5E"/>
    <w:rsid w:val="00C70337"/>
    <w:rsid w:val="00C70A33"/>
    <w:rsid w:val="00C70B83"/>
    <w:rsid w:val="00C70D9C"/>
    <w:rsid w:val="00C712E7"/>
    <w:rsid w:val="00C71422"/>
    <w:rsid w:val="00C71868"/>
    <w:rsid w:val="00C71FE1"/>
    <w:rsid w:val="00C724D2"/>
    <w:rsid w:val="00C7284B"/>
    <w:rsid w:val="00C72880"/>
    <w:rsid w:val="00C72A4A"/>
    <w:rsid w:val="00C73110"/>
    <w:rsid w:val="00C73613"/>
    <w:rsid w:val="00C73B2D"/>
    <w:rsid w:val="00C73E3B"/>
    <w:rsid w:val="00C73EB8"/>
    <w:rsid w:val="00C73EF8"/>
    <w:rsid w:val="00C74058"/>
    <w:rsid w:val="00C74756"/>
    <w:rsid w:val="00C74BC5"/>
    <w:rsid w:val="00C74DFB"/>
    <w:rsid w:val="00C7553A"/>
    <w:rsid w:val="00C75D1E"/>
    <w:rsid w:val="00C7622D"/>
    <w:rsid w:val="00C76274"/>
    <w:rsid w:val="00C76B35"/>
    <w:rsid w:val="00C76E0A"/>
    <w:rsid w:val="00C7711A"/>
    <w:rsid w:val="00C773C0"/>
    <w:rsid w:val="00C77571"/>
    <w:rsid w:val="00C778AE"/>
    <w:rsid w:val="00C8035C"/>
    <w:rsid w:val="00C804B2"/>
    <w:rsid w:val="00C8069E"/>
    <w:rsid w:val="00C807A7"/>
    <w:rsid w:val="00C80D7D"/>
    <w:rsid w:val="00C80DEA"/>
    <w:rsid w:val="00C81221"/>
    <w:rsid w:val="00C81E73"/>
    <w:rsid w:val="00C81E9D"/>
    <w:rsid w:val="00C82245"/>
    <w:rsid w:val="00C82770"/>
    <w:rsid w:val="00C827C8"/>
    <w:rsid w:val="00C828AD"/>
    <w:rsid w:val="00C82DB6"/>
    <w:rsid w:val="00C82FAF"/>
    <w:rsid w:val="00C839E5"/>
    <w:rsid w:val="00C83C58"/>
    <w:rsid w:val="00C83F62"/>
    <w:rsid w:val="00C83FDF"/>
    <w:rsid w:val="00C84008"/>
    <w:rsid w:val="00C843F4"/>
    <w:rsid w:val="00C84583"/>
    <w:rsid w:val="00C847A9"/>
    <w:rsid w:val="00C85064"/>
    <w:rsid w:val="00C851D3"/>
    <w:rsid w:val="00C857FF"/>
    <w:rsid w:val="00C85812"/>
    <w:rsid w:val="00C859FB"/>
    <w:rsid w:val="00C85D69"/>
    <w:rsid w:val="00C85F05"/>
    <w:rsid w:val="00C860A2"/>
    <w:rsid w:val="00C86936"/>
    <w:rsid w:val="00C869F0"/>
    <w:rsid w:val="00C870E8"/>
    <w:rsid w:val="00C871EC"/>
    <w:rsid w:val="00C8744D"/>
    <w:rsid w:val="00C87ACE"/>
    <w:rsid w:val="00C87FA3"/>
    <w:rsid w:val="00C902CD"/>
    <w:rsid w:val="00C907B2"/>
    <w:rsid w:val="00C90846"/>
    <w:rsid w:val="00C90E62"/>
    <w:rsid w:val="00C9146E"/>
    <w:rsid w:val="00C91858"/>
    <w:rsid w:val="00C91ACF"/>
    <w:rsid w:val="00C91B99"/>
    <w:rsid w:val="00C91C56"/>
    <w:rsid w:val="00C92169"/>
    <w:rsid w:val="00C922DD"/>
    <w:rsid w:val="00C928DA"/>
    <w:rsid w:val="00C929DB"/>
    <w:rsid w:val="00C93044"/>
    <w:rsid w:val="00C93436"/>
    <w:rsid w:val="00C9386B"/>
    <w:rsid w:val="00C93AB5"/>
    <w:rsid w:val="00C93B96"/>
    <w:rsid w:val="00C94349"/>
    <w:rsid w:val="00C943FD"/>
    <w:rsid w:val="00C9481C"/>
    <w:rsid w:val="00C94BFF"/>
    <w:rsid w:val="00C94C25"/>
    <w:rsid w:val="00C94FAC"/>
    <w:rsid w:val="00C950FC"/>
    <w:rsid w:val="00C95183"/>
    <w:rsid w:val="00C95286"/>
    <w:rsid w:val="00C9535C"/>
    <w:rsid w:val="00C95AD6"/>
    <w:rsid w:val="00C95BC9"/>
    <w:rsid w:val="00C96009"/>
    <w:rsid w:val="00C963AC"/>
    <w:rsid w:val="00C96981"/>
    <w:rsid w:val="00C96A9D"/>
    <w:rsid w:val="00C97282"/>
    <w:rsid w:val="00C97291"/>
    <w:rsid w:val="00C9795A"/>
    <w:rsid w:val="00C97AC4"/>
    <w:rsid w:val="00C97BE9"/>
    <w:rsid w:val="00C97CC1"/>
    <w:rsid w:val="00CA077C"/>
    <w:rsid w:val="00CA0B65"/>
    <w:rsid w:val="00CA0D3E"/>
    <w:rsid w:val="00CA0FC9"/>
    <w:rsid w:val="00CA1433"/>
    <w:rsid w:val="00CA1451"/>
    <w:rsid w:val="00CA1586"/>
    <w:rsid w:val="00CA2153"/>
    <w:rsid w:val="00CA222F"/>
    <w:rsid w:val="00CA2995"/>
    <w:rsid w:val="00CA2B15"/>
    <w:rsid w:val="00CA3491"/>
    <w:rsid w:val="00CA3F10"/>
    <w:rsid w:val="00CA40A8"/>
    <w:rsid w:val="00CA4CD8"/>
    <w:rsid w:val="00CA4D80"/>
    <w:rsid w:val="00CA4F6B"/>
    <w:rsid w:val="00CA509E"/>
    <w:rsid w:val="00CA56DC"/>
    <w:rsid w:val="00CA58FC"/>
    <w:rsid w:val="00CA5BCA"/>
    <w:rsid w:val="00CA5E89"/>
    <w:rsid w:val="00CA5EE9"/>
    <w:rsid w:val="00CA5F1D"/>
    <w:rsid w:val="00CA6019"/>
    <w:rsid w:val="00CA6097"/>
    <w:rsid w:val="00CA65FD"/>
    <w:rsid w:val="00CA68B0"/>
    <w:rsid w:val="00CA6A32"/>
    <w:rsid w:val="00CA6A6F"/>
    <w:rsid w:val="00CA6F61"/>
    <w:rsid w:val="00CA7046"/>
    <w:rsid w:val="00CA70E4"/>
    <w:rsid w:val="00CA74C3"/>
    <w:rsid w:val="00CA76D5"/>
    <w:rsid w:val="00CA7C30"/>
    <w:rsid w:val="00CB0347"/>
    <w:rsid w:val="00CB064D"/>
    <w:rsid w:val="00CB08CE"/>
    <w:rsid w:val="00CB0B03"/>
    <w:rsid w:val="00CB0C1E"/>
    <w:rsid w:val="00CB0CC1"/>
    <w:rsid w:val="00CB10D4"/>
    <w:rsid w:val="00CB1592"/>
    <w:rsid w:val="00CB1620"/>
    <w:rsid w:val="00CB186E"/>
    <w:rsid w:val="00CB198F"/>
    <w:rsid w:val="00CB1A40"/>
    <w:rsid w:val="00CB1ED7"/>
    <w:rsid w:val="00CB210F"/>
    <w:rsid w:val="00CB2310"/>
    <w:rsid w:val="00CB26B8"/>
    <w:rsid w:val="00CB270D"/>
    <w:rsid w:val="00CB2959"/>
    <w:rsid w:val="00CB2BB5"/>
    <w:rsid w:val="00CB2C9C"/>
    <w:rsid w:val="00CB2E9B"/>
    <w:rsid w:val="00CB3665"/>
    <w:rsid w:val="00CB3B33"/>
    <w:rsid w:val="00CB3EB8"/>
    <w:rsid w:val="00CB3F5E"/>
    <w:rsid w:val="00CB3F98"/>
    <w:rsid w:val="00CB4155"/>
    <w:rsid w:val="00CB4294"/>
    <w:rsid w:val="00CB47E0"/>
    <w:rsid w:val="00CB4810"/>
    <w:rsid w:val="00CB485B"/>
    <w:rsid w:val="00CB48BB"/>
    <w:rsid w:val="00CB4B21"/>
    <w:rsid w:val="00CB50D7"/>
    <w:rsid w:val="00CB518B"/>
    <w:rsid w:val="00CB535B"/>
    <w:rsid w:val="00CB54CA"/>
    <w:rsid w:val="00CB5588"/>
    <w:rsid w:val="00CB55D9"/>
    <w:rsid w:val="00CB56BF"/>
    <w:rsid w:val="00CB5C86"/>
    <w:rsid w:val="00CB61B1"/>
    <w:rsid w:val="00CB626A"/>
    <w:rsid w:val="00CB6435"/>
    <w:rsid w:val="00CB6B64"/>
    <w:rsid w:val="00CB7087"/>
    <w:rsid w:val="00CB7230"/>
    <w:rsid w:val="00CB7764"/>
    <w:rsid w:val="00CB78D5"/>
    <w:rsid w:val="00CB7AB5"/>
    <w:rsid w:val="00CB7AB7"/>
    <w:rsid w:val="00CB7CB5"/>
    <w:rsid w:val="00CB7FED"/>
    <w:rsid w:val="00CC0395"/>
    <w:rsid w:val="00CC03CF"/>
    <w:rsid w:val="00CC0521"/>
    <w:rsid w:val="00CC0624"/>
    <w:rsid w:val="00CC0724"/>
    <w:rsid w:val="00CC1241"/>
    <w:rsid w:val="00CC14A1"/>
    <w:rsid w:val="00CC16A5"/>
    <w:rsid w:val="00CC1955"/>
    <w:rsid w:val="00CC1C89"/>
    <w:rsid w:val="00CC1D3D"/>
    <w:rsid w:val="00CC2234"/>
    <w:rsid w:val="00CC2820"/>
    <w:rsid w:val="00CC28A1"/>
    <w:rsid w:val="00CC2B72"/>
    <w:rsid w:val="00CC303E"/>
    <w:rsid w:val="00CC307A"/>
    <w:rsid w:val="00CC31D0"/>
    <w:rsid w:val="00CC3378"/>
    <w:rsid w:val="00CC349B"/>
    <w:rsid w:val="00CC3B5B"/>
    <w:rsid w:val="00CC3CDB"/>
    <w:rsid w:val="00CC4804"/>
    <w:rsid w:val="00CC5FE3"/>
    <w:rsid w:val="00CC6836"/>
    <w:rsid w:val="00CC72D7"/>
    <w:rsid w:val="00CC76CB"/>
    <w:rsid w:val="00CC7C16"/>
    <w:rsid w:val="00CD036F"/>
    <w:rsid w:val="00CD0677"/>
    <w:rsid w:val="00CD085F"/>
    <w:rsid w:val="00CD0CAE"/>
    <w:rsid w:val="00CD11E1"/>
    <w:rsid w:val="00CD1839"/>
    <w:rsid w:val="00CD1B6D"/>
    <w:rsid w:val="00CD1FE4"/>
    <w:rsid w:val="00CD202D"/>
    <w:rsid w:val="00CD2141"/>
    <w:rsid w:val="00CD2164"/>
    <w:rsid w:val="00CD2316"/>
    <w:rsid w:val="00CD2432"/>
    <w:rsid w:val="00CD25C4"/>
    <w:rsid w:val="00CD2732"/>
    <w:rsid w:val="00CD2C7E"/>
    <w:rsid w:val="00CD2E69"/>
    <w:rsid w:val="00CD2FDD"/>
    <w:rsid w:val="00CD3037"/>
    <w:rsid w:val="00CD369D"/>
    <w:rsid w:val="00CD3806"/>
    <w:rsid w:val="00CD3F65"/>
    <w:rsid w:val="00CD3FA2"/>
    <w:rsid w:val="00CD4340"/>
    <w:rsid w:val="00CD46E4"/>
    <w:rsid w:val="00CD49D1"/>
    <w:rsid w:val="00CD5716"/>
    <w:rsid w:val="00CD57A3"/>
    <w:rsid w:val="00CD5AFA"/>
    <w:rsid w:val="00CD5F14"/>
    <w:rsid w:val="00CD6448"/>
    <w:rsid w:val="00CD646A"/>
    <w:rsid w:val="00CD6498"/>
    <w:rsid w:val="00CD66FF"/>
    <w:rsid w:val="00CD68E5"/>
    <w:rsid w:val="00CD699F"/>
    <w:rsid w:val="00CD6A38"/>
    <w:rsid w:val="00CD6BD7"/>
    <w:rsid w:val="00CD6C72"/>
    <w:rsid w:val="00CD6FDD"/>
    <w:rsid w:val="00CD70A1"/>
    <w:rsid w:val="00CD73F3"/>
    <w:rsid w:val="00CD7505"/>
    <w:rsid w:val="00CD79AC"/>
    <w:rsid w:val="00CD7E99"/>
    <w:rsid w:val="00CD7EDE"/>
    <w:rsid w:val="00CE06A2"/>
    <w:rsid w:val="00CE07CB"/>
    <w:rsid w:val="00CE08B7"/>
    <w:rsid w:val="00CE0D61"/>
    <w:rsid w:val="00CE1339"/>
    <w:rsid w:val="00CE1690"/>
    <w:rsid w:val="00CE180C"/>
    <w:rsid w:val="00CE1CF1"/>
    <w:rsid w:val="00CE1D25"/>
    <w:rsid w:val="00CE1DEE"/>
    <w:rsid w:val="00CE1E6E"/>
    <w:rsid w:val="00CE2140"/>
    <w:rsid w:val="00CE2257"/>
    <w:rsid w:val="00CE28EF"/>
    <w:rsid w:val="00CE2A98"/>
    <w:rsid w:val="00CE2C4A"/>
    <w:rsid w:val="00CE2FD0"/>
    <w:rsid w:val="00CE310C"/>
    <w:rsid w:val="00CE3725"/>
    <w:rsid w:val="00CE374B"/>
    <w:rsid w:val="00CE37E9"/>
    <w:rsid w:val="00CE3A6F"/>
    <w:rsid w:val="00CE3EC6"/>
    <w:rsid w:val="00CE4411"/>
    <w:rsid w:val="00CE4A7F"/>
    <w:rsid w:val="00CE5202"/>
    <w:rsid w:val="00CE5AC1"/>
    <w:rsid w:val="00CE6F5E"/>
    <w:rsid w:val="00CE7350"/>
    <w:rsid w:val="00CE77BC"/>
    <w:rsid w:val="00CE79BE"/>
    <w:rsid w:val="00CE7A64"/>
    <w:rsid w:val="00CE7EA7"/>
    <w:rsid w:val="00CE7F14"/>
    <w:rsid w:val="00CE7FB7"/>
    <w:rsid w:val="00CF0018"/>
    <w:rsid w:val="00CF0198"/>
    <w:rsid w:val="00CF01D6"/>
    <w:rsid w:val="00CF026B"/>
    <w:rsid w:val="00CF03D0"/>
    <w:rsid w:val="00CF0568"/>
    <w:rsid w:val="00CF08C6"/>
    <w:rsid w:val="00CF0B05"/>
    <w:rsid w:val="00CF1110"/>
    <w:rsid w:val="00CF1A30"/>
    <w:rsid w:val="00CF1AC1"/>
    <w:rsid w:val="00CF251E"/>
    <w:rsid w:val="00CF265A"/>
    <w:rsid w:val="00CF27B9"/>
    <w:rsid w:val="00CF2A3A"/>
    <w:rsid w:val="00CF2AEE"/>
    <w:rsid w:val="00CF4020"/>
    <w:rsid w:val="00CF4514"/>
    <w:rsid w:val="00CF4594"/>
    <w:rsid w:val="00CF4629"/>
    <w:rsid w:val="00CF46ED"/>
    <w:rsid w:val="00CF49C1"/>
    <w:rsid w:val="00CF530E"/>
    <w:rsid w:val="00CF6832"/>
    <w:rsid w:val="00CF6DF2"/>
    <w:rsid w:val="00CF7350"/>
    <w:rsid w:val="00CF7A9B"/>
    <w:rsid w:val="00CF7C46"/>
    <w:rsid w:val="00CF7DED"/>
    <w:rsid w:val="00CF7DF6"/>
    <w:rsid w:val="00D0015F"/>
    <w:rsid w:val="00D0026B"/>
    <w:rsid w:val="00D00ACD"/>
    <w:rsid w:val="00D00B0C"/>
    <w:rsid w:val="00D01A8C"/>
    <w:rsid w:val="00D01AAF"/>
    <w:rsid w:val="00D01B10"/>
    <w:rsid w:val="00D01B49"/>
    <w:rsid w:val="00D01EF4"/>
    <w:rsid w:val="00D0258F"/>
    <w:rsid w:val="00D025C9"/>
    <w:rsid w:val="00D02762"/>
    <w:rsid w:val="00D02783"/>
    <w:rsid w:val="00D02BA8"/>
    <w:rsid w:val="00D02F43"/>
    <w:rsid w:val="00D03439"/>
    <w:rsid w:val="00D0369E"/>
    <w:rsid w:val="00D03783"/>
    <w:rsid w:val="00D040A1"/>
    <w:rsid w:val="00D04AC3"/>
    <w:rsid w:val="00D04B94"/>
    <w:rsid w:val="00D04CDB"/>
    <w:rsid w:val="00D052FD"/>
    <w:rsid w:val="00D054E6"/>
    <w:rsid w:val="00D05786"/>
    <w:rsid w:val="00D05BE7"/>
    <w:rsid w:val="00D06933"/>
    <w:rsid w:val="00D06C1A"/>
    <w:rsid w:val="00D06E92"/>
    <w:rsid w:val="00D07027"/>
    <w:rsid w:val="00D073DF"/>
    <w:rsid w:val="00D0763D"/>
    <w:rsid w:val="00D07750"/>
    <w:rsid w:val="00D078E9"/>
    <w:rsid w:val="00D07911"/>
    <w:rsid w:val="00D07D37"/>
    <w:rsid w:val="00D07E05"/>
    <w:rsid w:val="00D10079"/>
    <w:rsid w:val="00D1011C"/>
    <w:rsid w:val="00D101CE"/>
    <w:rsid w:val="00D105DD"/>
    <w:rsid w:val="00D10B63"/>
    <w:rsid w:val="00D10F90"/>
    <w:rsid w:val="00D11055"/>
    <w:rsid w:val="00D111C7"/>
    <w:rsid w:val="00D111E7"/>
    <w:rsid w:val="00D11C47"/>
    <w:rsid w:val="00D12369"/>
    <w:rsid w:val="00D12410"/>
    <w:rsid w:val="00D1251A"/>
    <w:rsid w:val="00D127B4"/>
    <w:rsid w:val="00D12BD9"/>
    <w:rsid w:val="00D1328B"/>
    <w:rsid w:val="00D1341C"/>
    <w:rsid w:val="00D13EC0"/>
    <w:rsid w:val="00D1477A"/>
    <w:rsid w:val="00D14868"/>
    <w:rsid w:val="00D14C21"/>
    <w:rsid w:val="00D15196"/>
    <w:rsid w:val="00D15235"/>
    <w:rsid w:val="00D15834"/>
    <w:rsid w:val="00D15DDF"/>
    <w:rsid w:val="00D15ECC"/>
    <w:rsid w:val="00D16101"/>
    <w:rsid w:val="00D161BA"/>
    <w:rsid w:val="00D1666D"/>
    <w:rsid w:val="00D169EC"/>
    <w:rsid w:val="00D16A29"/>
    <w:rsid w:val="00D16AD5"/>
    <w:rsid w:val="00D16B7D"/>
    <w:rsid w:val="00D170C9"/>
    <w:rsid w:val="00D170D5"/>
    <w:rsid w:val="00D1714C"/>
    <w:rsid w:val="00D1732E"/>
    <w:rsid w:val="00D17447"/>
    <w:rsid w:val="00D17E5F"/>
    <w:rsid w:val="00D201D7"/>
    <w:rsid w:val="00D202D5"/>
    <w:rsid w:val="00D20468"/>
    <w:rsid w:val="00D2049D"/>
    <w:rsid w:val="00D2053D"/>
    <w:rsid w:val="00D208E7"/>
    <w:rsid w:val="00D20FFE"/>
    <w:rsid w:val="00D21036"/>
    <w:rsid w:val="00D2105E"/>
    <w:rsid w:val="00D210A8"/>
    <w:rsid w:val="00D211C1"/>
    <w:rsid w:val="00D213FC"/>
    <w:rsid w:val="00D215C6"/>
    <w:rsid w:val="00D21DEA"/>
    <w:rsid w:val="00D22145"/>
    <w:rsid w:val="00D224D1"/>
    <w:rsid w:val="00D231FE"/>
    <w:rsid w:val="00D233D7"/>
    <w:rsid w:val="00D23E8D"/>
    <w:rsid w:val="00D242C4"/>
    <w:rsid w:val="00D243B2"/>
    <w:rsid w:val="00D24C4C"/>
    <w:rsid w:val="00D25063"/>
    <w:rsid w:val="00D25471"/>
    <w:rsid w:val="00D2555C"/>
    <w:rsid w:val="00D2565C"/>
    <w:rsid w:val="00D257AF"/>
    <w:rsid w:val="00D25880"/>
    <w:rsid w:val="00D25DDF"/>
    <w:rsid w:val="00D260F2"/>
    <w:rsid w:val="00D26B65"/>
    <w:rsid w:val="00D26B71"/>
    <w:rsid w:val="00D26D2B"/>
    <w:rsid w:val="00D26E81"/>
    <w:rsid w:val="00D27323"/>
    <w:rsid w:val="00D27420"/>
    <w:rsid w:val="00D27572"/>
    <w:rsid w:val="00D27C8A"/>
    <w:rsid w:val="00D27D20"/>
    <w:rsid w:val="00D302C3"/>
    <w:rsid w:val="00D302D5"/>
    <w:rsid w:val="00D310C3"/>
    <w:rsid w:val="00D31120"/>
    <w:rsid w:val="00D314B2"/>
    <w:rsid w:val="00D319A4"/>
    <w:rsid w:val="00D31B3D"/>
    <w:rsid w:val="00D32074"/>
    <w:rsid w:val="00D3232B"/>
    <w:rsid w:val="00D324F7"/>
    <w:rsid w:val="00D32810"/>
    <w:rsid w:val="00D33118"/>
    <w:rsid w:val="00D331A8"/>
    <w:rsid w:val="00D331CB"/>
    <w:rsid w:val="00D33A03"/>
    <w:rsid w:val="00D33AB9"/>
    <w:rsid w:val="00D348D1"/>
    <w:rsid w:val="00D3494A"/>
    <w:rsid w:val="00D3497C"/>
    <w:rsid w:val="00D34A46"/>
    <w:rsid w:val="00D34DC1"/>
    <w:rsid w:val="00D35229"/>
    <w:rsid w:val="00D35732"/>
    <w:rsid w:val="00D363E2"/>
    <w:rsid w:val="00D3662F"/>
    <w:rsid w:val="00D36DAF"/>
    <w:rsid w:val="00D36DEA"/>
    <w:rsid w:val="00D36FE9"/>
    <w:rsid w:val="00D377CA"/>
    <w:rsid w:val="00D37B8B"/>
    <w:rsid w:val="00D37C92"/>
    <w:rsid w:val="00D400F7"/>
    <w:rsid w:val="00D40ECD"/>
    <w:rsid w:val="00D40F37"/>
    <w:rsid w:val="00D412DE"/>
    <w:rsid w:val="00D413E2"/>
    <w:rsid w:val="00D414B7"/>
    <w:rsid w:val="00D418C6"/>
    <w:rsid w:val="00D41DE5"/>
    <w:rsid w:val="00D42836"/>
    <w:rsid w:val="00D42B05"/>
    <w:rsid w:val="00D43203"/>
    <w:rsid w:val="00D4327A"/>
    <w:rsid w:val="00D4343F"/>
    <w:rsid w:val="00D435EE"/>
    <w:rsid w:val="00D4379B"/>
    <w:rsid w:val="00D437DA"/>
    <w:rsid w:val="00D43B7D"/>
    <w:rsid w:val="00D43D46"/>
    <w:rsid w:val="00D44131"/>
    <w:rsid w:val="00D447A5"/>
    <w:rsid w:val="00D44B17"/>
    <w:rsid w:val="00D454CE"/>
    <w:rsid w:val="00D455D4"/>
    <w:rsid w:val="00D45862"/>
    <w:rsid w:val="00D46920"/>
    <w:rsid w:val="00D46B19"/>
    <w:rsid w:val="00D46C00"/>
    <w:rsid w:val="00D471D5"/>
    <w:rsid w:val="00D47227"/>
    <w:rsid w:val="00D4724D"/>
    <w:rsid w:val="00D477DC"/>
    <w:rsid w:val="00D478AC"/>
    <w:rsid w:val="00D478D4"/>
    <w:rsid w:val="00D47BB7"/>
    <w:rsid w:val="00D47D7A"/>
    <w:rsid w:val="00D500DE"/>
    <w:rsid w:val="00D50231"/>
    <w:rsid w:val="00D5068E"/>
    <w:rsid w:val="00D50D78"/>
    <w:rsid w:val="00D50F22"/>
    <w:rsid w:val="00D51311"/>
    <w:rsid w:val="00D51EE6"/>
    <w:rsid w:val="00D51F87"/>
    <w:rsid w:val="00D51F99"/>
    <w:rsid w:val="00D520B0"/>
    <w:rsid w:val="00D52301"/>
    <w:rsid w:val="00D52313"/>
    <w:rsid w:val="00D52520"/>
    <w:rsid w:val="00D52894"/>
    <w:rsid w:val="00D5302F"/>
    <w:rsid w:val="00D5323A"/>
    <w:rsid w:val="00D535DB"/>
    <w:rsid w:val="00D536E9"/>
    <w:rsid w:val="00D53E8A"/>
    <w:rsid w:val="00D53EE0"/>
    <w:rsid w:val="00D54201"/>
    <w:rsid w:val="00D54484"/>
    <w:rsid w:val="00D54998"/>
    <w:rsid w:val="00D54BD9"/>
    <w:rsid w:val="00D54F3D"/>
    <w:rsid w:val="00D5507D"/>
    <w:rsid w:val="00D551C4"/>
    <w:rsid w:val="00D55201"/>
    <w:rsid w:val="00D55A80"/>
    <w:rsid w:val="00D55D9F"/>
    <w:rsid w:val="00D5625E"/>
    <w:rsid w:val="00D562D2"/>
    <w:rsid w:val="00D56B29"/>
    <w:rsid w:val="00D5702A"/>
    <w:rsid w:val="00D57326"/>
    <w:rsid w:val="00D573C5"/>
    <w:rsid w:val="00D57463"/>
    <w:rsid w:val="00D5774F"/>
    <w:rsid w:val="00D578BE"/>
    <w:rsid w:val="00D57960"/>
    <w:rsid w:val="00D57AFA"/>
    <w:rsid w:val="00D60402"/>
    <w:rsid w:val="00D604F3"/>
    <w:rsid w:val="00D60571"/>
    <w:rsid w:val="00D60840"/>
    <w:rsid w:val="00D60BE1"/>
    <w:rsid w:val="00D60CDC"/>
    <w:rsid w:val="00D60D85"/>
    <w:rsid w:val="00D60E56"/>
    <w:rsid w:val="00D60EFD"/>
    <w:rsid w:val="00D61006"/>
    <w:rsid w:val="00D6102A"/>
    <w:rsid w:val="00D6169E"/>
    <w:rsid w:val="00D616D6"/>
    <w:rsid w:val="00D61763"/>
    <w:rsid w:val="00D618C6"/>
    <w:rsid w:val="00D61AC2"/>
    <w:rsid w:val="00D61E38"/>
    <w:rsid w:val="00D620A5"/>
    <w:rsid w:val="00D624DE"/>
    <w:rsid w:val="00D625A7"/>
    <w:rsid w:val="00D6264A"/>
    <w:rsid w:val="00D62718"/>
    <w:rsid w:val="00D62DEB"/>
    <w:rsid w:val="00D62E12"/>
    <w:rsid w:val="00D6341C"/>
    <w:rsid w:val="00D6372D"/>
    <w:rsid w:val="00D637E0"/>
    <w:rsid w:val="00D63EDF"/>
    <w:rsid w:val="00D6443D"/>
    <w:rsid w:val="00D64782"/>
    <w:rsid w:val="00D648FA"/>
    <w:rsid w:val="00D64FD5"/>
    <w:rsid w:val="00D653C1"/>
    <w:rsid w:val="00D653E0"/>
    <w:rsid w:val="00D6640E"/>
    <w:rsid w:val="00D6675F"/>
    <w:rsid w:val="00D66D47"/>
    <w:rsid w:val="00D66FE5"/>
    <w:rsid w:val="00D67589"/>
    <w:rsid w:val="00D678A9"/>
    <w:rsid w:val="00D67FFA"/>
    <w:rsid w:val="00D7019D"/>
    <w:rsid w:val="00D70505"/>
    <w:rsid w:val="00D705E7"/>
    <w:rsid w:val="00D70777"/>
    <w:rsid w:val="00D707BF"/>
    <w:rsid w:val="00D708C9"/>
    <w:rsid w:val="00D70941"/>
    <w:rsid w:val="00D70B65"/>
    <w:rsid w:val="00D70B68"/>
    <w:rsid w:val="00D70D61"/>
    <w:rsid w:val="00D70F78"/>
    <w:rsid w:val="00D7103D"/>
    <w:rsid w:val="00D7125F"/>
    <w:rsid w:val="00D712F2"/>
    <w:rsid w:val="00D71A04"/>
    <w:rsid w:val="00D72099"/>
    <w:rsid w:val="00D723AA"/>
    <w:rsid w:val="00D7252B"/>
    <w:rsid w:val="00D72753"/>
    <w:rsid w:val="00D72793"/>
    <w:rsid w:val="00D72848"/>
    <w:rsid w:val="00D7289B"/>
    <w:rsid w:val="00D72991"/>
    <w:rsid w:val="00D72B06"/>
    <w:rsid w:val="00D72D2C"/>
    <w:rsid w:val="00D72D56"/>
    <w:rsid w:val="00D72DF8"/>
    <w:rsid w:val="00D72E3E"/>
    <w:rsid w:val="00D72FFF"/>
    <w:rsid w:val="00D73039"/>
    <w:rsid w:val="00D73330"/>
    <w:rsid w:val="00D73AE5"/>
    <w:rsid w:val="00D74787"/>
    <w:rsid w:val="00D74D12"/>
    <w:rsid w:val="00D75399"/>
    <w:rsid w:val="00D7539B"/>
    <w:rsid w:val="00D7551D"/>
    <w:rsid w:val="00D755EE"/>
    <w:rsid w:val="00D75DA7"/>
    <w:rsid w:val="00D75E56"/>
    <w:rsid w:val="00D75F0E"/>
    <w:rsid w:val="00D76193"/>
    <w:rsid w:val="00D761A2"/>
    <w:rsid w:val="00D76300"/>
    <w:rsid w:val="00D7670C"/>
    <w:rsid w:val="00D76B1B"/>
    <w:rsid w:val="00D76D1D"/>
    <w:rsid w:val="00D76F6D"/>
    <w:rsid w:val="00D776E9"/>
    <w:rsid w:val="00D77F3E"/>
    <w:rsid w:val="00D8007C"/>
    <w:rsid w:val="00D80172"/>
    <w:rsid w:val="00D804A7"/>
    <w:rsid w:val="00D80A9D"/>
    <w:rsid w:val="00D80D91"/>
    <w:rsid w:val="00D81411"/>
    <w:rsid w:val="00D81A67"/>
    <w:rsid w:val="00D823FF"/>
    <w:rsid w:val="00D82A3A"/>
    <w:rsid w:val="00D82F51"/>
    <w:rsid w:val="00D83421"/>
    <w:rsid w:val="00D83545"/>
    <w:rsid w:val="00D8376E"/>
    <w:rsid w:val="00D84204"/>
    <w:rsid w:val="00D84588"/>
    <w:rsid w:val="00D848C0"/>
    <w:rsid w:val="00D849F1"/>
    <w:rsid w:val="00D84CCD"/>
    <w:rsid w:val="00D85284"/>
    <w:rsid w:val="00D855DD"/>
    <w:rsid w:val="00D85EA1"/>
    <w:rsid w:val="00D86098"/>
    <w:rsid w:val="00D86245"/>
    <w:rsid w:val="00D8651D"/>
    <w:rsid w:val="00D866D6"/>
    <w:rsid w:val="00D8683C"/>
    <w:rsid w:val="00D86A97"/>
    <w:rsid w:val="00D871F0"/>
    <w:rsid w:val="00D87781"/>
    <w:rsid w:val="00D903D2"/>
    <w:rsid w:val="00D9092B"/>
    <w:rsid w:val="00D90ACB"/>
    <w:rsid w:val="00D912B6"/>
    <w:rsid w:val="00D9134E"/>
    <w:rsid w:val="00D9165E"/>
    <w:rsid w:val="00D91AC1"/>
    <w:rsid w:val="00D91C44"/>
    <w:rsid w:val="00D92173"/>
    <w:rsid w:val="00D92E3B"/>
    <w:rsid w:val="00D93034"/>
    <w:rsid w:val="00D9324D"/>
    <w:rsid w:val="00D93457"/>
    <w:rsid w:val="00D93BD7"/>
    <w:rsid w:val="00D93C84"/>
    <w:rsid w:val="00D94068"/>
    <w:rsid w:val="00D94AAC"/>
    <w:rsid w:val="00D94B0E"/>
    <w:rsid w:val="00D94CE0"/>
    <w:rsid w:val="00D94DEC"/>
    <w:rsid w:val="00D94F15"/>
    <w:rsid w:val="00D956A4"/>
    <w:rsid w:val="00D957E8"/>
    <w:rsid w:val="00D959CB"/>
    <w:rsid w:val="00D95AFE"/>
    <w:rsid w:val="00D95BA0"/>
    <w:rsid w:val="00D95C2D"/>
    <w:rsid w:val="00D95F79"/>
    <w:rsid w:val="00D96727"/>
    <w:rsid w:val="00D97000"/>
    <w:rsid w:val="00D972D9"/>
    <w:rsid w:val="00D979B9"/>
    <w:rsid w:val="00D97BF9"/>
    <w:rsid w:val="00D97E1B"/>
    <w:rsid w:val="00D97EE5"/>
    <w:rsid w:val="00DA028A"/>
    <w:rsid w:val="00DA04B2"/>
    <w:rsid w:val="00DA0C78"/>
    <w:rsid w:val="00DA123B"/>
    <w:rsid w:val="00DA1533"/>
    <w:rsid w:val="00DA1807"/>
    <w:rsid w:val="00DA1962"/>
    <w:rsid w:val="00DA25FB"/>
    <w:rsid w:val="00DA26CF"/>
    <w:rsid w:val="00DA2B85"/>
    <w:rsid w:val="00DA351D"/>
    <w:rsid w:val="00DA396C"/>
    <w:rsid w:val="00DA39FC"/>
    <w:rsid w:val="00DA3A73"/>
    <w:rsid w:val="00DA3BB8"/>
    <w:rsid w:val="00DA3DC5"/>
    <w:rsid w:val="00DA40C8"/>
    <w:rsid w:val="00DA436B"/>
    <w:rsid w:val="00DA44D8"/>
    <w:rsid w:val="00DA45BF"/>
    <w:rsid w:val="00DA53F8"/>
    <w:rsid w:val="00DA54A8"/>
    <w:rsid w:val="00DA55F5"/>
    <w:rsid w:val="00DA57FB"/>
    <w:rsid w:val="00DA5A2D"/>
    <w:rsid w:val="00DA5F95"/>
    <w:rsid w:val="00DA6AC5"/>
    <w:rsid w:val="00DA6BFB"/>
    <w:rsid w:val="00DA71FB"/>
    <w:rsid w:val="00DA75EC"/>
    <w:rsid w:val="00DA7A07"/>
    <w:rsid w:val="00DA7BF0"/>
    <w:rsid w:val="00DB061B"/>
    <w:rsid w:val="00DB0764"/>
    <w:rsid w:val="00DB08CE"/>
    <w:rsid w:val="00DB094B"/>
    <w:rsid w:val="00DB0B35"/>
    <w:rsid w:val="00DB0E8D"/>
    <w:rsid w:val="00DB1117"/>
    <w:rsid w:val="00DB1147"/>
    <w:rsid w:val="00DB15DB"/>
    <w:rsid w:val="00DB1CC1"/>
    <w:rsid w:val="00DB1D03"/>
    <w:rsid w:val="00DB1F13"/>
    <w:rsid w:val="00DB20F3"/>
    <w:rsid w:val="00DB2144"/>
    <w:rsid w:val="00DB2220"/>
    <w:rsid w:val="00DB227C"/>
    <w:rsid w:val="00DB26C6"/>
    <w:rsid w:val="00DB2CB9"/>
    <w:rsid w:val="00DB3115"/>
    <w:rsid w:val="00DB311B"/>
    <w:rsid w:val="00DB33F8"/>
    <w:rsid w:val="00DB3CF0"/>
    <w:rsid w:val="00DB3D1A"/>
    <w:rsid w:val="00DB3EAE"/>
    <w:rsid w:val="00DB425A"/>
    <w:rsid w:val="00DB45CC"/>
    <w:rsid w:val="00DB45FB"/>
    <w:rsid w:val="00DB4B67"/>
    <w:rsid w:val="00DB4C6D"/>
    <w:rsid w:val="00DB519B"/>
    <w:rsid w:val="00DB5302"/>
    <w:rsid w:val="00DB5854"/>
    <w:rsid w:val="00DB598C"/>
    <w:rsid w:val="00DB5AB6"/>
    <w:rsid w:val="00DB5C4B"/>
    <w:rsid w:val="00DB6322"/>
    <w:rsid w:val="00DB6422"/>
    <w:rsid w:val="00DB6A4C"/>
    <w:rsid w:val="00DB74C2"/>
    <w:rsid w:val="00DB7993"/>
    <w:rsid w:val="00DB7A69"/>
    <w:rsid w:val="00DC0005"/>
    <w:rsid w:val="00DC0204"/>
    <w:rsid w:val="00DC03AC"/>
    <w:rsid w:val="00DC0458"/>
    <w:rsid w:val="00DC0568"/>
    <w:rsid w:val="00DC0968"/>
    <w:rsid w:val="00DC0A45"/>
    <w:rsid w:val="00DC11CC"/>
    <w:rsid w:val="00DC136C"/>
    <w:rsid w:val="00DC19C1"/>
    <w:rsid w:val="00DC1C27"/>
    <w:rsid w:val="00DC1E2A"/>
    <w:rsid w:val="00DC1E34"/>
    <w:rsid w:val="00DC2052"/>
    <w:rsid w:val="00DC26C1"/>
    <w:rsid w:val="00DC2A22"/>
    <w:rsid w:val="00DC2CA0"/>
    <w:rsid w:val="00DC2E07"/>
    <w:rsid w:val="00DC2EEB"/>
    <w:rsid w:val="00DC3032"/>
    <w:rsid w:val="00DC3731"/>
    <w:rsid w:val="00DC3A57"/>
    <w:rsid w:val="00DC4767"/>
    <w:rsid w:val="00DC4783"/>
    <w:rsid w:val="00DC494C"/>
    <w:rsid w:val="00DC4B25"/>
    <w:rsid w:val="00DC4D8A"/>
    <w:rsid w:val="00DC4DAB"/>
    <w:rsid w:val="00DC5084"/>
    <w:rsid w:val="00DC5528"/>
    <w:rsid w:val="00DC5954"/>
    <w:rsid w:val="00DC5A63"/>
    <w:rsid w:val="00DC5F5F"/>
    <w:rsid w:val="00DC638D"/>
    <w:rsid w:val="00DC651F"/>
    <w:rsid w:val="00DC6577"/>
    <w:rsid w:val="00DC6923"/>
    <w:rsid w:val="00DC6AAB"/>
    <w:rsid w:val="00DC7180"/>
    <w:rsid w:val="00DC720F"/>
    <w:rsid w:val="00DC75CC"/>
    <w:rsid w:val="00DC7862"/>
    <w:rsid w:val="00DC7C6B"/>
    <w:rsid w:val="00DC7DE0"/>
    <w:rsid w:val="00DC7E9E"/>
    <w:rsid w:val="00DD045F"/>
    <w:rsid w:val="00DD0628"/>
    <w:rsid w:val="00DD0A77"/>
    <w:rsid w:val="00DD2004"/>
    <w:rsid w:val="00DD223C"/>
    <w:rsid w:val="00DD274E"/>
    <w:rsid w:val="00DD2899"/>
    <w:rsid w:val="00DD2C3D"/>
    <w:rsid w:val="00DD3755"/>
    <w:rsid w:val="00DD3A14"/>
    <w:rsid w:val="00DD3D7A"/>
    <w:rsid w:val="00DD3ED2"/>
    <w:rsid w:val="00DD4930"/>
    <w:rsid w:val="00DD4A3F"/>
    <w:rsid w:val="00DD4D80"/>
    <w:rsid w:val="00DD5466"/>
    <w:rsid w:val="00DD5581"/>
    <w:rsid w:val="00DD5712"/>
    <w:rsid w:val="00DD62B1"/>
    <w:rsid w:val="00DD6B1C"/>
    <w:rsid w:val="00DD6BF2"/>
    <w:rsid w:val="00DD73EA"/>
    <w:rsid w:val="00DD7B11"/>
    <w:rsid w:val="00DD7F1D"/>
    <w:rsid w:val="00DE0330"/>
    <w:rsid w:val="00DE04C2"/>
    <w:rsid w:val="00DE06AC"/>
    <w:rsid w:val="00DE081F"/>
    <w:rsid w:val="00DE0863"/>
    <w:rsid w:val="00DE0B0B"/>
    <w:rsid w:val="00DE0FCC"/>
    <w:rsid w:val="00DE0FE5"/>
    <w:rsid w:val="00DE10B1"/>
    <w:rsid w:val="00DE1201"/>
    <w:rsid w:val="00DE1550"/>
    <w:rsid w:val="00DE1B61"/>
    <w:rsid w:val="00DE1BC9"/>
    <w:rsid w:val="00DE1C8E"/>
    <w:rsid w:val="00DE2F03"/>
    <w:rsid w:val="00DE2FC3"/>
    <w:rsid w:val="00DE378F"/>
    <w:rsid w:val="00DE3805"/>
    <w:rsid w:val="00DE3A96"/>
    <w:rsid w:val="00DE3B07"/>
    <w:rsid w:val="00DE3CC1"/>
    <w:rsid w:val="00DE40A0"/>
    <w:rsid w:val="00DE41EB"/>
    <w:rsid w:val="00DE42A2"/>
    <w:rsid w:val="00DE43D0"/>
    <w:rsid w:val="00DE44F7"/>
    <w:rsid w:val="00DE4527"/>
    <w:rsid w:val="00DE455C"/>
    <w:rsid w:val="00DE47C2"/>
    <w:rsid w:val="00DE47EB"/>
    <w:rsid w:val="00DE4B81"/>
    <w:rsid w:val="00DE4F84"/>
    <w:rsid w:val="00DE5513"/>
    <w:rsid w:val="00DE5709"/>
    <w:rsid w:val="00DE5CEC"/>
    <w:rsid w:val="00DE676C"/>
    <w:rsid w:val="00DE6F51"/>
    <w:rsid w:val="00DE72A2"/>
    <w:rsid w:val="00DE7322"/>
    <w:rsid w:val="00DE768B"/>
    <w:rsid w:val="00DE76FF"/>
    <w:rsid w:val="00DF037C"/>
    <w:rsid w:val="00DF0622"/>
    <w:rsid w:val="00DF09AD"/>
    <w:rsid w:val="00DF0D1E"/>
    <w:rsid w:val="00DF150A"/>
    <w:rsid w:val="00DF1616"/>
    <w:rsid w:val="00DF18E2"/>
    <w:rsid w:val="00DF1D51"/>
    <w:rsid w:val="00DF1D62"/>
    <w:rsid w:val="00DF2556"/>
    <w:rsid w:val="00DF28AC"/>
    <w:rsid w:val="00DF2E0B"/>
    <w:rsid w:val="00DF2F80"/>
    <w:rsid w:val="00DF31C5"/>
    <w:rsid w:val="00DF3301"/>
    <w:rsid w:val="00DF3942"/>
    <w:rsid w:val="00DF3A11"/>
    <w:rsid w:val="00DF3A78"/>
    <w:rsid w:val="00DF3DB2"/>
    <w:rsid w:val="00DF3F1C"/>
    <w:rsid w:val="00DF3F67"/>
    <w:rsid w:val="00DF40B9"/>
    <w:rsid w:val="00DF4376"/>
    <w:rsid w:val="00DF4756"/>
    <w:rsid w:val="00DF4FA4"/>
    <w:rsid w:val="00DF4FAB"/>
    <w:rsid w:val="00DF5349"/>
    <w:rsid w:val="00DF5437"/>
    <w:rsid w:val="00DF5B58"/>
    <w:rsid w:val="00DF6177"/>
    <w:rsid w:val="00DF635D"/>
    <w:rsid w:val="00DF6A8E"/>
    <w:rsid w:val="00DF6C1E"/>
    <w:rsid w:val="00DF6FD2"/>
    <w:rsid w:val="00DF79C9"/>
    <w:rsid w:val="00DF7A3E"/>
    <w:rsid w:val="00DF7A69"/>
    <w:rsid w:val="00DF7C14"/>
    <w:rsid w:val="00DF7D0A"/>
    <w:rsid w:val="00E00516"/>
    <w:rsid w:val="00E00ABC"/>
    <w:rsid w:val="00E00AF0"/>
    <w:rsid w:val="00E00F31"/>
    <w:rsid w:val="00E00F70"/>
    <w:rsid w:val="00E01135"/>
    <w:rsid w:val="00E0119A"/>
    <w:rsid w:val="00E0149E"/>
    <w:rsid w:val="00E01604"/>
    <w:rsid w:val="00E017CA"/>
    <w:rsid w:val="00E01C4F"/>
    <w:rsid w:val="00E01D1E"/>
    <w:rsid w:val="00E01E9A"/>
    <w:rsid w:val="00E01EA3"/>
    <w:rsid w:val="00E01EB0"/>
    <w:rsid w:val="00E0202D"/>
    <w:rsid w:val="00E0219E"/>
    <w:rsid w:val="00E0237C"/>
    <w:rsid w:val="00E023B5"/>
    <w:rsid w:val="00E0292A"/>
    <w:rsid w:val="00E02ACD"/>
    <w:rsid w:val="00E02ADD"/>
    <w:rsid w:val="00E02B41"/>
    <w:rsid w:val="00E02B7F"/>
    <w:rsid w:val="00E03517"/>
    <w:rsid w:val="00E03692"/>
    <w:rsid w:val="00E037E2"/>
    <w:rsid w:val="00E03830"/>
    <w:rsid w:val="00E0403F"/>
    <w:rsid w:val="00E041B4"/>
    <w:rsid w:val="00E04364"/>
    <w:rsid w:val="00E043E9"/>
    <w:rsid w:val="00E0443F"/>
    <w:rsid w:val="00E045AF"/>
    <w:rsid w:val="00E0484A"/>
    <w:rsid w:val="00E0484F"/>
    <w:rsid w:val="00E04DD7"/>
    <w:rsid w:val="00E0501B"/>
    <w:rsid w:val="00E051AD"/>
    <w:rsid w:val="00E059BA"/>
    <w:rsid w:val="00E05F37"/>
    <w:rsid w:val="00E05F9F"/>
    <w:rsid w:val="00E061CC"/>
    <w:rsid w:val="00E06AC3"/>
    <w:rsid w:val="00E06CE4"/>
    <w:rsid w:val="00E06CE9"/>
    <w:rsid w:val="00E06E00"/>
    <w:rsid w:val="00E07419"/>
    <w:rsid w:val="00E074C0"/>
    <w:rsid w:val="00E0760C"/>
    <w:rsid w:val="00E0762F"/>
    <w:rsid w:val="00E076D5"/>
    <w:rsid w:val="00E07C8E"/>
    <w:rsid w:val="00E104B8"/>
    <w:rsid w:val="00E10EC6"/>
    <w:rsid w:val="00E112C0"/>
    <w:rsid w:val="00E117B7"/>
    <w:rsid w:val="00E11882"/>
    <w:rsid w:val="00E12931"/>
    <w:rsid w:val="00E12FB1"/>
    <w:rsid w:val="00E1395E"/>
    <w:rsid w:val="00E13997"/>
    <w:rsid w:val="00E13C94"/>
    <w:rsid w:val="00E13DC0"/>
    <w:rsid w:val="00E13EDB"/>
    <w:rsid w:val="00E141EB"/>
    <w:rsid w:val="00E152D3"/>
    <w:rsid w:val="00E1563D"/>
    <w:rsid w:val="00E1568C"/>
    <w:rsid w:val="00E16233"/>
    <w:rsid w:val="00E163E7"/>
    <w:rsid w:val="00E1664C"/>
    <w:rsid w:val="00E169EF"/>
    <w:rsid w:val="00E16BF4"/>
    <w:rsid w:val="00E16E38"/>
    <w:rsid w:val="00E170C2"/>
    <w:rsid w:val="00E170E8"/>
    <w:rsid w:val="00E1727A"/>
    <w:rsid w:val="00E17298"/>
    <w:rsid w:val="00E17356"/>
    <w:rsid w:val="00E17BCA"/>
    <w:rsid w:val="00E17FCF"/>
    <w:rsid w:val="00E208B8"/>
    <w:rsid w:val="00E20942"/>
    <w:rsid w:val="00E20D02"/>
    <w:rsid w:val="00E20E6C"/>
    <w:rsid w:val="00E21038"/>
    <w:rsid w:val="00E21969"/>
    <w:rsid w:val="00E21A1D"/>
    <w:rsid w:val="00E21A32"/>
    <w:rsid w:val="00E21D8E"/>
    <w:rsid w:val="00E21DA6"/>
    <w:rsid w:val="00E21E18"/>
    <w:rsid w:val="00E21E3B"/>
    <w:rsid w:val="00E2204E"/>
    <w:rsid w:val="00E22090"/>
    <w:rsid w:val="00E22563"/>
    <w:rsid w:val="00E2285F"/>
    <w:rsid w:val="00E228F9"/>
    <w:rsid w:val="00E22B69"/>
    <w:rsid w:val="00E23467"/>
    <w:rsid w:val="00E2379D"/>
    <w:rsid w:val="00E23C8B"/>
    <w:rsid w:val="00E23CD6"/>
    <w:rsid w:val="00E23D71"/>
    <w:rsid w:val="00E241D4"/>
    <w:rsid w:val="00E24350"/>
    <w:rsid w:val="00E249F6"/>
    <w:rsid w:val="00E24C91"/>
    <w:rsid w:val="00E24F72"/>
    <w:rsid w:val="00E25030"/>
    <w:rsid w:val="00E25116"/>
    <w:rsid w:val="00E253F6"/>
    <w:rsid w:val="00E25879"/>
    <w:rsid w:val="00E25B52"/>
    <w:rsid w:val="00E2688F"/>
    <w:rsid w:val="00E26B83"/>
    <w:rsid w:val="00E26B8C"/>
    <w:rsid w:val="00E26EBC"/>
    <w:rsid w:val="00E270D7"/>
    <w:rsid w:val="00E2753F"/>
    <w:rsid w:val="00E27557"/>
    <w:rsid w:val="00E2787A"/>
    <w:rsid w:val="00E27B8E"/>
    <w:rsid w:val="00E27C4E"/>
    <w:rsid w:val="00E27CA0"/>
    <w:rsid w:val="00E27D1F"/>
    <w:rsid w:val="00E27DE1"/>
    <w:rsid w:val="00E27E57"/>
    <w:rsid w:val="00E27F7C"/>
    <w:rsid w:val="00E3001F"/>
    <w:rsid w:val="00E30588"/>
    <w:rsid w:val="00E30596"/>
    <w:rsid w:val="00E30BC8"/>
    <w:rsid w:val="00E30EF4"/>
    <w:rsid w:val="00E30FD1"/>
    <w:rsid w:val="00E3147D"/>
    <w:rsid w:val="00E31525"/>
    <w:rsid w:val="00E31D05"/>
    <w:rsid w:val="00E31DB3"/>
    <w:rsid w:val="00E31FF1"/>
    <w:rsid w:val="00E3201C"/>
    <w:rsid w:val="00E3229B"/>
    <w:rsid w:val="00E3243B"/>
    <w:rsid w:val="00E32B96"/>
    <w:rsid w:val="00E32BB5"/>
    <w:rsid w:val="00E32BF1"/>
    <w:rsid w:val="00E32C49"/>
    <w:rsid w:val="00E33208"/>
    <w:rsid w:val="00E33575"/>
    <w:rsid w:val="00E338FA"/>
    <w:rsid w:val="00E341D4"/>
    <w:rsid w:val="00E34837"/>
    <w:rsid w:val="00E348E1"/>
    <w:rsid w:val="00E34E5E"/>
    <w:rsid w:val="00E354DC"/>
    <w:rsid w:val="00E356CF"/>
    <w:rsid w:val="00E35880"/>
    <w:rsid w:val="00E3664D"/>
    <w:rsid w:val="00E36D40"/>
    <w:rsid w:val="00E36DAA"/>
    <w:rsid w:val="00E37039"/>
    <w:rsid w:val="00E372AF"/>
    <w:rsid w:val="00E377D1"/>
    <w:rsid w:val="00E378D4"/>
    <w:rsid w:val="00E404DE"/>
    <w:rsid w:val="00E40822"/>
    <w:rsid w:val="00E408C0"/>
    <w:rsid w:val="00E40E50"/>
    <w:rsid w:val="00E410DA"/>
    <w:rsid w:val="00E41149"/>
    <w:rsid w:val="00E4144E"/>
    <w:rsid w:val="00E416BE"/>
    <w:rsid w:val="00E41D32"/>
    <w:rsid w:val="00E4245B"/>
    <w:rsid w:val="00E42A89"/>
    <w:rsid w:val="00E42E26"/>
    <w:rsid w:val="00E42E75"/>
    <w:rsid w:val="00E4337A"/>
    <w:rsid w:val="00E434A1"/>
    <w:rsid w:val="00E43964"/>
    <w:rsid w:val="00E43A57"/>
    <w:rsid w:val="00E441BB"/>
    <w:rsid w:val="00E44A99"/>
    <w:rsid w:val="00E44BA1"/>
    <w:rsid w:val="00E44E9F"/>
    <w:rsid w:val="00E450A6"/>
    <w:rsid w:val="00E45111"/>
    <w:rsid w:val="00E4568F"/>
    <w:rsid w:val="00E457AA"/>
    <w:rsid w:val="00E46107"/>
    <w:rsid w:val="00E46B09"/>
    <w:rsid w:val="00E46B88"/>
    <w:rsid w:val="00E46E54"/>
    <w:rsid w:val="00E474E9"/>
    <w:rsid w:val="00E4752A"/>
    <w:rsid w:val="00E4760D"/>
    <w:rsid w:val="00E47639"/>
    <w:rsid w:val="00E4763E"/>
    <w:rsid w:val="00E47E12"/>
    <w:rsid w:val="00E502EA"/>
    <w:rsid w:val="00E504F2"/>
    <w:rsid w:val="00E50C80"/>
    <w:rsid w:val="00E510D4"/>
    <w:rsid w:val="00E51216"/>
    <w:rsid w:val="00E51346"/>
    <w:rsid w:val="00E515E5"/>
    <w:rsid w:val="00E51690"/>
    <w:rsid w:val="00E51886"/>
    <w:rsid w:val="00E5194A"/>
    <w:rsid w:val="00E51E66"/>
    <w:rsid w:val="00E5209A"/>
    <w:rsid w:val="00E52874"/>
    <w:rsid w:val="00E5299A"/>
    <w:rsid w:val="00E52A07"/>
    <w:rsid w:val="00E52B4D"/>
    <w:rsid w:val="00E52C88"/>
    <w:rsid w:val="00E52CA4"/>
    <w:rsid w:val="00E52E28"/>
    <w:rsid w:val="00E53290"/>
    <w:rsid w:val="00E532D4"/>
    <w:rsid w:val="00E5448B"/>
    <w:rsid w:val="00E544E7"/>
    <w:rsid w:val="00E5476C"/>
    <w:rsid w:val="00E54B67"/>
    <w:rsid w:val="00E54BFE"/>
    <w:rsid w:val="00E54E3A"/>
    <w:rsid w:val="00E55300"/>
    <w:rsid w:val="00E55F2F"/>
    <w:rsid w:val="00E56150"/>
    <w:rsid w:val="00E5686B"/>
    <w:rsid w:val="00E57BE9"/>
    <w:rsid w:val="00E57C32"/>
    <w:rsid w:val="00E57DA6"/>
    <w:rsid w:val="00E6018D"/>
    <w:rsid w:val="00E60757"/>
    <w:rsid w:val="00E608F5"/>
    <w:rsid w:val="00E609C8"/>
    <w:rsid w:val="00E6113A"/>
    <w:rsid w:val="00E61419"/>
    <w:rsid w:val="00E614FD"/>
    <w:rsid w:val="00E61771"/>
    <w:rsid w:val="00E61A4D"/>
    <w:rsid w:val="00E61D03"/>
    <w:rsid w:val="00E62394"/>
    <w:rsid w:val="00E628F5"/>
    <w:rsid w:val="00E62B28"/>
    <w:rsid w:val="00E62BCA"/>
    <w:rsid w:val="00E62D1D"/>
    <w:rsid w:val="00E630CE"/>
    <w:rsid w:val="00E63316"/>
    <w:rsid w:val="00E633BD"/>
    <w:rsid w:val="00E63B0E"/>
    <w:rsid w:val="00E63BB4"/>
    <w:rsid w:val="00E63D86"/>
    <w:rsid w:val="00E63D92"/>
    <w:rsid w:val="00E63F35"/>
    <w:rsid w:val="00E6409E"/>
    <w:rsid w:val="00E643D0"/>
    <w:rsid w:val="00E6491B"/>
    <w:rsid w:val="00E6493F"/>
    <w:rsid w:val="00E64C36"/>
    <w:rsid w:val="00E655F2"/>
    <w:rsid w:val="00E659AD"/>
    <w:rsid w:val="00E65AA0"/>
    <w:rsid w:val="00E66531"/>
    <w:rsid w:val="00E666F3"/>
    <w:rsid w:val="00E66A16"/>
    <w:rsid w:val="00E66E98"/>
    <w:rsid w:val="00E66FE4"/>
    <w:rsid w:val="00E678F1"/>
    <w:rsid w:val="00E678F4"/>
    <w:rsid w:val="00E67E0A"/>
    <w:rsid w:val="00E701AF"/>
    <w:rsid w:val="00E70C3B"/>
    <w:rsid w:val="00E70EA6"/>
    <w:rsid w:val="00E70FA5"/>
    <w:rsid w:val="00E70FF9"/>
    <w:rsid w:val="00E7101C"/>
    <w:rsid w:val="00E71235"/>
    <w:rsid w:val="00E7150D"/>
    <w:rsid w:val="00E71D5B"/>
    <w:rsid w:val="00E71E2F"/>
    <w:rsid w:val="00E726B9"/>
    <w:rsid w:val="00E7291C"/>
    <w:rsid w:val="00E72A32"/>
    <w:rsid w:val="00E72C4D"/>
    <w:rsid w:val="00E73095"/>
    <w:rsid w:val="00E731E1"/>
    <w:rsid w:val="00E73225"/>
    <w:rsid w:val="00E7387E"/>
    <w:rsid w:val="00E741CE"/>
    <w:rsid w:val="00E74A12"/>
    <w:rsid w:val="00E74CD2"/>
    <w:rsid w:val="00E74F6B"/>
    <w:rsid w:val="00E74F84"/>
    <w:rsid w:val="00E75282"/>
    <w:rsid w:val="00E753D9"/>
    <w:rsid w:val="00E75835"/>
    <w:rsid w:val="00E75DB6"/>
    <w:rsid w:val="00E76078"/>
    <w:rsid w:val="00E76086"/>
    <w:rsid w:val="00E762FA"/>
    <w:rsid w:val="00E7663E"/>
    <w:rsid w:val="00E76AE6"/>
    <w:rsid w:val="00E76B6A"/>
    <w:rsid w:val="00E76BDA"/>
    <w:rsid w:val="00E7704D"/>
    <w:rsid w:val="00E7724B"/>
    <w:rsid w:val="00E77730"/>
    <w:rsid w:val="00E77D6A"/>
    <w:rsid w:val="00E80431"/>
    <w:rsid w:val="00E805B7"/>
    <w:rsid w:val="00E805FA"/>
    <w:rsid w:val="00E808EC"/>
    <w:rsid w:val="00E809DB"/>
    <w:rsid w:val="00E810CE"/>
    <w:rsid w:val="00E8155D"/>
    <w:rsid w:val="00E81637"/>
    <w:rsid w:val="00E81843"/>
    <w:rsid w:val="00E8186B"/>
    <w:rsid w:val="00E81907"/>
    <w:rsid w:val="00E81DE2"/>
    <w:rsid w:val="00E821B0"/>
    <w:rsid w:val="00E8236C"/>
    <w:rsid w:val="00E82576"/>
    <w:rsid w:val="00E82A26"/>
    <w:rsid w:val="00E8316F"/>
    <w:rsid w:val="00E832EE"/>
    <w:rsid w:val="00E8377E"/>
    <w:rsid w:val="00E83C65"/>
    <w:rsid w:val="00E8419D"/>
    <w:rsid w:val="00E844BE"/>
    <w:rsid w:val="00E84778"/>
    <w:rsid w:val="00E84BF9"/>
    <w:rsid w:val="00E84CF9"/>
    <w:rsid w:val="00E84E5B"/>
    <w:rsid w:val="00E85066"/>
    <w:rsid w:val="00E8517A"/>
    <w:rsid w:val="00E8542E"/>
    <w:rsid w:val="00E85529"/>
    <w:rsid w:val="00E85748"/>
    <w:rsid w:val="00E8575E"/>
    <w:rsid w:val="00E85A6B"/>
    <w:rsid w:val="00E85DB3"/>
    <w:rsid w:val="00E85DC6"/>
    <w:rsid w:val="00E85EC1"/>
    <w:rsid w:val="00E85F2F"/>
    <w:rsid w:val="00E85F4B"/>
    <w:rsid w:val="00E85F91"/>
    <w:rsid w:val="00E85FA6"/>
    <w:rsid w:val="00E86299"/>
    <w:rsid w:val="00E862C8"/>
    <w:rsid w:val="00E86E32"/>
    <w:rsid w:val="00E870EC"/>
    <w:rsid w:val="00E8710A"/>
    <w:rsid w:val="00E874A8"/>
    <w:rsid w:val="00E87BF6"/>
    <w:rsid w:val="00E87D0D"/>
    <w:rsid w:val="00E90178"/>
    <w:rsid w:val="00E90598"/>
    <w:rsid w:val="00E909C3"/>
    <w:rsid w:val="00E9106E"/>
    <w:rsid w:val="00E91752"/>
    <w:rsid w:val="00E92593"/>
    <w:rsid w:val="00E925C2"/>
    <w:rsid w:val="00E92653"/>
    <w:rsid w:val="00E926BC"/>
    <w:rsid w:val="00E92896"/>
    <w:rsid w:val="00E9314E"/>
    <w:rsid w:val="00E93157"/>
    <w:rsid w:val="00E939F4"/>
    <w:rsid w:val="00E93FB9"/>
    <w:rsid w:val="00E942DE"/>
    <w:rsid w:val="00E9453C"/>
    <w:rsid w:val="00E94927"/>
    <w:rsid w:val="00E9498A"/>
    <w:rsid w:val="00E94B39"/>
    <w:rsid w:val="00E94BC6"/>
    <w:rsid w:val="00E95143"/>
    <w:rsid w:val="00E95163"/>
    <w:rsid w:val="00E95204"/>
    <w:rsid w:val="00E95334"/>
    <w:rsid w:val="00E95A1F"/>
    <w:rsid w:val="00E95BB8"/>
    <w:rsid w:val="00E95E45"/>
    <w:rsid w:val="00E965D8"/>
    <w:rsid w:val="00E9681C"/>
    <w:rsid w:val="00E96A11"/>
    <w:rsid w:val="00E96AB3"/>
    <w:rsid w:val="00E96E8D"/>
    <w:rsid w:val="00E96E8F"/>
    <w:rsid w:val="00E9709E"/>
    <w:rsid w:val="00E9763D"/>
    <w:rsid w:val="00E97A7C"/>
    <w:rsid w:val="00E97F66"/>
    <w:rsid w:val="00E97FAC"/>
    <w:rsid w:val="00EA075A"/>
    <w:rsid w:val="00EA081B"/>
    <w:rsid w:val="00EA0CB9"/>
    <w:rsid w:val="00EA13B4"/>
    <w:rsid w:val="00EA151E"/>
    <w:rsid w:val="00EA1BD7"/>
    <w:rsid w:val="00EA2C5D"/>
    <w:rsid w:val="00EA2F27"/>
    <w:rsid w:val="00EA2FEC"/>
    <w:rsid w:val="00EA3553"/>
    <w:rsid w:val="00EA39C9"/>
    <w:rsid w:val="00EA3A8E"/>
    <w:rsid w:val="00EA3BE9"/>
    <w:rsid w:val="00EA3E3B"/>
    <w:rsid w:val="00EA413F"/>
    <w:rsid w:val="00EA451D"/>
    <w:rsid w:val="00EA459B"/>
    <w:rsid w:val="00EA4AF8"/>
    <w:rsid w:val="00EA508A"/>
    <w:rsid w:val="00EA52B3"/>
    <w:rsid w:val="00EA52F5"/>
    <w:rsid w:val="00EA5791"/>
    <w:rsid w:val="00EA5B95"/>
    <w:rsid w:val="00EA5C9E"/>
    <w:rsid w:val="00EA5D8D"/>
    <w:rsid w:val="00EA6084"/>
    <w:rsid w:val="00EA618C"/>
    <w:rsid w:val="00EA6D3C"/>
    <w:rsid w:val="00EA6D5F"/>
    <w:rsid w:val="00EA7D28"/>
    <w:rsid w:val="00EA7D6B"/>
    <w:rsid w:val="00EA7E9B"/>
    <w:rsid w:val="00EA7FC1"/>
    <w:rsid w:val="00EB02AA"/>
    <w:rsid w:val="00EB07F3"/>
    <w:rsid w:val="00EB090A"/>
    <w:rsid w:val="00EB0E7F"/>
    <w:rsid w:val="00EB0FCB"/>
    <w:rsid w:val="00EB16DD"/>
    <w:rsid w:val="00EB1760"/>
    <w:rsid w:val="00EB2EC1"/>
    <w:rsid w:val="00EB3F20"/>
    <w:rsid w:val="00EB4670"/>
    <w:rsid w:val="00EB5A53"/>
    <w:rsid w:val="00EB5DF4"/>
    <w:rsid w:val="00EB6B6E"/>
    <w:rsid w:val="00EB72E7"/>
    <w:rsid w:val="00EB7599"/>
    <w:rsid w:val="00EB782F"/>
    <w:rsid w:val="00EC0513"/>
    <w:rsid w:val="00EC0857"/>
    <w:rsid w:val="00EC0B0A"/>
    <w:rsid w:val="00EC0F6C"/>
    <w:rsid w:val="00EC119C"/>
    <w:rsid w:val="00EC1397"/>
    <w:rsid w:val="00EC1649"/>
    <w:rsid w:val="00EC1936"/>
    <w:rsid w:val="00EC20A7"/>
    <w:rsid w:val="00EC2171"/>
    <w:rsid w:val="00EC2886"/>
    <w:rsid w:val="00EC2CB5"/>
    <w:rsid w:val="00EC3212"/>
    <w:rsid w:val="00EC3679"/>
    <w:rsid w:val="00EC3972"/>
    <w:rsid w:val="00EC3D50"/>
    <w:rsid w:val="00EC4217"/>
    <w:rsid w:val="00EC4365"/>
    <w:rsid w:val="00EC4AC4"/>
    <w:rsid w:val="00EC539C"/>
    <w:rsid w:val="00EC5B24"/>
    <w:rsid w:val="00EC5FAD"/>
    <w:rsid w:val="00EC65E4"/>
    <w:rsid w:val="00EC6E87"/>
    <w:rsid w:val="00EC6F97"/>
    <w:rsid w:val="00EC71A3"/>
    <w:rsid w:val="00EC73DA"/>
    <w:rsid w:val="00EC76FD"/>
    <w:rsid w:val="00EC78B5"/>
    <w:rsid w:val="00EC7A3D"/>
    <w:rsid w:val="00EC7A9B"/>
    <w:rsid w:val="00EC7D22"/>
    <w:rsid w:val="00EC7F56"/>
    <w:rsid w:val="00ED0158"/>
    <w:rsid w:val="00ED02FD"/>
    <w:rsid w:val="00ED056A"/>
    <w:rsid w:val="00ED07FD"/>
    <w:rsid w:val="00ED0B2D"/>
    <w:rsid w:val="00ED0CAC"/>
    <w:rsid w:val="00ED1139"/>
    <w:rsid w:val="00ED1315"/>
    <w:rsid w:val="00ED1458"/>
    <w:rsid w:val="00ED18A5"/>
    <w:rsid w:val="00ED18B1"/>
    <w:rsid w:val="00ED1A3D"/>
    <w:rsid w:val="00ED1CE1"/>
    <w:rsid w:val="00ED1F9E"/>
    <w:rsid w:val="00ED20BA"/>
    <w:rsid w:val="00ED2184"/>
    <w:rsid w:val="00ED22D2"/>
    <w:rsid w:val="00ED2330"/>
    <w:rsid w:val="00ED2B12"/>
    <w:rsid w:val="00ED2D00"/>
    <w:rsid w:val="00ED2E03"/>
    <w:rsid w:val="00ED319E"/>
    <w:rsid w:val="00ED36F3"/>
    <w:rsid w:val="00ED39C3"/>
    <w:rsid w:val="00ED3C55"/>
    <w:rsid w:val="00ED3CEF"/>
    <w:rsid w:val="00ED3F3B"/>
    <w:rsid w:val="00ED421E"/>
    <w:rsid w:val="00ED4667"/>
    <w:rsid w:val="00ED4701"/>
    <w:rsid w:val="00ED477C"/>
    <w:rsid w:val="00ED4C16"/>
    <w:rsid w:val="00ED4F50"/>
    <w:rsid w:val="00ED5331"/>
    <w:rsid w:val="00ED5576"/>
    <w:rsid w:val="00ED5DE6"/>
    <w:rsid w:val="00ED5F9F"/>
    <w:rsid w:val="00ED6143"/>
    <w:rsid w:val="00ED69DD"/>
    <w:rsid w:val="00ED715B"/>
    <w:rsid w:val="00ED73A6"/>
    <w:rsid w:val="00ED7432"/>
    <w:rsid w:val="00ED76C9"/>
    <w:rsid w:val="00ED7892"/>
    <w:rsid w:val="00ED791B"/>
    <w:rsid w:val="00ED7E21"/>
    <w:rsid w:val="00EE02AE"/>
    <w:rsid w:val="00EE0542"/>
    <w:rsid w:val="00EE05EE"/>
    <w:rsid w:val="00EE0B6F"/>
    <w:rsid w:val="00EE0BAB"/>
    <w:rsid w:val="00EE0EF6"/>
    <w:rsid w:val="00EE1A68"/>
    <w:rsid w:val="00EE1ACC"/>
    <w:rsid w:val="00EE1BC6"/>
    <w:rsid w:val="00EE2931"/>
    <w:rsid w:val="00EE2FF4"/>
    <w:rsid w:val="00EE30EB"/>
    <w:rsid w:val="00EE381A"/>
    <w:rsid w:val="00EE3838"/>
    <w:rsid w:val="00EE39FD"/>
    <w:rsid w:val="00EE3D13"/>
    <w:rsid w:val="00EE432B"/>
    <w:rsid w:val="00EE48D4"/>
    <w:rsid w:val="00EE4DD0"/>
    <w:rsid w:val="00EE4E02"/>
    <w:rsid w:val="00EE4ED3"/>
    <w:rsid w:val="00EE50F1"/>
    <w:rsid w:val="00EE531B"/>
    <w:rsid w:val="00EE5710"/>
    <w:rsid w:val="00EE595B"/>
    <w:rsid w:val="00EE5B0F"/>
    <w:rsid w:val="00EE64C3"/>
    <w:rsid w:val="00EE64E0"/>
    <w:rsid w:val="00EE6776"/>
    <w:rsid w:val="00EE6BE4"/>
    <w:rsid w:val="00EE6CC5"/>
    <w:rsid w:val="00EE71EF"/>
    <w:rsid w:val="00EE7241"/>
    <w:rsid w:val="00EE7337"/>
    <w:rsid w:val="00EE7468"/>
    <w:rsid w:val="00EE79E2"/>
    <w:rsid w:val="00EE7DFE"/>
    <w:rsid w:val="00EF02B5"/>
    <w:rsid w:val="00EF03FB"/>
    <w:rsid w:val="00EF0A5C"/>
    <w:rsid w:val="00EF13F2"/>
    <w:rsid w:val="00EF19F7"/>
    <w:rsid w:val="00EF1DF3"/>
    <w:rsid w:val="00EF257B"/>
    <w:rsid w:val="00EF258F"/>
    <w:rsid w:val="00EF276A"/>
    <w:rsid w:val="00EF27F4"/>
    <w:rsid w:val="00EF2C1A"/>
    <w:rsid w:val="00EF2D57"/>
    <w:rsid w:val="00EF2E37"/>
    <w:rsid w:val="00EF3022"/>
    <w:rsid w:val="00EF31F1"/>
    <w:rsid w:val="00EF3939"/>
    <w:rsid w:val="00EF3D28"/>
    <w:rsid w:val="00EF3DA5"/>
    <w:rsid w:val="00EF3DAB"/>
    <w:rsid w:val="00EF3E25"/>
    <w:rsid w:val="00EF3E59"/>
    <w:rsid w:val="00EF3FEB"/>
    <w:rsid w:val="00EF458B"/>
    <w:rsid w:val="00EF4846"/>
    <w:rsid w:val="00EF48AD"/>
    <w:rsid w:val="00EF4E36"/>
    <w:rsid w:val="00EF5011"/>
    <w:rsid w:val="00EF529D"/>
    <w:rsid w:val="00EF5B0E"/>
    <w:rsid w:val="00EF5F26"/>
    <w:rsid w:val="00EF6EAA"/>
    <w:rsid w:val="00EF7116"/>
    <w:rsid w:val="00EF73EC"/>
    <w:rsid w:val="00EF761A"/>
    <w:rsid w:val="00EF78E6"/>
    <w:rsid w:val="00EF7B93"/>
    <w:rsid w:val="00EF7C88"/>
    <w:rsid w:val="00EF7E8B"/>
    <w:rsid w:val="00F00287"/>
    <w:rsid w:val="00F00370"/>
    <w:rsid w:val="00F004AF"/>
    <w:rsid w:val="00F006B0"/>
    <w:rsid w:val="00F0087D"/>
    <w:rsid w:val="00F00952"/>
    <w:rsid w:val="00F0142B"/>
    <w:rsid w:val="00F0183B"/>
    <w:rsid w:val="00F01872"/>
    <w:rsid w:val="00F01B08"/>
    <w:rsid w:val="00F02474"/>
    <w:rsid w:val="00F025F2"/>
    <w:rsid w:val="00F02B95"/>
    <w:rsid w:val="00F034A6"/>
    <w:rsid w:val="00F0361E"/>
    <w:rsid w:val="00F038DD"/>
    <w:rsid w:val="00F03A99"/>
    <w:rsid w:val="00F03C71"/>
    <w:rsid w:val="00F0434B"/>
    <w:rsid w:val="00F04385"/>
    <w:rsid w:val="00F04854"/>
    <w:rsid w:val="00F048C3"/>
    <w:rsid w:val="00F049F0"/>
    <w:rsid w:val="00F04CF8"/>
    <w:rsid w:val="00F04DB4"/>
    <w:rsid w:val="00F04E53"/>
    <w:rsid w:val="00F04E80"/>
    <w:rsid w:val="00F0527F"/>
    <w:rsid w:val="00F0540E"/>
    <w:rsid w:val="00F0547E"/>
    <w:rsid w:val="00F0587C"/>
    <w:rsid w:val="00F05BBD"/>
    <w:rsid w:val="00F05D4E"/>
    <w:rsid w:val="00F07217"/>
    <w:rsid w:val="00F07439"/>
    <w:rsid w:val="00F07B38"/>
    <w:rsid w:val="00F07B74"/>
    <w:rsid w:val="00F07F60"/>
    <w:rsid w:val="00F07FD2"/>
    <w:rsid w:val="00F1002E"/>
    <w:rsid w:val="00F1013F"/>
    <w:rsid w:val="00F10226"/>
    <w:rsid w:val="00F104C9"/>
    <w:rsid w:val="00F1074A"/>
    <w:rsid w:val="00F1106B"/>
    <w:rsid w:val="00F11084"/>
    <w:rsid w:val="00F11FC4"/>
    <w:rsid w:val="00F127BB"/>
    <w:rsid w:val="00F12803"/>
    <w:rsid w:val="00F131BE"/>
    <w:rsid w:val="00F13429"/>
    <w:rsid w:val="00F1355F"/>
    <w:rsid w:val="00F1391D"/>
    <w:rsid w:val="00F13A19"/>
    <w:rsid w:val="00F13A7A"/>
    <w:rsid w:val="00F13AD6"/>
    <w:rsid w:val="00F13D45"/>
    <w:rsid w:val="00F13EBD"/>
    <w:rsid w:val="00F14412"/>
    <w:rsid w:val="00F14916"/>
    <w:rsid w:val="00F14B8C"/>
    <w:rsid w:val="00F153E3"/>
    <w:rsid w:val="00F155F8"/>
    <w:rsid w:val="00F15B36"/>
    <w:rsid w:val="00F16708"/>
    <w:rsid w:val="00F167DB"/>
    <w:rsid w:val="00F16B0A"/>
    <w:rsid w:val="00F16DC4"/>
    <w:rsid w:val="00F16E8E"/>
    <w:rsid w:val="00F16F48"/>
    <w:rsid w:val="00F16FDF"/>
    <w:rsid w:val="00F17220"/>
    <w:rsid w:val="00F174E1"/>
    <w:rsid w:val="00F174E3"/>
    <w:rsid w:val="00F17F8D"/>
    <w:rsid w:val="00F17FA3"/>
    <w:rsid w:val="00F200C1"/>
    <w:rsid w:val="00F2022C"/>
    <w:rsid w:val="00F206B7"/>
    <w:rsid w:val="00F2074B"/>
    <w:rsid w:val="00F20A16"/>
    <w:rsid w:val="00F20ACE"/>
    <w:rsid w:val="00F2130A"/>
    <w:rsid w:val="00F21923"/>
    <w:rsid w:val="00F21DCB"/>
    <w:rsid w:val="00F21F9A"/>
    <w:rsid w:val="00F22203"/>
    <w:rsid w:val="00F226F7"/>
    <w:rsid w:val="00F22ECA"/>
    <w:rsid w:val="00F232B2"/>
    <w:rsid w:val="00F23300"/>
    <w:rsid w:val="00F2337F"/>
    <w:rsid w:val="00F2339D"/>
    <w:rsid w:val="00F23491"/>
    <w:rsid w:val="00F23646"/>
    <w:rsid w:val="00F239FC"/>
    <w:rsid w:val="00F23CCB"/>
    <w:rsid w:val="00F24A7A"/>
    <w:rsid w:val="00F24A86"/>
    <w:rsid w:val="00F25081"/>
    <w:rsid w:val="00F258D7"/>
    <w:rsid w:val="00F25A69"/>
    <w:rsid w:val="00F25B4C"/>
    <w:rsid w:val="00F26028"/>
    <w:rsid w:val="00F26427"/>
    <w:rsid w:val="00F266F7"/>
    <w:rsid w:val="00F26B31"/>
    <w:rsid w:val="00F26DB3"/>
    <w:rsid w:val="00F26FFF"/>
    <w:rsid w:val="00F27389"/>
    <w:rsid w:val="00F27478"/>
    <w:rsid w:val="00F275A1"/>
    <w:rsid w:val="00F276EF"/>
    <w:rsid w:val="00F2790F"/>
    <w:rsid w:val="00F27B49"/>
    <w:rsid w:val="00F27CE5"/>
    <w:rsid w:val="00F27DC3"/>
    <w:rsid w:val="00F301C7"/>
    <w:rsid w:val="00F302CA"/>
    <w:rsid w:val="00F309F1"/>
    <w:rsid w:val="00F30F5C"/>
    <w:rsid w:val="00F310A7"/>
    <w:rsid w:val="00F3116E"/>
    <w:rsid w:val="00F31353"/>
    <w:rsid w:val="00F31385"/>
    <w:rsid w:val="00F31B9D"/>
    <w:rsid w:val="00F31BD0"/>
    <w:rsid w:val="00F31D77"/>
    <w:rsid w:val="00F31FDD"/>
    <w:rsid w:val="00F32029"/>
    <w:rsid w:val="00F32183"/>
    <w:rsid w:val="00F32AFB"/>
    <w:rsid w:val="00F32D95"/>
    <w:rsid w:val="00F335E2"/>
    <w:rsid w:val="00F3390F"/>
    <w:rsid w:val="00F33D66"/>
    <w:rsid w:val="00F3441D"/>
    <w:rsid w:val="00F345DC"/>
    <w:rsid w:val="00F34912"/>
    <w:rsid w:val="00F34AF4"/>
    <w:rsid w:val="00F34C8D"/>
    <w:rsid w:val="00F34D18"/>
    <w:rsid w:val="00F35402"/>
    <w:rsid w:val="00F356D9"/>
    <w:rsid w:val="00F35F5F"/>
    <w:rsid w:val="00F3695B"/>
    <w:rsid w:val="00F36B77"/>
    <w:rsid w:val="00F36F68"/>
    <w:rsid w:val="00F370A2"/>
    <w:rsid w:val="00F3722A"/>
    <w:rsid w:val="00F376AC"/>
    <w:rsid w:val="00F3794E"/>
    <w:rsid w:val="00F37C38"/>
    <w:rsid w:val="00F37C63"/>
    <w:rsid w:val="00F37F58"/>
    <w:rsid w:val="00F406F5"/>
    <w:rsid w:val="00F409DF"/>
    <w:rsid w:val="00F40AFC"/>
    <w:rsid w:val="00F40CF8"/>
    <w:rsid w:val="00F40E89"/>
    <w:rsid w:val="00F41759"/>
    <w:rsid w:val="00F41B72"/>
    <w:rsid w:val="00F41DAF"/>
    <w:rsid w:val="00F41E3D"/>
    <w:rsid w:val="00F42368"/>
    <w:rsid w:val="00F423D2"/>
    <w:rsid w:val="00F4261F"/>
    <w:rsid w:val="00F4267E"/>
    <w:rsid w:val="00F42918"/>
    <w:rsid w:val="00F42D00"/>
    <w:rsid w:val="00F42DA7"/>
    <w:rsid w:val="00F434BF"/>
    <w:rsid w:val="00F435F7"/>
    <w:rsid w:val="00F4423E"/>
    <w:rsid w:val="00F44A41"/>
    <w:rsid w:val="00F4511F"/>
    <w:rsid w:val="00F45243"/>
    <w:rsid w:val="00F454E5"/>
    <w:rsid w:val="00F46270"/>
    <w:rsid w:val="00F4690D"/>
    <w:rsid w:val="00F4692E"/>
    <w:rsid w:val="00F46AF7"/>
    <w:rsid w:val="00F47352"/>
    <w:rsid w:val="00F476E7"/>
    <w:rsid w:val="00F47726"/>
    <w:rsid w:val="00F47952"/>
    <w:rsid w:val="00F47F01"/>
    <w:rsid w:val="00F47FDF"/>
    <w:rsid w:val="00F50085"/>
    <w:rsid w:val="00F50987"/>
    <w:rsid w:val="00F51285"/>
    <w:rsid w:val="00F51A17"/>
    <w:rsid w:val="00F51B30"/>
    <w:rsid w:val="00F51C29"/>
    <w:rsid w:val="00F51D99"/>
    <w:rsid w:val="00F5206E"/>
    <w:rsid w:val="00F521D3"/>
    <w:rsid w:val="00F52215"/>
    <w:rsid w:val="00F52421"/>
    <w:rsid w:val="00F52514"/>
    <w:rsid w:val="00F52CEC"/>
    <w:rsid w:val="00F52DBB"/>
    <w:rsid w:val="00F53019"/>
    <w:rsid w:val="00F5301A"/>
    <w:rsid w:val="00F53052"/>
    <w:rsid w:val="00F53054"/>
    <w:rsid w:val="00F53376"/>
    <w:rsid w:val="00F53449"/>
    <w:rsid w:val="00F538CE"/>
    <w:rsid w:val="00F53F69"/>
    <w:rsid w:val="00F540DB"/>
    <w:rsid w:val="00F5455F"/>
    <w:rsid w:val="00F545D3"/>
    <w:rsid w:val="00F54720"/>
    <w:rsid w:val="00F54B2F"/>
    <w:rsid w:val="00F5530D"/>
    <w:rsid w:val="00F55507"/>
    <w:rsid w:val="00F55699"/>
    <w:rsid w:val="00F55932"/>
    <w:rsid w:val="00F55957"/>
    <w:rsid w:val="00F55D51"/>
    <w:rsid w:val="00F5644A"/>
    <w:rsid w:val="00F564BF"/>
    <w:rsid w:val="00F56DA4"/>
    <w:rsid w:val="00F56DF0"/>
    <w:rsid w:val="00F56F71"/>
    <w:rsid w:val="00F5703F"/>
    <w:rsid w:val="00F575B2"/>
    <w:rsid w:val="00F57831"/>
    <w:rsid w:val="00F57CA7"/>
    <w:rsid w:val="00F60125"/>
    <w:rsid w:val="00F60136"/>
    <w:rsid w:val="00F60770"/>
    <w:rsid w:val="00F60A70"/>
    <w:rsid w:val="00F60D5A"/>
    <w:rsid w:val="00F612B3"/>
    <w:rsid w:val="00F6153F"/>
    <w:rsid w:val="00F61ADC"/>
    <w:rsid w:val="00F61B2F"/>
    <w:rsid w:val="00F61F68"/>
    <w:rsid w:val="00F62830"/>
    <w:rsid w:val="00F628EF"/>
    <w:rsid w:val="00F62949"/>
    <w:rsid w:val="00F62D2F"/>
    <w:rsid w:val="00F62F3B"/>
    <w:rsid w:val="00F62FCB"/>
    <w:rsid w:val="00F6329C"/>
    <w:rsid w:val="00F6349A"/>
    <w:rsid w:val="00F64527"/>
    <w:rsid w:val="00F64839"/>
    <w:rsid w:val="00F64ADF"/>
    <w:rsid w:val="00F64E50"/>
    <w:rsid w:val="00F655E4"/>
    <w:rsid w:val="00F65A12"/>
    <w:rsid w:val="00F66030"/>
    <w:rsid w:val="00F664FB"/>
    <w:rsid w:val="00F6663C"/>
    <w:rsid w:val="00F6742D"/>
    <w:rsid w:val="00F67516"/>
    <w:rsid w:val="00F67B50"/>
    <w:rsid w:val="00F70001"/>
    <w:rsid w:val="00F70122"/>
    <w:rsid w:val="00F7056D"/>
    <w:rsid w:val="00F707EA"/>
    <w:rsid w:val="00F707F3"/>
    <w:rsid w:val="00F70A05"/>
    <w:rsid w:val="00F70D03"/>
    <w:rsid w:val="00F70F9D"/>
    <w:rsid w:val="00F71124"/>
    <w:rsid w:val="00F71366"/>
    <w:rsid w:val="00F715FC"/>
    <w:rsid w:val="00F71C82"/>
    <w:rsid w:val="00F721F2"/>
    <w:rsid w:val="00F72287"/>
    <w:rsid w:val="00F72809"/>
    <w:rsid w:val="00F72BB3"/>
    <w:rsid w:val="00F72C96"/>
    <w:rsid w:val="00F72E84"/>
    <w:rsid w:val="00F72F52"/>
    <w:rsid w:val="00F731FC"/>
    <w:rsid w:val="00F731FF"/>
    <w:rsid w:val="00F7399E"/>
    <w:rsid w:val="00F73C0C"/>
    <w:rsid w:val="00F74046"/>
    <w:rsid w:val="00F741BB"/>
    <w:rsid w:val="00F7477E"/>
    <w:rsid w:val="00F7479F"/>
    <w:rsid w:val="00F74802"/>
    <w:rsid w:val="00F7483E"/>
    <w:rsid w:val="00F74889"/>
    <w:rsid w:val="00F74CAF"/>
    <w:rsid w:val="00F754A2"/>
    <w:rsid w:val="00F75965"/>
    <w:rsid w:val="00F75B40"/>
    <w:rsid w:val="00F75D5D"/>
    <w:rsid w:val="00F7639E"/>
    <w:rsid w:val="00F76850"/>
    <w:rsid w:val="00F7688F"/>
    <w:rsid w:val="00F76929"/>
    <w:rsid w:val="00F771BD"/>
    <w:rsid w:val="00F77AE5"/>
    <w:rsid w:val="00F77F6F"/>
    <w:rsid w:val="00F80F34"/>
    <w:rsid w:val="00F812A2"/>
    <w:rsid w:val="00F816BD"/>
    <w:rsid w:val="00F82245"/>
    <w:rsid w:val="00F82271"/>
    <w:rsid w:val="00F82E6C"/>
    <w:rsid w:val="00F82F0D"/>
    <w:rsid w:val="00F83370"/>
    <w:rsid w:val="00F8339B"/>
    <w:rsid w:val="00F833ED"/>
    <w:rsid w:val="00F835CA"/>
    <w:rsid w:val="00F835E0"/>
    <w:rsid w:val="00F83BBF"/>
    <w:rsid w:val="00F83EF7"/>
    <w:rsid w:val="00F83FAF"/>
    <w:rsid w:val="00F847A7"/>
    <w:rsid w:val="00F84890"/>
    <w:rsid w:val="00F849B6"/>
    <w:rsid w:val="00F84E6A"/>
    <w:rsid w:val="00F84F19"/>
    <w:rsid w:val="00F84FB7"/>
    <w:rsid w:val="00F852E1"/>
    <w:rsid w:val="00F85A32"/>
    <w:rsid w:val="00F85AAC"/>
    <w:rsid w:val="00F86081"/>
    <w:rsid w:val="00F86219"/>
    <w:rsid w:val="00F8633B"/>
    <w:rsid w:val="00F86B72"/>
    <w:rsid w:val="00F86C31"/>
    <w:rsid w:val="00F875F1"/>
    <w:rsid w:val="00F877E6"/>
    <w:rsid w:val="00F87CD9"/>
    <w:rsid w:val="00F9022B"/>
    <w:rsid w:val="00F90809"/>
    <w:rsid w:val="00F90883"/>
    <w:rsid w:val="00F90B51"/>
    <w:rsid w:val="00F9172A"/>
    <w:rsid w:val="00F91C67"/>
    <w:rsid w:val="00F91CF9"/>
    <w:rsid w:val="00F92084"/>
    <w:rsid w:val="00F92312"/>
    <w:rsid w:val="00F92762"/>
    <w:rsid w:val="00F9344E"/>
    <w:rsid w:val="00F93498"/>
    <w:rsid w:val="00F93852"/>
    <w:rsid w:val="00F93884"/>
    <w:rsid w:val="00F93A1C"/>
    <w:rsid w:val="00F93C29"/>
    <w:rsid w:val="00F93C9E"/>
    <w:rsid w:val="00F93EF1"/>
    <w:rsid w:val="00F9402A"/>
    <w:rsid w:val="00F94279"/>
    <w:rsid w:val="00F94995"/>
    <w:rsid w:val="00F94996"/>
    <w:rsid w:val="00F94BB8"/>
    <w:rsid w:val="00F94E1B"/>
    <w:rsid w:val="00F94F1F"/>
    <w:rsid w:val="00F95017"/>
    <w:rsid w:val="00F950C8"/>
    <w:rsid w:val="00F9547F"/>
    <w:rsid w:val="00F958D8"/>
    <w:rsid w:val="00F95EFC"/>
    <w:rsid w:val="00F95F88"/>
    <w:rsid w:val="00F96F87"/>
    <w:rsid w:val="00F97176"/>
    <w:rsid w:val="00F977D3"/>
    <w:rsid w:val="00F978E0"/>
    <w:rsid w:val="00F97F0C"/>
    <w:rsid w:val="00FA02E2"/>
    <w:rsid w:val="00FA036E"/>
    <w:rsid w:val="00FA0C41"/>
    <w:rsid w:val="00FA1175"/>
    <w:rsid w:val="00FA11F0"/>
    <w:rsid w:val="00FA1251"/>
    <w:rsid w:val="00FA182A"/>
    <w:rsid w:val="00FA19E7"/>
    <w:rsid w:val="00FA251B"/>
    <w:rsid w:val="00FA2674"/>
    <w:rsid w:val="00FA2759"/>
    <w:rsid w:val="00FA29B9"/>
    <w:rsid w:val="00FA2B3A"/>
    <w:rsid w:val="00FA2C52"/>
    <w:rsid w:val="00FA2C6F"/>
    <w:rsid w:val="00FA2CA0"/>
    <w:rsid w:val="00FA305D"/>
    <w:rsid w:val="00FA30C0"/>
    <w:rsid w:val="00FA312C"/>
    <w:rsid w:val="00FA3615"/>
    <w:rsid w:val="00FA36D3"/>
    <w:rsid w:val="00FA50FB"/>
    <w:rsid w:val="00FA52B8"/>
    <w:rsid w:val="00FA52DD"/>
    <w:rsid w:val="00FA5E6F"/>
    <w:rsid w:val="00FA5FB2"/>
    <w:rsid w:val="00FA6275"/>
    <w:rsid w:val="00FA64C6"/>
    <w:rsid w:val="00FA68CA"/>
    <w:rsid w:val="00FA6C1A"/>
    <w:rsid w:val="00FB00B3"/>
    <w:rsid w:val="00FB0B42"/>
    <w:rsid w:val="00FB0EC0"/>
    <w:rsid w:val="00FB218E"/>
    <w:rsid w:val="00FB260B"/>
    <w:rsid w:val="00FB2628"/>
    <w:rsid w:val="00FB28C7"/>
    <w:rsid w:val="00FB2AB1"/>
    <w:rsid w:val="00FB2F4E"/>
    <w:rsid w:val="00FB3054"/>
    <w:rsid w:val="00FB3086"/>
    <w:rsid w:val="00FB3166"/>
    <w:rsid w:val="00FB31EA"/>
    <w:rsid w:val="00FB3233"/>
    <w:rsid w:val="00FB3B10"/>
    <w:rsid w:val="00FB3B60"/>
    <w:rsid w:val="00FB3C16"/>
    <w:rsid w:val="00FB3C1F"/>
    <w:rsid w:val="00FB3E9D"/>
    <w:rsid w:val="00FB40CC"/>
    <w:rsid w:val="00FB4711"/>
    <w:rsid w:val="00FB488F"/>
    <w:rsid w:val="00FB48D4"/>
    <w:rsid w:val="00FB4900"/>
    <w:rsid w:val="00FB5FBD"/>
    <w:rsid w:val="00FB60B3"/>
    <w:rsid w:val="00FB6215"/>
    <w:rsid w:val="00FB651E"/>
    <w:rsid w:val="00FB66F5"/>
    <w:rsid w:val="00FB6826"/>
    <w:rsid w:val="00FB6905"/>
    <w:rsid w:val="00FB6916"/>
    <w:rsid w:val="00FB69E3"/>
    <w:rsid w:val="00FB6AB5"/>
    <w:rsid w:val="00FB6EE4"/>
    <w:rsid w:val="00FB6EE9"/>
    <w:rsid w:val="00FB78B8"/>
    <w:rsid w:val="00FB7E66"/>
    <w:rsid w:val="00FC03B6"/>
    <w:rsid w:val="00FC0524"/>
    <w:rsid w:val="00FC08DB"/>
    <w:rsid w:val="00FC0A72"/>
    <w:rsid w:val="00FC0EFC"/>
    <w:rsid w:val="00FC2063"/>
    <w:rsid w:val="00FC20EF"/>
    <w:rsid w:val="00FC2253"/>
    <w:rsid w:val="00FC2973"/>
    <w:rsid w:val="00FC2A1C"/>
    <w:rsid w:val="00FC3C2D"/>
    <w:rsid w:val="00FC3CFA"/>
    <w:rsid w:val="00FC3D81"/>
    <w:rsid w:val="00FC3EB9"/>
    <w:rsid w:val="00FC47D8"/>
    <w:rsid w:val="00FC48FC"/>
    <w:rsid w:val="00FC4F14"/>
    <w:rsid w:val="00FC4F99"/>
    <w:rsid w:val="00FC5440"/>
    <w:rsid w:val="00FC552B"/>
    <w:rsid w:val="00FC55E5"/>
    <w:rsid w:val="00FC5E94"/>
    <w:rsid w:val="00FC63E2"/>
    <w:rsid w:val="00FC6B0B"/>
    <w:rsid w:val="00FC6E69"/>
    <w:rsid w:val="00FC708D"/>
    <w:rsid w:val="00FD07E6"/>
    <w:rsid w:val="00FD08E8"/>
    <w:rsid w:val="00FD0E9F"/>
    <w:rsid w:val="00FD128F"/>
    <w:rsid w:val="00FD14B2"/>
    <w:rsid w:val="00FD166D"/>
    <w:rsid w:val="00FD1BCD"/>
    <w:rsid w:val="00FD1CB5"/>
    <w:rsid w:val="00FD2AA7"/>
    <w:rsid w:val="00FD34D4"/>
    <w:rsid w:val="00FD34E0"/>
    <w:rsid w:val="00FD3826"/>
    <w:rsid w:val="00FD406F"/>
    <w:rsid w:val="00FD4662"/>
    <w:rsid w:val="00FD4A5C"/>
    <w:rsid w:val="00FD4D77"/>
    <w:rsid w:val="00FD51BE"/>
    <w:rsid w:val="00FD55AE"/>
    <w:rsid w:val="00FD5753"/>
    <w:rsid w:val="00FD5975"/>
    <w:rsid w:val="00FD5EE0"/>
    <w:rsid w:val="00FD6342"/>
    <w:rsid w:val="00FD63CB"/>
    <w:rsid w:val="00FD6863"/>
    <w:rsid w:val="00FD696B"/>
    <w:rsid w:val="00FD6A97"/>
    <w:rsid w:val="00FD6DF6"/>
    <w:rsid w:val="00FD6F29"/>
    <w:rsid w:val="00FD713F"/>
    <w:rsid w:val="00FD71F4"/>
    <w:rsid w:val="00FD727B"/>
    <w:rsid w:val="00FD7731"/>
    <w:rsid w:val="00FD7923"/>
    <w:rsid w:val="00FD7A2E"/>
    <w:rsid w:val="00FE0141"/>
    <w:rsid w:val="00FE02E7"/>
    <w:rsid w:val="00FE0458"/>
    <w:rsid w:val="00FE062A"/>
    <w:rsid w:val="00FE07A2"/>
    <w:rsid w:val="00FE0AA5"/>
    <w:rsid w:val="00FE0F24"/>
    <w:rsid w:val="00FE0F49"/>
    <w:rsid w:val="00FE0F4A"/>
    <w:rsid w:val="00FE0FC5"/>
    <w:rsid w:val="00FE1097"/>
    <w:rsid w:val="00FE12A5"/>
    <w:rsid w:val="00FE166A"/>
    <w:rsid w:val="00FE182D"/>
    <w:rsid w:val="00FE1EB4"/>
    <w:rsid w:val="00FE1FFE"/>
    <w:rsid w:val="00FE27C8"/>
    <w:rsid w:val="00FE27FF"/>
    <w:rsid w:val="00FE2C89"/>
    <w:rsid w:val="00FE2CDC"/>
    <w:rsid w:val="00FE2DA4"/>
    <w:rsid w:val="00FE30A2"/>
    <w:rsid w:val="00FE334C"/>
    <w:rsid w:val="00FE3858"/>
    <w:rsid w:val="00FE3C6C"/>
    <w:rsid w:val="00FE45C8"/>
    <w:rsid w:val="00FE4869"/>
    <w:rsid w:val="00FE48C8"/>
    <w:rsid w:val="00FE4D30"/>
    <w:rsid w:val="00FE4D3F"/>
    <w:rsid w:val="00FE5258"/>
    <w:rsid w:val="00FE535D"/>
    <w:rsid w:val="00FE555D"/>
    <w:rsid w:val="00FE6328"/>
    <w:rsid w:val="00FE65C6"/>
    <w:rsid w:val="00FE67EB"/>
    <w:rsid w:val="00FE69F6"/>
    <w:rsid w:val="00FE6EF1"/>
    <w:rsid w:val="00FE7672"/>
    <w:rsid w:val="00FF0426"/>
    <w:rsid w:val="00FF067F"/>
    <w:rsid w:val="00FF07C9"/>
    <w:rsid w:val="00FF0AD4"/>
    <w:rsid w:val="00FF0B0E"/>
    <w:rsid w:val="00FF127B"/>
    <w:rsid w:val="00FF1287"/>
    <w:rsid w:val="00FF1626"/>
    <w:rsid w:val="00FF1B1E"/>
    <w:rsid w:val="00FF1BD9"/>
    <w:rsid w:val="00FF23CE"/>
    <w:rsid w:val="00FF294A"/>
    <w:rsid w:val="00FF2C73"/>
    <w:rsid w:val="00FF2E42"/>
    <w:rsid w:val="00FF39C9"/>
    <w:rsid w:val="00FF3B4D"/>
    <w:rsid w:val="00FF4265"/>
    <w:rsid w:val="00FF4911"/>
    <w:rsid w:val="00FF4C71"/>
    <w:rsid w:val="00FF4D0B"/>
    <w:rsid w:val="00FF5106"/>
    <w:rsid w:val="00FF529E"/>
    <w:rsid w:val="00FF54B1"/>
    <w:rsid w:val="00FF60AE"/>
    <w:rsid w:val="00FF66D7"/>
    <w:rsid w:val="00FF674F"/>
    <w:rsid w:val="00FF6C9C"/>
    <w:rsid w:val="00FF6EEE"/>
    <w:rsid w:val="00FF73EB"/>
    <w:rsid w:val="00FF752E"/>
    <w:rsid w:val="00FF7BCA"/>
    <w:rsid w:val="00FF7C1E"/>
    <w:rsid w:val="052DBF75"/>
    <w:rsid w:val="081AAE4A"/>
    <w:rsid w:val="09078414"/>
    <w:rsid w:val="093C8237"/>
    <w:rsid w:val="097D35FE"/>
    <w:rsid w:val="09D19172"/>
    <w:rsid w:val="0A14840B"/>
    <w:rsid w:val="0BC93FE9"/>
    <w:rsid w:val="0FA26512"/>
    <w:rsid w:val="0FB495DA"/>
    <w:rsid w:val="1065E451"/>
    <w:rsid w:val="10D0AE93"/>
    <w:rsid w:val="131AA498"/>
    <w:rsid w:val="136A49E4"/>
    <w:rsid w:val="154BEE11"/>
    <w:rsid w:val="165EFF3A"/>
    <w:rsid w:val="18C833E0"/>
    <w:rsid w:val="1BFA9952"/>
    <w:rsid w:val="23C175C1"/>
    <w:rsid w:val="2434A991"/>
    <w:rsid w:val="273EE88A"/>
    <w:rsid w:val="2D5E33DB"/>
    <w:rsid w:val="32B2F14F"/>
    <w:rsid w:val="358CDDBF"/>
    <w:rsid w:val="3AA8E8DB"/>
    <w:rsid w:val="3BAD30A7"/>
    <w:rsid w:val="3C76A1FC"/>
    <w:rsid w:val="41427368"/>
    <w:rsid w:val="442F83DC"/>
    <w:rsid w:val="444E566A"/>
    <w:rsid w:val="4977B452"/>
    <w:rsid w:val="4CCF31C7"/>
    <w:rsid w:val="4F911B35"/>
    <w:rsid w:val="51494C25"/>
    <w:rsid w:val="553F71C5"/>
    <w:rsid w:val="56C4EB2A"/>
    <w:rsid w:val="56DBD6DE"/>
    <w:rsid w:val="591A2B0E"/>
    <w:rsid w:val="5E6516AD"/>
    <w:rsid w:val="5EDDD09E"/>
    <w:rsid w:val="605D1A18"/>
    <w:rsid w:val="636EC501"/>
    <w:rsid w:val="643BBAD0"/>
    <w:rsid w:val="6734094E"/>
    <w:rsid w:val="673C8077"/>
    <w:rsid w:val="68FE276D"/>
    <w:rsid w:val="6934D096"/>
    <w:rsid w:val="7152B4BD"/>
    <w:rsid w:val="75E9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25BB8F"/>
  <w15:docId w15:val="{1274BC09-0C72-4AC3-B91A-D3B731DC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 w:qFormat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98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42D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42D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Cambria" w:hAnsi="Cambria"/>
      <w:b/>
      <w:bCs/>
      <w:i/>
      <w:iCs/>
      <w:sz w:val="35"/>
      <w:szCs w:val="3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42D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42D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Calibri" w:hAnsi="Calibri"/>
      <w:b/>
      <w:bCs/>
      <w:i/>
      <w:iCs/>
      <w:sz w:val="33"/>
      <w:szCs w:val="3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342"/>
      <w:outlineLvl w:val="7"/>
    </w:pPr>
    <w:rPr>
      <w:rFonts w:ascii="Calibri" w:hAnsi="Calibri"/>
      <w:i/>
      <w:i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32D7"/>
    <w:rPr>
      <w:rFonts w:ascii="Arial" w:hAnsi="Arial"/>
      <w:b/>
      <w:bCs/>
      <w:sz w:val="18"/>
      <w:szCs w:val="18"/>
      <w:u w:val="single"/>
      <w:shd w:val="solid" w:color="FFFFFF" w:fill="FFFFFF"/>
      <w:lang w:eastAsia="en-GB"/>
    </w:rPr>
  </w:style>
  <w:style w:type="character" w:customStyle="1" w:styleId="Heading2Char">
    <w:name w:val="Heading 2 Char"/>
    <w:link w:val="Heading2"/>
    <w:uiPriority w:val="99"/>
    <w:semiHidden/>
    <w:locked/>
    <w:rsid w:val="004132D7"/>
    <w:rPr>
      <w:rFonts w:ascii="Cambria" w:hAnsi="Cambria" w:cs="Times New Roman"/>
      <w:b/>
      <w:i/>
      <w:sz w:val="35"/>
      <w:lang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32D7"/>
    <w:rPr>
      <w:rFonts w:ascii="Cambria" w:hAnsi="Cambria" w:cs="Times New Roman"/>
      <w:b/>
      <w:sz w:val="33"/>
      <w:lang w:eastAsia="en-GB"/>
    </w:rPr>
  </w:style>
  <w:style w:type="character" w:customStyle="1" w:styleId="Heading4Char">
    <w:name w:val="Heading 4 Char"/>
    <w:link w:val="Heading4"/>
    <w:uiPriority w:val="99"/>
    <w:locked/>
    <w:rsid w:val="004132D7"/>
    <w:rPr>
      <w:rFonts w:ascii="Calibri" w:hAnsi="Calibri" w:cs="Times New Roman"/>
      <w:b/>
      <w:sz w:val="35"/>
      <w:lang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32D7"/>
    <w:rPr>
      <w:rFonts w:ascii="Calibri" w:hAnsi="Calibri" w:cs="Times New Roman"/>
      <w:b/>
      <w:i/>
      <w:sz w:val="33"/>
      <w:lang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32D7"/>
    <w:rPr>
      <w:rFonts w:ascii="Calibri" w:hAnsi="Calibri" w:cs="Times New Roman"/>
      <w:b/>
      <w:lang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32D7"/>
    <w:rPr>
      <w:rFonts w:ascii="Calibri" w:hAnsi="Calibri" w:cs="Times New Roman"/>
      <w:sz w:val="30"/>
      <w:lang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32D7"/>
    <w:rPr>
      <w:rFonts w:ascii="Calibri" w:hAnsi="Calibri" w:cs="Times New Roman"/>
      <w:i/>
      <w:sz w:val="30"/>
      <w:lang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32D7"/>
    <w:rPr>
      <w:rFonts w:ascii="Cambria" w:hAnsi="Cambria" w:cs="Times New Roman"/>
      <w:lang w:eastAsia="en-GB"/>
    </w:rPr>
  </w:style>
  <w:style w:type="paragraph" w:styleId="Header">
    <w:name w:val="header"/>
    <w:basedOn w:val="Normal"/>
    <w:link w:val="HeaderChar"/>
    <w:rsid w:val="005142DB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HeaderChar">
    <w:name w:val="Header Char"/>
    <w:link w:val="Header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character" w:customStyle="1" w:styleId="AAAddress">
    <w:name w:val="AA Address"/>
    <w:uiPriority w:val="99"/>
    <w:rsid w:val="005142DB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5142DB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qFormat/>
    <w:rsid w:val="005142DB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ooterChar">
    <w:name w:val="Footer Char"/>
    <w:link w:val="Footer"/>
    <w:uiPriority w:val="99"/>
    <w:locked/>
    <w:rsid w:val="004132D7"/>
    <w:rPr>
      <w:rFonts w:ascii="Arial" w:hAnsi="Arial" w:cs="Times New Roman"/>
      <w:sz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5142DB"/>
    <w:rPr>
      <w:b/>
      <w:bCs/>
    </w:rPr>
  </w:style>
  <w:style w:type="paragraph" w:styleId="ListBullet">
    <w:name w:val="List Bullet"/>
    <w:basedOn w:val="Normal"/>
    <w:uiPriority w:val="99"/>
    <w:rsid w:val="005142DB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uiPriority w:val="99"/>
    <w:rsid w:val="005142DB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uiPriority w:val="99"/>
    <w:rsid w:val="005142DB"/>
    <w:pPr>
      <w:numPr>
        <w:numId w:val="1"/>
      </w:numPr>
      <w:tabs>
        <w:tab w:val="clear" w:pos="360"/>
        <w:tab w:val="clear" w:pos="907"/>
        <w:tab w:val="left" w:pos="851"/>
      </w:tabs>
    </w:pPr>
  </w:style>
  <w:style w:type="paragraph" w:styleId="ListBullet4">
    <w:name w:val="List Bullet 4"/>
    <w:basedOn w:val="Normal"/>
    <w:uiPriority w:val="99"/>
    <w:rsid w:val="005142DB"/>
    <w:pPr>
      <w:numPr>
        <w:numId w:val="2"/>
      </w:numPr>
      <w:tabs>
        <w:tab w:val="left" w:pos="1134"/>
      </w:tabs>
    </w:pPr>
  </w:style>
  <w:style w:type="paragraph" w:styleId="ListNumber">
    <w:name w:val="List Number"/>
    <w:basedOn w:val="Normal"/>
    <w:uiPriority w:val="99"/>
    <w:rsid w:val="005142DB"/>
    <w:pPr>
      <w:numPr>
        <w:numId w:val="5"/>
      </w:numPr>
      <w:tabs>
        <w:tab w:val="clear" w:pos="360"/>
        <w:tab w:val="left" w:pos="284"/>
      </w:tabs>
    </w:pPr>
  </w:style>
  <w:style w:type="paragraph" w:styleId="ListNumber2">
    <w:name w:val="List Number 2"/>
    <w:basedOn w:val="Normal"/>
    <w:uiPriority w:val="99"/>
    <w:rsid w:val="005142DB"/>
    <w:pPr>
      <w:numPr>
        <w:numId w:val="6"/>
      </w:numPr>
      <w:tabs>
        <w:tab w:val="left" w:pos="567"/>
      </w:tabs>
    </w:pPr>
  </w:style>
  <w:style w:type="paragraph" w:styleId="ListNumber3">
    <w:name w:val="List Number 3"/>
    <w:basedOn w:val="Normal"/>
    <w:uiPriority w:val="99"/>
    <w:rsid w:val="005142DB"/>
    <w:pPr>
      <w:numPr>
        <w:numId w:val="7"/>
      </w:numPr>
      <w:tabs>
        <w:tab w:val="clear" w:pos="926"/>
        <w:tab w:val="left" w:pos="851"/>
      </w:tabs>
    </w:pPr>
  </w:style>
  <w:style w:type="paragraph" w:styleId="NormalIndent">
    <w:name w:val="Normal Indent"/>
    <w:basedOn w:val="Normal"/>
    <w:uiPriority w:val="99"/>
    <w:rsid w:val="005142DB"/>
    <w:pPr>
      <w:ind w:left="284"/>
    </w:pPr>
  </w:style>
  <w:style w:type="paragraph" w:customStyle="1" w:styleId="AAFrameAddress">
    <w:name w:val="AA Frame Address"/>
    <w:basedOn w:val="Heading1"/>
    <w:uiPriority w:val="99"/>
    <w:rsid w:val="005142D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5142DB"/>
    <w:pPr>
      <w:numPr>
        <w:numId w:val="8"/>
      </w:numPr>
      <w:tabs>
        <w:tab w:val="left" w:pos="1418"/>
      </w:tabs>
    </w:pPr>
  </w:style>
  <w:style w:type="paragraph" w:styleId="ListNumber4">
    <w:name w:val="List Number 4"/>
    <w:basedOn w:val="Normal"/>
    <w:uiPriority w:val="99"/>
    <w:rsid w:val="005142DB"/>
    <w:pPr>
      <w:numPr>
        <w:numId w:val="9"/>
      </w:numPr>
      <w:tabs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5142D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5142D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5142D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5142D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5142D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5142D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5142D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5142D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5142D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5142D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5142D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5142D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5142DB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5142D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5142D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5142DB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5142DB"/>
    <w:pPr>
      <w:ind w:left="567" w:hanging="567"/>
    </w:pPr>
  </w:style>
  <w:style w:type="paragraph" w:styleId="ListBullet5">
    <w:name w:val="List Bullet 5"/>
    <w:basedOn w:val="Normal"/>
    <w:uiPriority w:val="99"/>
    <w:rsid w:val="005142DB"/>
    <w:pPr>
      <w:numPr>
        <w:numId w:val="10"/>
      </w:numPr>
      <w:tabs>
        <w:tab w:val="left" w:pos="1418"/>
      </w:tabs>
    </w:pPr>
  </w:style>
  <w:style w:type="paragraph" w:styleId="BodyText">
    <w:name w:val="Body Text"/>
    <w:basedOn w:val="Normal"/>
    <w:link w:val="BodyTextChar"/>
    <w:uiPriority w:val="99"/>
    <w:rsid w:val="005142DB"/>
    <w:pPr>
      <w:spacing w:after="120"/>
    </w:pPr>
    <w:rPr>
      <w:sz w:val="22"/>
      <w:szCs w:val="22"/>
    </w:rPr>
  </w:style>
  <w:style w:type="character" w:customStyle="1" w:styleId="BodyTextChar">
    <w:name w:val="Body Text Char"/>
    <w:link w:val="BodyTex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FirstIndent">
    <w:name w:val="Body Text First Indent"/>
    <w:basedOn w:val="BodyText"/>
    <w:link w:val="BodyTextFirstIndentChar"/>
    <w:uiPriority w:val="99"/>
    <w:rsid w:val="005142DB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Indent">
    <w:name w:val="Body Text Indent"/>
    <w:basedOn w:val="Normal"/>
    <w:link w:val="BodyTextIndentChar"/>
    <w:uiPriority w:val="99"/>
    <w:rsid w:val="005142DB"/>
    <w:pPr>
      <w:spacing w:after="120"/>
      <w:ind w:left="283"/>
    </w:pPr>
    <w:rPr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5142D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character" w:styleId="Strong">
    <w:name w:val="Strong"/>
    <w:uiPriority w:val="22"/>
    <w:qFormat/>
    <w:rsid w:val="005142DB"/>
    <w:rPr>
      <w:rFonts w:cs="Times New Roman"/>
      <w:b/>
    </w:rPr>
  </w:style>
  <w:style w:type="paragraph" w:customStyle="1" w:styleId="AA1stlevelbullet">
    <w:name w:val="AA 1st level bullet"/>
    <w:basedOn w:val="Normal"/>
    <w:uiPriority w:val="99"/>
    <w:rsid w:val="005142D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AAFrameLogo">
    <w:name w:val="AA Frame Logo"/>
    <w:basedOn w:val="Normal"/>
    <w:uiPriority w:val="99"/>
    <w:rsid w:val="005142D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5142DB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uiPriority w:val="99"/>
    <w:rsid w:val="005142D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</w:pPr>
  </w:style>
  <w:style w:type="paragraph" w:customStyle="1" w:styleId="AANumbering">
    <w:name w:val="AA Numbering"/>
    <w:basedOn w:val="Normal"/>
    <w:uiPriority w:val="99"/>
    <w:rsid w:val="005142D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142D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5142DB"/>
    <w:pPr>
      <w:framePr w:h="1054" w:wrap="around" w:y="5920"/>
    </w:pPr>
    <w:rPr>
      <w:b w:val="0"/>
      <w:bCs w:val="0"/>
    </w:rPr>
  </w:style>
  <w:style w:type="paragraph" w:customStyle="1" w:styleId="ReportHeading3">
    <w:name w:val="ReportHeading3"/>
    <w:basedOn w:val="ReportHeading2"/>
    <w:uiPriority w:val="99"/>
    <w:rsid w:val="005142DB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rowalliaUPC" w:hAnsi="BrowalliaUPC" w:cs="BrowalliaUPC"/>
      <w:sz w:val="30"/>
      <w:szCs w:val="30"/>
    </w:rPr>
  </w:style>
  <w:style w:type="paragraph" w:customStyle="1" w:styleId="ParagraphNumbering">
    <w:name w:val="Paragraph Numbering"/>
    <w:basedOn w:val="Header"/>
    <w:uiPriority w:val="99"/>
    <w:rsid w:val="005142D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5142D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5142D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5142D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142D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5142D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character" w:styleId="PageNumber">
    <w:name w:val="page number"/>
    <w:rsid w:val="005142DB"/>
    <w:rPr>
      <w:rFonts w:cs="Times New Roman"/>
    </w:rPr>
  </w:style>
  <w:style w:type="paragraph" w:customStyle="1" w:styleId="3">
    <w:name w:val="µÒÃÒ§3ªèÍ§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</w:rPr>
  </w:style>
  <w:style w:type="character" w:customStyle="1" w:styleId="BodyText2Char">
    <w:name w:val="Body Text 2 Char"/>
    <w:link w:val="BodyText2"/>
    <w:uiPriority w:val="99"/>
    <w:locked/>
    <w:rsid w:val="004132D7"/>
    <w:rPr>
      <w:rFonts w:ascii="Arial" w:hAnsi="Arial" w:cs="Times New Roman"/>
      <w:sz w:val="22"/>
      <w:lang w:eastAsia="en-GB"/>
    </w:rPr>
  </w:style>
  <w:style w:type="paragraph" w:customStyle="1" w:styleId="a1">
    <w:name w:val="Åº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rowalliaUPC" w:hAnsi="BrowalliaUPC" w:cs="BrowalliaUPC"/>
      <w:sz w:val="28"/>
      <w:szCs w:val="28"/>
    </w:rPr>
  </w:style>
  <w:style w:type="paragraph" w:customStyle="1" w:styleId="E">
    <w:name w:val="ª×èÍºÃÔÉÑ· 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</w:rPr>
  </w:style>
  <w:style w:type="paragraph" w:customStyle="1" w:styleId="E0">
    <w:name w:val="»¡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ASSETS">
    <w:name w:val="ASSETS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</w:rPr>
  </w:style>
  <w:style w:type="paragraph" w:customStyle="1" w:styleId="5">
    <w:name w:val="5"/>
    <w:basedOn w:val="E0"/>
    <w:uiPriority w:val="99"/>
    <w:rsid w:val="005142DB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</w:rPr>
  </w:style>
  <w:style w:type="paragraph" w:customStyle="1" w:styleId="10">
    <w:name w:val="10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rowalliaUPC" w:hAnsi="BrowalliaUPC" w:cs="BrowalliaUPC"/>
      <w:sz w:val="20"/>
      <w:szCs w:val="20"/>
    </w:rPr>
  </w:style>
  <w:style w:type="paragraph" w:customStyle="1" w:styleId="a2">
    <w:name w:val="???????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hanging="540"/>
    </w:pPr>
    <w:rPr>
      <w:sz w:val="20"/>
      <w:szCs w:val="20"/>
    </w:rPr>
  </w:style>
  <w:style w:type="character" w:customStyle="1" w:styleId="BodyTextIndent3Char">
    <w:name w:val="Body Text Indent 3 Char"/>
    <w:link w:val="BodyTextIndent3"/>
    <w:uiPriority w:val="99"/>
    <w:locked/>
    <w:rsid w:val="004132D7"/>
    <w:rPr>
      <w:rFonts w:ascii="Arial" w:hAnsi="Arial" w:cs="Times New Roman"/>
      <w:sz w:val="20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4132D7"/>
    <w:rPr>
      <w:rFonts w:ascii="Courier New" w:hAnsi="Courier New" w:cs="Times New Roman"/>
      <w:sz w:val="25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5142DB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4132D7"/>
    <w:rPr>
      <w:rFonts w:cs="Times New Roman"/>
      <w:sz w:val="2"/>
      <w:lang w:eastAsia="en-GB"/>
    </w:rPr>
  </w:style>
  <w:style w:type="paragraph" w:styleId="BodyTextIndent2">
    <w:name w:val="Body Text Indent 2"/>
    <w:basedOn w:val="Normal"/>
    <w:link w:val="BodyTextIndent2Char"/>
    <w:uiPriority w:val="99"/>
    <w:rsid w:val="005142DB"/>
    <w:pPr>
      <w:spacing w:after="120" w:line="480" w:lineRule="auto"/>
      <w:ind w:left="283"/>
    </w:pPr>
    <w:rPr>
      <w:sz w:val="22"/>
      <w:szCs w:val="22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5142DB"/>
    <w:rPr>
      <w:sz w:val="25"/>
      <w:szCs w:val="25"/>
    </w:rPr>
  </w:style>
  <w:style w:type="character" w:customStyle="1" w:styleId="FootnoteTextChar">
    <w:name w:val="Footnote Text Char"/>
    <w:link w:val="FootnoteText"/>
    <w:uiPriority w:val="99"/>
    <w:semiHidden/>
    <w:locked/>
    <w:rsid w:val="004132D7"/>
    <w:rPr>
      <w:rFonts w:ascii="Arial" w:hAnsi="Arial" w:cs="Times New Roman"/>
      <w:sz w:val="25"/>
      <w:lang w:eastAsia="en-GB"/>
    </w:rPr>
  </w:style>
  <w:style w:type="character" w:styleId="FootnoteReference">
    <w:name w:val="footnote reference"/>
    <w:uiPriority w:val="99"/>
    <w:semiHidden/>
    <w:rsid w:val="005142DB"/>
    <w:rPr>
      <w:rFonts w:cs="Times New Roman"/>
      <w:vertAlign w:val="superscript"/>
    </w:rPr>
  </w:style>
  <w:style w:type="paragraph" w:styleId="BlockText">
    <w:name w:val="Block Text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/>
      <w:sz w:val="28"/>
      <w:szCs w:val="28"/>
      <w:lang w:val="th-TH" w:eastAsia="en-US"/>
    </w:rPr>
  </w:style>
  <w:style w:type="paragraph" w:styleId="PlainText">
    <w:name w:val="Plain Text"/>
    <w:basedOn w:val="Normal"/>
    <w:link w:val="PlainTextChar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urier New" w:hAnsi="Courier New"/>
      <w:sz w:val="25"/>
      <w:szCs w:val="25"/>
    </w:rPr>
  </w:style>
  <w:style w:type="character" w:customStyle="1" w:styleId="PlainTextChar">
    <w:name w:val="Plain Text Char"/>
    <w:link w:val="PlainText"/>
    <w:locked/>
    <w:rsid w:val="004132D7"/>
    <w:rPr>
      <w:rFonts w:ascii="Courier New" w:hAnsi="Courier New" w:cs="Times New Roman"/>
      <w:sz w:val="25"/>
      <w:lang w:eastAsia="en-GB"/>
    </w:rPr>
  </w:style>
  <w:style w:type="table" w:styleId="TableGrid">
    <w:name w:val="Table Grid"/>
    <w:basedOn w:val="TableNormal"/>
    <w:uiPriority w:val="39"/>
    <w:rsid w:val="00514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">
    <w:name w:val="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CharCharChar1Char">
    <w:name w:val="Char Char Char Char Char1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a3">
    <w:name w:val="???????????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AngsanaUPC" w:hAnsi="AngsanaUPC" w:cs="Times New Roman"/>
      <w:color w:val="000080"/>
      <w:sz w:val="28"/>
      <w:szCs w:val="20"/>
      <w:lang w:val="th-TH" w:eastAsia="en-US"/>
    </w:rPr>
  </w:style>
  <w:style w:type="paragraph" w:customStyle="1" w:styleId="CharCharCharCharCharCharCharChar1">
    <w:name w:val="Char Char Char Char Char Char Char Char1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CharCharCharChar">
    <w:name w:val="Char Char Char Char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Char1CharCharChar1CharCharCharCharCharCharCharCharChar">
    <w:name w:val="Char Char1 Char Char Char1 Char Char Char Char Char Char Char Char อักขระ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CharCharCharCharCharCharChar1Char">
    <w:name w:val="อักขระ อักขระ Char Char Char Char Char Char Char Char Char1 Char"/>
    <w:basedOn w:val="Normal"/>
    <w:uiPriority w:val="99"/>
    <w:rsid w:val="00882F6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1CharCharCharCharCharCharCharCharChar">
    <w:name w:val="Char Char1 Char Char Char Char Char Char Char อักขระ Char Char"/>
    <w:basedOn w:val="Normal"/>
    <w:uiPriority w:val="99"/>
    <w:rsid w:val="00F8621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16345"/>
    <w:pPr>
      <w:ind w:left="720"/>
      <w:contextualSpacing/>
    </w:pPr>
    <w:rPr>
      <w:szCs w:val="22"/>
    </w:rPr>
  </w:style>
  <w:style w:type="numbering" w:customStyle="1" w:styleId="1">
    <w:name w:val="ลักษณะ1"/>
    <w:rsid w:val="00F94902"/>
    <w:pPr>
      <w:numPr>
        <w:numId w:val="17"/>
      </w:numPr>
    </w:pPr>
  </w:style>
  <w:style w:type="paragraph" w:customStyle="1" w:styleId="a4">
    <w:name w:val="à¹×éÍàÃ×èÍ§"/>
    <w:basedOn w:val="Normal"/>
    <w:rsid w:val="0091157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AngsanaUPC"/>
      <w:color w:val="000080"/>
      <w:sz w:val="28"/>
      <w:szCs w:val="28"/>
      <w:lang w:val="th-TH" w:eastAsia="en-US"/>
    </w:rPr>
  </w:style>
  <w:style w:type="paragraph" w:customStyle="1" w:styleId="CordiaNew">
    <w:name w:val="Cordia New"/>
    <w:basedOn w:val="Normal"/>
    <w:rsid w:val="00A07DB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153"/>
        <w:tab w:val="left" w:pos="8306"/>
      </w:tabs>
      <w:spacing w:line="240" w:lineRule="auto"/>
    </w:pPr>
    <w:rPr>
      <w:rFonts w:ascii="Angsana New" w:eastAsia="Cordia New" w:hAnsi="Angsana New"/>
      <w:color w:val="000000"/>
      <w:sz w:val="24"/>
      <w:szCs w:val="24"/>
      <w:lang w:eastAsia="th-TH"/>
    </w:rPr>
  </w:style>
  <w:style w:type="paragraph" w:customStyle="1" w:styleId="block">
    <w:name w:val="block"/>
    <w:aliases w:val="b"/>
    <w:basedOn w:val="BodyText"/>
    <w:rsid w:val="000445D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eastAsia="Calibri" w:hAnsi="Times New Roman" w:cs="Cordia New"/>
      <w:szCs w:val="20"/>
      <w:lang w:val="en-GB" w:eastAsia="en-US" w:bidi="ar-SA"/>
    </w:rPr>
  </w:style>
  <w:style w:type="character" w:customStyle="1" w:styleId="hps">
    <w:name w:val="hps"/>
    <w:basedOn w:val="DefaultParagraphFont"/>
    <w:rsid w:val="00272ABD"/>
    <w:rPr>
      <w:rFonts w:cs="Times New Roman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23F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MS Mincho" w:hAnsi="Times New Roman"/>
      <w:sz w:val="22"/>
      <w:szCs w:val="20"/>
      <w:lang w:val="en-GB" w:eastAsia="en-US" w:bidi="ar-SA"/>
    </w:rPr>
  </w:style>
  <w:style w:type="paragraph" w:customStyle="1" w:styleId="11">
    <w:name w:val="เนื้อเรื่อง1"/>
    <w:basedOn w:val="Normal"/>
    <w:rsid w:val="008C7D0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  <w:lang w:eastAsia="en-US"/>
    </w:rPr>
  </w:style>
  <w:style w:type="paragraph" w:customStyle="1" w:styleId="a5">
    <w:name w:val="ข้อความ"/>
    <w:basedOn w:val="Normal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Preformatted">
    <w:name w:val="Preformatted"/>
    <w:basedOn w:val="Normal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</w:pPr>
    <w:rPr>
      <w:rFonts w:ascii="Times New Roman" w:hAnsi="Times New Roman"/>
      <w:sz w:val="20"/>
      <w:szCs w:val="20"/>
      <w:lang w:eastAsia="zh-CN"/>
    </w:rPr>
  </w:style>
  <w:style w:type="paragraph" w:customStyle="1" w:styleId="CharCharCharCharCharCharCharCharCharCharChar1">
    <w:name w:val="อักขระ Char Char Char Char Char Char Char Char Char Char Char1"/>
    <w:basedOn w:val="Normal"/>
    <w:uiPriority w:val="99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a6">
    <w:name w:val="??????????? ????????"/>
    <w:basedOn w:val="NormalIndent"/>
    <w:rsid w:val="00910C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Times New Roman"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25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2541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5410"/>
    <w:rPr>
      <w:rFonts w:ascii="Arial" w:hAnsi="Arial"/>
      <w:szCs w:val="25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25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410"/>
    <w:rPr>
      <w:rFonts w:ascii="Arial" w:hAnsi="Arial"/>
      <w:b/>
      <w:bCs/>
      <w:szCs w:val="25"/>
      <w:lang w:eastAsia="en-GB"/>
    </w:rPr>
  </w:style>
  <w:style w:type="paragraph" w:customStyle="1" w:styleId="a7">
    <w:name w:val="เนื้อเรื่อง"/>
    <w:basedOn w:val="Normal"/>
    <w:rsid w:val="00DF1D62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sz w:val="28"/>
      <w:szCs w:val="28"/>
      <w:lang w:eastAsia="en-US"/>
    </w:rPr>
  </w:style>
  <w:style w:type="paragraph" w:customStyle="1" w:styleId="LetterFooter">
    <w:name w:val="Letter Footer"/>
    <w:uiPriority w:val="9"/>
    <w:semiHidden/>
    <w:rsid w:val="005C4CA6"/>
    <w:pPr>
      <w:spacing w:line="140" w:lineRule="atLeast"/>
    </w:pPr>
    <w:rPr>
      <w:rFonts w:ascii="Arial Narrow" w:hAnsi="Arial Narrow" w:cs="Arial"/>
      <w:sz w:val="12"/>
      <w:lang w:val="en-GB" w:bidi="ar-SA"/>
    </w:rPr>
  </w:style>
  <w:style w:type="paragraph" w:styleId="NormalWeb">
    <w:name w:val="Normal (Web)"/>
    <w:basedOn w:val="Normal"/>
    <w:uiPriority w:val="99"/>
    <w:unhideWhenUsed/>
    <w:locked/>
    <w:rsid w:val="001455E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E03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77E3B"/>
  </w:style>
  <w:style w:type="character" w:customStyle="1" w:styleId="eop">
    <w:name w:val="eop"/>
    <w:basedOn w:val="DefaultParagraphFont"/>
    <w:rsid w:val="00677E3B"/>
  </w:style>
  <w:style w:type="character" w:customStyle="1" w:styleId="ListParagraphChar">
    <w:name w:val="List Paragraph Char"/>
    <w:link w:val="ListParagraph"/>
    <w:uiPriority w:val="34"/>
    <w:locked/>
    <w:rsid w:val="00FF294A"/>
    <w:rPr>
      <w:rFonts w:ascii="Arial" w:hAnsi="Arial"/>
      <w:sz w:val="18"/>
      <w:szCs w:val="22"/>
      <w:lang w:eastAsia="en-GB"/>
    </w:rPr>
  </w:style>
  <w:style w:type="paragraph" w:customStyle="1" w:styleId="paragraph">
    <w:name w:val="paragraph"/>
    <w:basedOn w:val="Normal"/>
    <w:rsid w:val="00E2511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522A"/>
    <w:rPr>
      <w:rFonts w:ascii="Arial" w:hAnsi="Arial"/>
      <w:sz w:val="18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8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4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6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8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2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9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0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8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3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2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24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16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3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70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3971d-084a-498e-8a3c-0679b09b6236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A2F6B05A10948B98C08DB04F195CA" ma:contentTypeVersion="14" ma:contentTypeDescription="Create a new document." ma:contentTypeScope="" ma:versionID="7d072d5c1fd6c495eeba1180080d3ad2">
  <xsd:schema xmlns:xsd="http://www.w3.org/2001/XMLSchema" xmlns:xs="http://www.w3.org/2001/XMLSchema" xmlns:p="http://schemas.microsoft.com/office/2006/metadata/properties" xmlns:ns2="c663971d-084a-498e-8a3c-0679b09b6236" xmlns:ns3="9c46a28d-acc8-4027-86ce-a8901ee39950" targetNamespace="http://schemas.microsoft.com/office/2006/metadata/properties" ma:root="true" ma:fieldsID="10415c534554d5770817944ee8a6cec5" ns2:_="" ns3:_="">
    <xsd:import namespace="c663971d-084a-498e-8a3c-0679b09b6236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3971d-084a-498e-8a3c-0679b09b6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EEA4F0-F086-444A-82FE-A62C3FE05E76}">
  <ds:schemaRefs>
    <ds:schemaRef ds:uri="http://schemas.microsoft.com/office/2006/documentManagement/types"/>
    <ds:schemaRef ds:uri="9c46a28d-acc8-4027-86ce-a8901ee39950"/>
    <ds:schemaRef ds:uri="http://schemas.openxmlformats.org/package/2006/metadata/core-properties"/>
    <ds:schemaRef ds:uri="http://purl.org/dc/elements/1.1/"/>
    <ds:schemaRef ds:uri="c663971d-084a-498e-8a3c-0679b09b6236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82FB8-F564-46E1-B916-70856B5984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CDAC11-E163-48A4-BA43-B37B60422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3971d-084a-498e-8a3c-0679b09b6236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EE7472-680B-4B2D-98AD-7B6C23DAAD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295</TotalTime>
  <Pages>14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ศรีวรา เรียล เอสเตท กรุ๊ป จำกัด (มหาชน)</vt:lpstr>
    </vt:vector>
  </TitlesOfParts>
  <Company>Grant Thornton Thailand</Company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ศรีวรา เรียล เอสเตท กรุ๊ป จำกัด (มหาชน)</dc:title>
  <dc:subject/>
  <dc:creator>Smith (MOL)</dc:creator>
  <cp:keywords/>
  <dc:description/>
  <cp:lastModifiedBy>Pornarin Jarudech</cp:lastModifiedBy>
  <cp:revision>178</cp:revision>
  <cp:lastPrinted>2024-08-12T05:48:00Z</cp:lastPrinted>
  <dcterms:created xsi:type="dcterms:W3CDTF">2024-08-05T09:00:00Z</dcterms:created>
  <dcterms:modified xsi:type="dcterms:W3CDTF">2024-08-14T07:52:00Z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0x01010006AA2F6B05A10948B98C08DB04F195CA</vt:lpwstr>
  </property>
  <property fmtid="{D5CDD505-2E9C-101B-9397-08002B2CF9AE}" pid="3" name="MediaServiceImageTags">
    <vt:lpwstr/>
  </property>
</Properties>
</file>